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2E5F24" w14:textId="77777777" w:rsidR="00D76F41" w:rsidRPr="00D76F41" w:rsidRDefault="00D76F41" w:rsidP="00D76F41">
      <w:pPr>
        <w:jc w:val="center"/>
        <w:rPr>
          <w:rFonts w:ascii="Arial" w:eastAsia="Calibri" w:hAnsi="Arial" w:cs="Arial"/>
          <w:b/>
          <w:sz w:val="24"/>
          <w:lang w:val="en-GB"/>
        </w:rPr>
      </w:pPr>
      <w:r w:rsidRPr="00D76F41">
        <w:rPr>
          <w:rFonts w:ascii="Arial" w:eastAsia="Calibri" w:hAnsi="Arial" w:cs="Arial"/>
          <w:b/>
          <w:lang w:val="en-GB"/>
        </w:rPr>
        <w:t>VACANCY ANNOUNCEMENT</w:t>
      </w:r>
    </w:p>
    <w:p w14:paraId="0504C6A4" w14:textId="0A30CCDA" w:rsidR="00D76F41" w:rsidRPr="00D76F41" w:rsidRDefault="00905107" w:rsidP="00E05299">
      <w:pPr>
        <w:jc w:val="center"/>
        <w:rPr>
          <w:rFonts w:ascii="Arial" w:hAnsi="Arial" w:cs="Arial"/>
          <w:b/>
          <w:sz w:val="20"/>
          <w:szCs w:val="20"/>
          <w:lang w:val="en-GB"/>
        </w:rPr>
      </w:pPr>
      <w:r>
        <w:rPr>
          <w:rFonts w:ascii="Arial" w:hAnsi="Arial" w:cs="Arial"/>
          <w:b/>
          <w:lang w:val="en-GB"/>
        </w:rPr>
        <w:t>Senior PD Officer</w:t>
      </w:r>
      <w:r w:rsidR="00DB161F">
        <w:rPr>
          <w:rFonts w:ascii="Arial" w:hAnsi="Arial" w:cs="Arial"/>
          <w:b/>
          <w:lang w:val="en-GB"/>
        </w:rPr>
        <w:t xml:space="preserve"> </w:t>
      </w:r>
      <w:r w:rsidR="00855A39">
        <w:rPr>
          <w:rFonts w:ascii="Arial" w:hAnsi="Arial" w:cs="Arial"/>
          <w:b/>
          <w:lang w:val="en-GB"/>
        </w:rPr>
        <w:t>– Hargeisa Somaliland</w:t>
      </w:r>
    </w:p>
    <w:p w14:paraId="23453DE6" w14:textId="77777777" w:rsidR="00D76F41" w:rsidRPr="00D76F41" w:rsidRDefault="00D76F41" w:rsidP="00D76F41">
      <w:pPr>
        <w:rPr>
          <w:rFonts w:ascii="Arial" w:hAnsi="Arial" w:cs="Arial"/>
          <w:b/>
          <w:lang w:val="en-GB"/>
        </w:rPr>
      </w:pPr>
      <w:r w:rsidRPr="00D76F41">
        <w:rPr>
          <w:rFonts w:ascii="Arial" w:hAnsi="Arial" w:cs="Arial"/>
          <w:b/>
          <w:lang w:val="en-GB"/>
        </w:rPr>
        <w:t>Background on ACTED</w:t>
      </w:r>
    </w:p>
    <w:p w14:paraId="32645C80" w14:textId="77777777" w:rsidR="00D76F41" w:rsidRPr="00D76F41" w:rsidRDefault="00D76F41" w:rsidP="00D76F41">
      <w:pPr>
        <w:jc w:val="both"/>
        <w:rPr>
          <w:rFonts w:ascii="Arial" w:eastAsia="Calibri" w:hAnsi="Arial" w:cs="Arial"/>
          <w:lang w:val="en-GB"/>
        </w:rPr>
      </w:pPr>
      <w:r w:rsidRPr="00D76F41">
        <w:rPr>
          <w:rFonts w:ascii="Arial" w:eastAsia="Calibri" w:hAnsi="Arial" w:cs="Arial"/>
          <w:lang w:val="en-GB"/>
        </w:rPr>
        <w:t xml:space="preserve">ACTED is a French humanitarian NGO, founded in 1993, which supports vulnerable populations, affected by humanitarian crises worldwide. ACTED provides continued support to vulnerable communities by ensuring the sustainability of post-crisis interventions and engaging long-term challenges facing our target populations, in order to break the poverty cycle, foster development and reduce vulnerability to disasters. </w:t>
      </w:r>
      <w:r w:rsidR="00087E72">
        <w:rPr>
          <w:rFonts w:ascii="Arial" w:eastAsia="Calibri" w:hAnsi="Arial" w:cs="Arial"/>
          <w:lang w:val="en-GB"/>
        </w:rPr>
        <w:t>ACTED</w:t>
      </w:r>
      <w:r w:rsidRPr="00D76F41">
        <w:rPr>
          <w:rFonts w:ascii="Arial" w:eastAsia="Calibri" w:hAnsi="Arial" w:cs="Arial"/>
          <w:lang w:val="en-GB"/>
        </w:rPr>
        <w:t xml:space="preserve"> interventions seek to cover the multiple aspects of humanitarian and development crises through a multidisciplinary approach which is both global and local, and adapted to each context. Their 3,300 staff are committed in to responding to emergencies worldwide, to supporting recovery and rehabilitation, towards sustainable development. </w:t>
      </w:r>
    </w:p>
    <w:p w14:paraId="4F3D59F7" w14:textId="77777777" w:rsidR="00D76F41" w:rsidRPr="00D76F41" w:rsidRDefault="00D76F41" w:rsidP="00D76F41">
      <w:pPr>
        <w:tabs>
          <w:tab w:val="center" w:pos="4513"/>
          <w:tab w:val="right" w:pos="9026"/>
        </w:tabs>
        <w:spacing w:after="120" w:line="240" w:lineRule="auto"/>
        <w:jc w:val="both"/>
        <w:rPr>
          <w:rFonts w:ascii="Arial" w:eastAsia="Calibri" w:hAnsi="Arial" w:cs="Arial"/>
          <w:color w:val="191919"/>
          <w:bdr w:val="none" w:sz="0" w:space="0" w:color="auto" w:frame="1"/>
          <w:shd w:val="clear" w:color="auto" w:fill="FBFBFB"/>
          <w:lang w:val="en-GB"/>
        </w:rPr>
      </w:pPr>
      <w:r w:rsidRPr="00D76F41">
        <w:rPr>
          <w:rFonts w:ascii="Arial" w:eastAsia="Calibri" w:hAnsi="Arial" w:cs="Arial"/>
          <w:color w:val="000000"/>
          <w:lang w:val="en-GB"/>
        </w:rPr>
        <w:t>ACTED has been operational in Somaliland since 2009, actively delivering life-saving assistance coupled with resilience and recovery programming to communities. Programmatic interventions to date have been implemented in several sectors, including food security and livelihoods, WASH, shelter and non-food items, and camp coordination and camp management (CCCM). ACTED is further one of the major cash actors operating in Somaliland, actively providing critical relief for vulnerable households by the provision of cash transfers, both as a response to food insecurities and multi-sectoral needs.</w:t>
      </w:r>
    </w:p>
    <w:p w14:paraId="4B1086AB" w14:textId="77777777" w:rsidR="00D76F41" w:rsidRPr="00D76F41" w:rsidRDefault="00D76F41" w:rsidP="00D76F41">
      <w:pPr>
        <w:autoSpaceDE w:val="0"/>
        <w:autoSpaceDN w:val="0"/>
        <w:adjustRightInd w:val="0"/>
        <w:spacing w:after="0" w:line="240" w:lineRule="auto"/>
        <w:jc w:val="both"/>
        <w:rPr>
          <w:rFonts w:ascii="Arial" w:eastAsia="Calibri" w:hAnsi="Arial" w:cs="Arial"/>
          <w:lang w:val="en-GB" w:eastAsia="fr-CH"/>
        </w:rPr>
      </w:pPr>
    </w:p>
    <w:p w14:paraId="540B3200" w14:textId="77777777" w:rsidR="00D76F41" w:rsidRPr="00D76F41" w:rsidRDefault="00D76F41" w:rsidP="00D76F41">
      <w:pPr>
        <w:rPr>
          <w:rFonts w:ascii="Arial" w:hAnsi="Arial" w:cs="Arial"/>
          <w:b/>
          <w:sz w:val="24"/>
          <w:lang w:val="en-GB"/>
        </w:rPr>
      </w:pPr>
      <w:r w:rsidRPr="00D76F41">
        <w:rPr>
          <w:rFonts w:ascii="Arial" w:hAnsi="Arial" w:cs="Arial"/>
          <w:b/>
          <w:sz w:val="24"/>
          <w:lang w:val="en-GB"/>
        </w:rPr>
        <w:t>Position profile</w:t>
      </w:r>
    </w:p>
    <w:p w14:paraId="71B71389" w14:textId="76B07A25" w:rsidR="005E7C7F" w:rsidRDefault="005E7C7F" w:rsidP="005E7C7F">
      <w:pPr>
        <w:pStyle w:val="ListParagraph"/>
        <w:spacing w:after="0" w:line="240" w:lineRule="auto"/>
        <w:ind w:left="0"/>
        <w:jc w:val="both"/>
        <w:rPr>
          <w:rFonts w:ascii="Times New Roman" w:hAnsi="Times New Roman" w:cs="Times New Roman"/>
          <w:color w:val="000000"/>
          <w:sz w:val="24"/>
          <w:szCs w:val="24"/>
          <w:lang w:val="en-GB"/>
        </w:rPr>
      </w:pPr>
      <w:bookmarkStart w:id="0" w:name="_Hlk97297103"/>
      <w:r>
        <w:rPr>
          <w:rStyle w:val="ui-provider"/>
          <w:rFonts w:ascii="Times New Roman" w:hAnsi="Times New Roman" w:cs="Times New Roman"/>
          <w:sz w:val="24"/>
          <w:szCs w:val="24"/>
        </w:rPr>
        <w:t xml:space="preserve">ACTED is looking for professionally confident, self-motivated, experienced, and committed team player to fill the </w:t>
      </w:r>
      <w:r w:rsidR="00905107">
        <w:rPr>
          <w:rStyle w:val="Strong"/>
          <w:sz w:val="24"/>
          <w:szCs w:val="24"/>
        </w:rPr>
        <w:t>Senior Project Development Officer</w:t>
      </w:r>
      <w:r>
        <w:rPr>
          <w:rStyle w:val="Strong"/>
          <w:sz w:val="24"/>
          <w:szCs w:val="24"/>
        </w:rPr>
        <w:t xml:space="preserve"> position based in Hargeisa</w:t>
      </w:r>
      <w:r w:rsidR="00905107">
        <w:rPr>
          <w:rStyle w:val="Strong"/>
          <w:sz w:val="24"/>
          <w:szCs w:val="24"/>
        </w:rPr>
        <w:t>.</w:t>
      </w:r>
      <w:r>
        <w:rPr>
          <w:rStyle w:val="Strong"/>
          <w:sz w:val="24"/>
          <w:szCs w:val="24"/>
        </w:rPr>
        <w:t xml:space="preserve"> </w:t>
      </w:r>
    </w:p>
    <w:p w14:paraId="191FB6F4" w14:textId="17F29027" w:rsidR="00E50732" w:rsidRPr="00E50732" w:rsidRDefault="00E50732" w:rsidP="00E50732">
      <w:pPr>
        <w:pStyle w:val="Heading1"/>
        <w:keepNext w:val="0"/>
        <w:spacing w:before="120" w:after="0"/>
        <w:ind w:right="284"/>
        <w:jc w:val="left"/>
        <w:rPr>
          <w:rFonts w:ascii="Calibri" w:hAnsi="Calibri"/>
          <w:smallCaps/>
          <w:lang w:val="en-GB"/>
        </w:rPr>
      </w:pPr>
      <w:r w:rsidRPr="00195E17">
        <w:rPr>
          <w:rFonts w:ascii="Calibri" w:hAnsi="Calibri"/>
          <w:smallCaps/>
          <w:lang w:val="en-GB"/>
        </w:rPr>
        <w:t>Objectives</w:t>
      </w:r>
    </w:p>
    <w:bookmarkEnd w:id="0"/>
    <w:p w14:paraId="13A22905" w14:textId="77777777" w:rsidR="00905107" w:rsidRDefault="00905107" w:rsidP="00905107">
      <w:pPr>
        <w:numPr>
          <w:ilvl w:val="0"/>
          <w:numId w:val="34"/>
        </w:numPr>
        <w:spacing w:after="0" w:line="240" w:lineRule="auto"/>
        <w:jc w:val="both"/>
        <w:rPr>
          <w:rFonts w:ascii="Calibri" w:hAnsi="Calibri" w:cs="Helvetica"/>
          <w:lang w:val="en"/>
        </w:rPr>
      </w:pPr>
      <w:r w:rsidRPr="00CD399E">
        <w:rPr>
          <w:rFonts w:ascii="Calibri" w:hAnsi="Calibri" w:cs="Helvetica"/>
          <w:lang w:val="en"/>
        </w:rPr>
        <w:t xml:space="preserve">Contribute to the funding of </w:t>
      </w:r>
      <w:proofErr w:type="spellStart"/>
      <w:r w:rsidRPr="00CD399E">
        <w:rPr>
          <w:rFonts w:ascii="Calibri" w:hAnsi="Calibri" w:cs="Helvetica"/>
          <w:lang w:val="en"/>
        </w:rPr>
        <w:t>Acted’s</w:t>
      </w:r>
      <w:proofErr w:type="spellEnd"/>
      <w:r w:rsidRPr="00CD399E">
        <w:rPr>
          <w:rFonts w:ascii="Calibri" w:hAnsi="Calibri" w:cs="Helvetica"/>
          <w:lang w:val="en"/>
        </w:rPr>
        <w:t xml:space="preserve"> programming strategy</w:t>
      </w:r>
      <w:r>
        <w:rPr>
          <w:rFonts w:ascii="Calibri" w:hAnsi="Calibri" w:cs="Helvetica"/>
          <w:lang w:val="en"/>
        </w:rPr>
        <w:t xml:space="preserve"> in the Country.</w:t>
      </w:r>
    </w:p>
    <w:p w14:paraId="4F0C609C" w14:textId="77777777" w:rsidR="00905107" w:rsidRPr="004D43ED" w:rsidRDefault="00905107" w:rsidP="00905107">
      <w:pPr>
        <w:numPr>
          <w:ilvl w:val="0"/>
          <w:numId w:val="34"/>
        </w:numPr>
        <w:spacing w:after="0" w:line="240" w:lineRule="auto"/>
        <w:jc w:val="both"/>
        <w:rPr>
          <w:rFonts w:ascii="Calibri" w:hAnsi="Calibri" w:cs="Calibri"/>
          <w:sz w:val="20"/>
          <w:szCs w:val="20"/>
          <w:lang w:val="en"/>
        </w:rPr>
      </w:pPr>
      <w:r>
        <w:rPr>
          <w:rFonts w:ascii="Calibri" w:hAnsi="Calibri" w:cs="Helvetica"/>
          <w:lang w:val="en"/>
        </w:rPr>
        <w:t>Ensures proper and qualitative grant management, including timely reporting of project achievements to donors.</w:t>
      </w:r>
    </w:p>
    <w:p w14:paraId="28E31891" w14:textId="77777777" w:rsidR="00905107" w:rsidRPr="004D43ED" w:rsidRDefault="00905107" w:rsidP="00905107">
      <w:pPr>
        <w:numPr>
          <w:ilvl w:val="0"/>
          <w:numId w:val="34"/>
        </w:numPr>
        <w:spacing w:after="0" w:line="240" w:lineRule="auto"/>
        <w:jc w:val="both"/>
        <w:rPr>
          <w:rFonts w:cs="Helvetica"/>
          <w:lang w:val="en"/>
        </w:rPr>
      </w:pPr>
      <w:r w:rsidRPr="004D43ED">
        <w:rPr>
          <w:rFonts w:ascii="Calibri" w:hAnsi="Calibri" w:cs="Helvetica"/>
          <w:lang w:val="en"/>
        </w:rPr>
        <w:t>Facilitate internal coordination and communication and mentor a PDI/ PDA (if any)</w:t>
      </w:r>
      <w:r w:rsidRPr="004D43ED">
        <w:t>.</w:t>
      </w:r>
    </w:p>
    <w:p w14:paraId="2B3228A0" w14:textId="77777777" w:rsidR="00905107" w:rsidRPr="00CD399E" w:rsidRDefault="00905107" w:rsidP="00905107">
      <w:pPr>
        <w:numPr>
          <w:ilvl w:val="0"/>
          <w:numId w:val="34"/>
        </w:numPr>
        <w:spacing w:after="0" w:line="240" w:lineRule="auto"/>
        <w:jc w:val="both"/>
        <w:rPr>
          <w:rFonts w:ascii="Calibri" w:hAnsi="Calibri" w:cs="Calibri"/>
          <w:sz w:val="20"/>
          <w:szCs w:val="20"/>
          <w:lang w:val="en"/>
        </w:rPr>
      </w:pPr>
      <w:r w:rsidRPr="00CD399E">
        <w:rPr>
          <w:rFonts w:ascii="Calibri" w:hAnsi="Calibri" w:cs="Helvetica"/>
          <w:lang w:val="en"/>
        </w:rPr>
        <w:t>Facilitate external communication under the projects</w:t>
      </w:r>
      <w:r>
        <w:rPr>
          <w:rFonts w:ascii="Calibri" w:hAnsi="Calibri" w:cs="Helvetica"/>
          <w:lang w:val="en"/>
        </w:rPr>
        <w:t xml:space="preserve"> to raise </w:t>
      </w:r>
      <w:proofErr w:type="spellStart"/>
      <w:r>
        <w:rPr>
          <w:rFonts w:ascii="Calibri" w:hAnsi="Calibri" w:cs="Helvetica"/>
          <w:lang w:val="en"/>
        </w:rPr>
        <w:t>Acted’s</w:t>
      </w:r>
      <w:proofErr w:type="spellEnd"/>
      <w:r>
        <w:rPr>
          <w:rFonts w:ascii="Calibri" w:hAnsi="Calibri" w:cs="Helvetica"/>
          <w:lang w:val="en"/>
        </w:rPr>
        <w:t xml:space="preserve"> </w:t>
      </w:r>
      <w:r>
        <w:rPr>
          <w:rFonts w:ascii="Calibri" w:hAnsi="Calibri"/>
          <w:lang w:val="en-GB"/>
        </w:rPr>
        <w:t>profile and credibility with external stakeholders.</w:t>
      </w:r>
    </w:p>
    <w:p w14:paraId="124542DF" w14:textId="77777777" w:rsidR="00905107" w:rsidRDefault="00905107" w:rsidP="00905107">
      <w:pPr>
        <w:pStyle w:val="Heading1"/>
        <w:keepNext w:val="0"/>
        <w:spacing w:before="120" w:after="0"/>
        <w:ind w:right="284"/>
        <w:jc w:val="both"/>
        <w:rPr>
          <w:rFonts w:ascii="Calibri" w:hAnsi="Calibri"/>
          <w:smallCaps/>
          <w:lang w:val="en-GB"/>
        </w:rPr>
      </w:pPr>
      <w:r>
        <w:rPr>
          <w:rFonts w:ascii="Calibri" w:hAnsi="Calibri"/>
          <w:smallCaps/>
          <w:lang w:val="en-GB"/>
        </w:rPr>
        <w:t>Duties and Responsibilities</w:t>
      </w:r>
    </w:p>
    <w:p w14:paraId="06232348" w14:textId="77777777" w:rsidR="00905107" w:rsidRDefault="00905107" w:rsidP="00905107">
      <w:pPr>
        <w:spacing w:after="0" w:line="240" w:lineRule="auto"/>
        <w:jc w:val="both"/>
        <w:rPr>
          <w:rFonts w:ascii="Calibri" w:hAnsi="Calibri"/>
          <w:b/>
          <w:lang w:val="en-GB"/>
        </w:rPr>
      </w:pPr>
    </w:p>
    <w:p w14:paraId="2F7479F8" w14:textId="77777777" w:rsidR="00905107" w:rsidRPr="00905107" w:rsidRDefault="00905107" w:rsidP="00905107">
      <w:pPr>
        <w:spacing w:after="0" w:line="240" w:lineRule="auto"/>
        <w:jc w:val="both"/>
        <w:rPr>
          <w:rFonts w:ascii="Calibri" w:hAnsi="Calibri"/>
          <w:b/>
          <w:lang w:val="en-GB"/>
        </w:rPr>
      </w:pPr>
    </w:p>
    <w:p w14:paraId="0D0D3276" w14:textId="591A5086" w:rsidR="00905107" w:rsidRPr="00905107" w:rsidRDefault="00905107" w:rsidP="00905107">
      <w:pPr>
        <w:spacing w:after="0" w:line="240" w:lineRule="auto"/>
        <w:jc w:val="both"/>
        <w:rPr>
          <w:rFonts w:ascii="Calibri" w:hAnsi="Calibri"/>
          <w:b/>
          <w:lang w:val="en-GB"/>
        </w:rPr>
      </w:pPr>
      <w:r w:rsidRPr="00905107">
        <w:rPr>
          <w:rFonts w:ascii="Calibri" w:hAnsi="Calibri"/>
          <w:b/>
          <w:lang w:val="en-GB"/>
        </w:rPr>
        <w:t>1.</w:t>
      </w:r>
      <w:r w:rsidRPr="00905107">
        <w:rPr>
          <w:rFonts w:ascii="Calibri" w:hAnsi="Calibri"/>
          <w:b/>
          <w:lang w:val="en-GB"/>
        </w:rPr>
        <w:t>Fundraising</w:t>
      </w:r>
    </w:p>
    <w:p w14:paraId="4E55A046" w14:textId="77777777" w:rsidR="00905107" w:rsidRDefault="00905107" w:rsidP="00905107">
      <w:pPr>
        <w:numPr>
          <w:ilvl w:val="1"/>
          <w:numId w:val="36"/>
        </w:numPr>
        <w:spacing w:after="0" w:line="240" w:lineRule="auto"/>
        <w:jc w:val="both"/>
        <w:rPr>
          <w:rFonts w:ascii="Calibri" w:hAnsi="Calibri"/>
          <w:noProof/>
          <w:lang w:val="en-GB" w:eastAsia="x-none"/>
        </w:rPr>
      </w:pPr>
      <w:r>
        <w:rPr>
          <w:rFonts w:ascii="Calibri" w:hAnsi="Calibri"/>
          <w:noProof/>
          <w:lang w:val="en-GB" w:eastAsia="x-none"/>
        </w:rPr>
        <w:t>Context Analysis</w:t>
      </w:r>
    </w:p>
    <w:p w14:paraId="45F27B3D" w14:textId="77777777" w:rsidR="00905107" w:rsidRDefault="00905107" w:rsidP="00905107">
      <w:pPr>
        <w:numPr>
          <w:ilvl w:val="1"/>
          <w:numId w:val="36"/>
        </w:numPr>
        <w:spacing w:after="0" w:line="240" w:lineRule="auto"/>
        <w:jc w:val="both"/>
        <w:rPr>
          <w:rFonts w:ascii="Calibri" w:hAnsi="Calibri"/>
          <w:noProof/>
          <w:lang w:val="en-GB" w:eastAsia="x-none"/>
        </w:rPr>
      </w:pPr>
      <w:r>
        <w:rPr>
          <w:rFonts w:ascii="Calibri" w:hAnsi="Calibri"/>
          <w:noProof/>
          <w:lang w:val="en-GB" w:eastAsia="x-none"/>
        </w:rPr>
        <w:t>External relations</w:t>
      </w:r>
    </w:p>
    <w:p w14:paraId="026EBCE3" w14:textId="77777777" w:rsidR="00905107" w:rsidRDefault="00905107" w:rsidP="00905107">
      <w:pPr>
        <w:numPr>
          <w:ilvl w:val="1"/>
          <w:numId w:val="36"/>
        </w:numPr>
        <w:spacing w:after="0" w:line="240" w:lineRule="auto"/>
        <w:jc w:val="both"/>
        <w:rPr>
          <w:rFonts w:ascii="Calibri" w:hAnsi="Calibri"/>
          <w:noProof/>
          <w:lang w:val="en-GB" w:eastAsia="x-none"/>
        </w:rPr>
      </w:pPr>
      <w:r>
        <w:rPr>
          <w:rFonts w:ascii="Calibri" w:hAnsi="Calibri"/>
          <w:noProof/>
          <w:lang w:val="en-GB" w:eastAsia="x-none"/>
        </w:rPr>
        <w:t>Fundraising and proposal development</w:t>
      </w:r>
    </w:p>
    <w:p w14:paraId="6D510F41" w14:textId="77777777" w:rsidR="00905107" w:rsidRDefault="00905107" w:rsidP="00905107">
      <w:pPr>
        <w:numPr>
          <w:ilvl w:val="1"/>
          <w:numId w:val="36"/>
        </w:numPr>
        <w:spacing w:after="0" w:line="240" w:lineRule="auto"/>
        <w:jc w:val="both"/>
        <w:rPr>
          <w:rFonts w:ascii="Calibri" w:hAnsi="Calibri"/>
          <w:noProof/>
          <w:lang w:val="en-GB" w:eastAsia="x-none"/>
        </w:rPr>
      </w:pPr>
      <w:r>
        <w:rPr>
          <w:rFonts w:ascii="Calibri" w:hAnsi="Calibri"/>
          <w:noProof/>
          <w:lang w:val="en-GB" w:eastAsia="x-none"/>
        </w:rPr>
        <w:t>Contracting</w:t>
      </w:r>
    </w:p>
    <w:p w14:paraId="59C312B2" w14:textId="77777777" w:rsidR="00905107" w:rsidRDefault="00905107" w:rsidP="00905107">
      <w:pPr>
        <w:numPr>
          <w:ilvl w:val="0"/>
          <w:numId w:val="37"/>
        </w:numPr>
        <w:spacing w:after="0" w:line="240" w:lineRule="auto"/>
        <w:ind w:left="1708"/>
        <w:jc w:val="both"/>
        <w:rPr>
          <w:rFonts w:ascii="Calibri" w:hAnsi="Calibri"/>
          <w:lang w:val="en-GB"/>
        </w:rPr>
      </w:pPr>
      <w:r>
        <w:rPr>
          <w:rFonts w:ascii="Calibri" w:hAnsi="Calibri"/>
          <w:lang w:val="en-GB"/>
        </w:rPr>
        <w:t xml:space="preserve">Contribute to addressing in a timely manner all comments by donors on proposals in liaison with relevant staff in country and Acted HQ GMU and </w:t>
      </w:r>
      <w:proofErr w:type="gramStart"/>
      <w:r>
        <w:rPr>
          <w:rFonts w:ascii="Calibri" w:hAnsi="Calibri"/>
          <w:lang w:val="en-GB"/>
        </w:rPr>
        <w:t>finance;</w:t>
      </w:r>
      <w:proofErr w:type="gramEnd"/>
    </w:p>
    <w:p w14:paraId="2BB11E97" w14:textId="77777777" w:rsidR="00905107" w:rsidRDefault="00905107" w:rsidP="00905107">
      <w:pPr>
        <w:numPr>
          <w:ilvl w:val="0"/>
          <w:numId w:val="37"/>
        </w:numPr>
        <w:spacing w:after="0" w:line="240" w:lineRule="auto"/>
        <w:ind w:left="1708"/>
        <w:jc w:val="both"/>
        <w:rPr>
          <w:rFonts w:ascii="Calibri" w:hAnsi="Calibri"/>
          <w:lang w:val="en-GB"/>
        </w:rPr>
      </w:pPr>
      <w:r>
        <w:rPr>
          <w:rFonts w:ascii="Calibri" w:hAnsi="Calibri"/>
          <w:lang w:val="en-GB"/>
        </w:rPr>
        <w:t>Read thoroughly all contracts before signature, seeking Acted HQ GMU and finance advice when required.</w:t>
      </w:r>
    </w:p>
    <w:p w14:paraId="44EF5E39" w14:textId="77777777" w:rsidR="00905107" w:rsidRDefault="00905107" w:rsidP="00905107">
      <w:pPr>
        <w:ind w:left="1926"/>
        <w:jc w:val="both"/>
        <w:rPr>
          <w:rFonts w:ascii="Calibri" w:hAnsi="Calibri"/>
          <w:lang w:val="en-GB"/>
        </w:rPr>
      </w:pPr>
    </w:p>
    <w:p w14:paraId="2DFE829B" w14:textId="4A55670C" w:rsidR="00905107" w:rsidRDefault="00905107" w:rsidP="00905107">
      <w:pPr>
        <w:spacing w:after="0" w:line="240" w:lineRule="auto"/>
        <w:jc w:val="both"/>
        <w:rPr>
          <w:rFonts w:ascii="Calibri" w:hAnsi="Calibri"/>
          <w:b/>
          <w:lang w:val="en-GB"/>
        </w:rPr>
      </w:pPr>
      <w:r>
        <w:rPr>
          <w:rFonts w:ascii="Calibri" w:hAnsi="Calibri"/>
          <w:b/>
          <w:lang w:val="en-GB"/>
        </w:rPr>
        <w:t>2.</w:t>
      </w:r>
      <w:r>
        <w:rPr>
          <w:rFonts w:ascii="Calibri" w:hAnsi="Calibri"/>
          <w:b/>
          <w:lang w:val="en-GB"/>
        </w:rPr>
        <w:t>Grant Management</w:t>
      </w:r>
    </w:p>
    <w:p w14:paraId="17E53C3E" w14:textId="77777777" w:rsidR="00905107" w:rsidRDefault="00905107" w:rsidP="00905107">
      <w:pPr>
        <w:numPr>
          <w:ilvl w:val="1"/>
          <w:numId w:val="38"/>
        </w:numPr>
        <w:spacing w:after="0" w:line="240" w:lineRule="auto"/>
        <w:jc w:val="both"/>
        <w:rPr>
          <w:rFonts w:ascii="Calibri" w:hAnsi="Calibri"/>
          <w:i/>
          <w:lang w:val="en-GB"/>
        </w:rPr>
      </w:pPr>
      <w:r>
        <w:rPr>
          <w:rFonts w:ascii="Calibri" w:hAnsi="Calibri"/>
          <w:b/>
          <w:i/>
          <w:lang w:val="en-GB"/>
        </w:rPr>
        <w:t>Contract follow-up</w:t>
      </w:r>
    </w:p>
    <w:p w14:paraId="5044D862" w14:textId="77777777" w:rsidR="00905107" w:rsidRDefault="00905107" w:rsidP="00905107">
      <w:pPr>
        <w:numPr>
          <w:ilvl w:val="0"/>
          <w:numId w:val="39"/>
        </w:numPr>
        <w:spacing w:after="0" w:line="240" w:lineRule="auto"/>
        <w:jc w:val="both"/>
        <w:rPr>
          <w:rFonts w:ascii="Calibri" w:hAnsi="Calibri"/>
          <w:lang w:val="en-GB"/>
        </w:rPr>
      </w:pPr>
      <w:r>
        <w:rPr>
          <w:rFonts w:ascii="Calibri" w:hAnsi="Calibri"/>
          <w:lang w:val="en-GB"/>
        </w:rPr>
        <w:t xml:space="preserve">Ensure that contractual obligations (including visibility requirements) and reporting deadlines are known and met by Programme, AMEU and FLATS </w:t>
      </w:r>
      <w:proofErr w:type="gramStart"/>
      <w:r>
        <w:rPr>
          <w:rFonts w:ascii="Calibri" w:hAnsi="Calibri"/>
          <w:lang w:val="en-GB"/>
        </w:rPr>
        <w:t>team;</w:t>
      </w:r>
      <w:proofErr w:type="gramEnd"/>
    </w:p>
    <w:p w14:paraId="7C2E1AD7" w14:textId="77777777" w:rsidR="00905107" w:rsidRDefault="00905107" w:rsidP="00905107">
      <w:pPr>
        <w:numPr>
          <w:ilvl w:val="0"/>
          <w:numId w:val="39"/>
        </w:numPr>
        <w:spacing w:after="0" w:line="240" w:lineRule="auto"/>
        <w:jc w:val="both"/>
        <w:rPr>
          <w:rFonts w:ascii="Calibri" w:hAnsi="Calibri"/>
          <w:lang w:val="en-GB"/>
        </w:rPr>
      </w:pPr>
      <w:r>
        <w:rPr>
          <w:rFonts w:ascii="Calibri" w:hAnsi="Calibri"/>
          <w:lang w:val="en-GB"/>
        </w:rPr>
        <w:t>When any issue is identified in meeting deliverables in the given timeframe and budget, inform relevant staff in country and seek Acted HQ Program Department advice on potential solutions that would meet donor rules.</w:t>
      </w:r>
    </w:p>
    <w:p w14:paraId="0FC891E2" w14:textId="77777777" w:rsidR="00905107" w:rsidRDefault="00905107" w:rsidP="00905107">
      <w:pPr>
        <w:ind w:left="1141" w:hanging="425"/>
        <w:jc w:val="both"/>
        <w:rPr>
          <w:rFonts w:ascii="Calibri" w:hAnsi="Calibri"/>
          <w:b/>
          <w:i/>
          <w:lang w:val="en-GB"/>
        </w:rPr>
      </w:pPr>
      <w:r>
        <w:rPr>
          <w:rFonts w:ascii="Calibri" w:hAnsi="Calibri"/>
          <w:b/>
          <w:i/>
          <w:lang w:val="en-GB"/>
        </w:rPr>
        <w:lastRenderedPageBreak/>
        <w:t>2.2.</w:t>
      </w:r>
      <w:r>
        <w:rPr>
          <w:rFonts w:ascii="Calibri" w:hAnsi="Calibri"/>
          <w:b/>
          <w:i/>
          <w:lang w:val="en-GB"/>
        </w:rPr>
        <w:tab/>
        <w:t>Reporting</w:t>
      </w:r>
    </w:p>
    <w:p w14:paraId="1C91549C" w14:textId="77777777" w:rsidR="00905107" w:rsidRDefault="00905107" w:rsidP="00905107">
      <w:pPr>
        <w:numPr>
          <w:ilvl w:val="0"/>
          <w:numId w:val="39"/>
        </w:numPr>
        <w:spacing w:after="0" w:line="240" w:lineRule="auto"/>
        <w:jc w:val="both"/>
        <w:rPr>
          <w:rFonts w:ascii="Calibri" w:hAnsi="Calibri"/>
          <w:lang w:val="en-GB"/>
        </w:rPr>
      </w:pPr>
      <w:r>
        <w:rPr>
          <w:rFonts w:ascii="Calibri" w:hAnsi="Calibri"/>
          <w:lang w:val="en-GB"/>
        </w:rPr>
        <w:t xml:space="preserve">Participate in and take minutes of kick-off and close out meetings for each </w:t>
      </w:r>
      <w:proofErr w:type="gramStart"/>
      <w:r>
        <w:rPr>
          <w:rFonts w:ascii="Calibri" w:hAnsi="Calibri"/>
          <w:lang w:val="en-GB"/>
        </w:rPr>
        <w:t>project</w:t>
      </w:r>
      <w:proofErr w:type="gramEnd"/>
    </w:p>
    <w:p w14:paraId="0E679F6B" w14:textId="77777777" w:rsidR="00905107" w:rsidRDefault="00905107" w:rsidP="00905107">
      <w:pPr>
        <w:numPr>
          <w:ilvl w:val="0"/>
          <w:numId w:val="39"/>
        </w:numPr>
        <w:spacing w:after="0" w:line="240" w:lineRule="auto"/>
        <w:jc w:val="both"/>
        <w:rPr>
          <w:rFonts w:ascii="Calibri" w:hAnsi="Calibri"/>
          <w:lang w:val="en-GB"/>
        </w:rPr>
      </w:pPr>
      <w:r>
        <w:rPr>
          <w:rFonts w:ascii="Calibri" w:hAnsi="Calibri"/>
          <w:lang w:val="en-GB"/>
        </w:rPr>
        <w:t xml:space="preserve">Write quality narrative reports, reflecting the progress and status of projects in a transparent, timely and professional manner, in liaison with Acted HQ GMU and finance, which will contribute ultimately to steady cash </w:t>
      </w:r>
      <w:proofErr w:type="gramStart"/>
      <w:r>
        <w:rPr>
          <w:rFonts w:ascii="Calibri" w:hAnsi="Calibri"/>
          <w:lang w:val="en-GB"/>
        </w:rPr>
        <w:t>inflow;</w:t>
      </w:r>
      <w:proofErr w:type="gramEnd"/>
    </w:p>
    <w:p w14:paraId="385B8EEF" w14:textId="77777777" w:rsidR="00905107" w:rsidRDefault="00905107" w:rsidP="00905107">
      <w:pPr>
        <w:numPr>
          <w:ilvl w:val="0"/>
          <w:numId w:val="39"/>
        </w:numPr>
        <w:spacing w:after="0" w:line="240" w:lineRule="auto"/>
        <w:jc w:val="both"/>
        <w:rPr>
          <w:rFonts w:ascii="Calibri" w:hAnsi="Calibri"/>
          <w:lang w:val="en-GB"/>
        </w:rPr>
      </w:pPr>
      <w:r>
        <w:rPr>
          <w:rFonts w:ascii="Calibri" w:hAnsi="Calibri"/>
          <w:lang w:val="en-GB"/>
        </w:rPr>
        <w:t xml:space="preserve">Work in close relation with AMEU to incorporate AME data (incl. data on input, process, output, outcome and impact indicators, lessons learnt and best practices) in reports and review M&amp;E reports from </w:t>
      </w:r>
      <w:proofErr w:type="gramStart"/>
      <w:r>
        <w:rPr>
          <w:rFonts w:ascii="Calibri" w:hAnsi="Calibri"/>
          <w:lang w:val="en-GB"/>
        </w:rPr>
        <w:t>AMEU;</w:t>
      </w:r>
      <w:proofErr w:type="gramEnd"/>
      <w:r>
        <w:rPr>
          <w:rFonts w:ascii="Calibri" w:hAnsi="Calibri"/>
          <w:lang w:val="en-GB"/>
        </w:rPr>
        <w:t xml:space="preserve"> </w:t>
      </w:r>
    </w:p>
    <w:p w14:paraId="2B87301B" w14:textId="77777777" w:rsidR="00905107" w:rsidRDefault="00905107" w:rsidP="00905107">
      <w:pPr>
        <w:numPr>
          <w:ilvl w:val="0"/>
          <w:numId w:val="39"/>
        </w:numPr>
        <w:spacing w:after="0" w:line="240" w:lineRule="auto"/>
        <w:jc w:val="both"/>
        <w:rPr>
          <w:rFonts w:ascii="Calibri" w:hAnsi="Calibri"/>
          <w:lang w:val="en-GB"/>
        </w:rPr>
      </w:pPr>
      <w:r>
        <w:rPr>
          <w:rFonts w:ascii="Calibri" w:hAnsi="Calibri"/>
          <w:lang w:val="en-GB"/>
        </w:rPr>
        <w:t xml:space="preserve">Liaise with FLATS teams when preparing reports, especially with finance to ensure greater coherence between financial and narrative reports by crosschecking the matching of data in the narrative and financial </w:t>
      </w:r>
      <w:proofErr w:type="gramStart"/>
      <w:r>
        <w:rPr>
          <w:rFonts w:ascii="Calibri" w:hAnsi="Calibri"/>
          <w:lang w:val="en-GB"/>
        </w:rPr>
        <w:t>reports;</w:t>
      </w:r>
      <w:proofErr w:type="gramEnd"/>
    </w:p>
    <w:p w14:paraId="7C4D4802" w14:textId="77777777" w:rsidR="00905107" w:rsidRDefault="00905107" w:rsidP="00905107">
      <w:pPr>
        <w:numPr>
          <w:ilvl w:val="0"/>
          <w:numId w:val="39"/>
        </w:numPr>
        <w:spacing w:after="0" w:line="240" w:lineRule="auto"/>
        <w:jc w:val="both"/>
        <w:rPr>
          <w:rFonts w:ascii="Calibri" w:hAnsi="Calibri"/>
          <w:lang w:val="en-GB"/>
        </w:rPr>
      </w:pPr>
      <w:r>
        <w:rPr>
          <w:rFonts w:ascii="Calibri" w:hAnsi="Calibri"/>
          <w:lang w:val="en-GB"/>
        </w:rPr>
        <w:t>Contribute to the monthly update of the Reporting Follow Up (RFU) and ensure smooth and regular communication with Acted HQ GMU.</w:t>
      </w:r>
    </w:p>
    <w:p w14:paraId="3BD06A84" w14:textId="77777777" w:rsidR="00905107" w:rsidRDefault="00905107" w:rsidP="00905107">
      <w:pPr>
        <w:numPr>
          <w:ilvl w:val="0"/>
          <w:numId w:val="39"/>
        </w:numPr>
        <w:spacing w:after="0" w:line="240" w:lineRule="auto"/>
        <w:jc w:val="both"/>
        <w:rPr>
          <w:rFonts w:ascii="Calibri" w:hAnsi="Calibri"/>
          <w:lang w:val="en-GB"/>
        </w:rPr>
      </w:pPr>
      <w:r>
        <w:rPr>
          <w:rFonts w:ascii="Calibri" w:hAnsi="Calibri"/>
          <w:lang w:val="en-GB"/>
        </w:rPr>
        <w:t xml:space="preserve">Ensure ad hoc requests from donors are addressed in liaison with the CD, programme and support </w:t>
      </w:r>
      <w:proofErr w:type="gramStart"/>
      <w:r>
        <w:rPr>
          <w:rFonts w:ascii="Calibri" w:hAnsi="Calibri"/>
          <w:lang w:val="en-GB"/>
        </w:rPr>
        <w:t>teams;</w:t>
      </w:r>
      <w:proofErr w:type="gramEnd"/>
      <w:r>
        <w:rPr>
          <w:rFonts w:ascii="Calibri" w:hAnsi="Calibri"/>
          <w:lang w:val="en-GB"/>
        </w:rPr>
        <w:t xml:space="preserve"> </w:t>
      </w:r>
    </w:p>
    <w:p w14:paraId="4593121C" w14:textId="77777777" w:rsidR="00905107" w:rsidRDefault="00905107" w:rsidP="00905107">
      <w:pPr>
        <w:numPr>
          <w:ilvl w:val="1"/>
          <w:numId w:val="40"/>
        </w:numPr>
        <w:spacing w:after="0" w:line="240" w:lineRule="auto"/>
        <w:ind w:left="1141" w:hanging="425"/>
        <w:jc w:val="both"/>
        <w:rPr>
          <w:rFonts w:ascii="Calibri" w:hAnsi="Calibri"/>
          <w:i/>
          <w:lang w:val="en-GB"/>
        </w:rPr>
      </w:pPr>
      <w:r>
        <w:rPr>
          <w:rFonts w:ascii="Calibri" w:hAnsi="Calibri"/>
          <w:b/>
          <w:i/>
          <w:lang w:val="en-GB"/>
        </w:rPr>
        <w:t>Partner Follow-up</w:t>
      </w:r>
    </w:p>
    <w:p w14:paraId="362A92F1" w14:textId="77777777" w:rsidR="00905107" w:rsidRDefault="00905107" w:rsidP="00905107">
      <w:pPr>
        <w:numPr>
          <w:ilvl w:val="0"/>
          <w:numId w:val="41"/>
        </w:numPr>
        <w:spacing w:after="0" w:line="240" w:lineRule="auto"/>
        <w:ind w:left="1633" w:hanging="357"/>
        <w:jc w:val="both"/>
        <w:rPr>
          <w:rFonts w:ascii="Calibri" w:hAnsi="Calibri"/>
          <w:lang w:val="en-GB"/>
        </w:rPr>
      </w:pPr>
      <w:r>
        <w:rPr>
          <w:rFonts w:ascii="Calibri" w:hAnsi="Calibri"/>
          <w:lang w:val="en-GB"/>
        </w:rPr>
        <w:t xml:space="preserve">Liaise with partners when required to develop relevant grant agreements in close coordination with Acted HQ GMU and </w:t>
      </w:r>
      <w:proofErr w:type="gramStart"/>
      <w:r>
        <w:rPr>
          <w:rFonts w:ascii="Calibri" w:hAnsi="Calibri"/>
          <w:lang w:val="en-GB"/>
        </w:rPr>
        <w:t>finance;</w:t>
      </w:r>
      <w:proofErr w:type="gramEnd"/>
    </w:p>
    <w:p w14:paraId="1A53E811" w14:textId="77777777" w:rsidR="00905107" w:rsidRDefault="00905107" w:rsidP="00905107">
      <w:pPr>
        <w:numPr>
          <w:ilvl w:val="0"/>
          <w:numId w:val="41"/>
        </w:numPr>
        <w:spacing w:after="0" w:line="240" w:lineRule="auto"/>
        <w:ind w:left="1633" w:hanging="357"/>
        <w:jc w:val="both"/>
        <w:rPr>
          <w:rFonts w:ascii="Calibri" w:hAnsi="Calibri"/>
          <w:lang w:val="en-GB"/>
        </w:rPr>
      </w:pPr>
      <w:r>
        <w:rPr>
          <w:rFonts w:ascii="Calibri" w:hAnsi="Calibri"/>
          <w:lang w:val="en-GB"/>
        </w:rPr>
        <w:t>Ensure partners report to Acted in a timely and qualitative manner as per the requirements of the grant agreement.</w:t>
      </w:r>
    </w:p>
    <w:p w14:paraId="1FFA96B7" w14:textId="77777777" w:rsidR="00905107" w:rsidRDefault="00905107" w:rsidP="00905107">
      <w:pPr>
        <w:ind w:left="720"/>
        <w:jc w:val="both"/>
        <w:rPr>
          <w:rFonts w:ascii="Calibri" w:hAnsi="Calibri"/>
          <w:b/>
          <w:lang w:val="en"/>
        </w:rPr>
      </w:pPr>
    </w:p>
    <w:p w14:paraId="6B74A958" w14:textId="77777777" w:rsidR="00905107" w:rsidRDefault="00905107" w:rsidP="00905107">
      <w:pPr>
        <w:numPr>
          <w:ilvl w:val="0"/>
          <w:numId w:val="40"/>
        </w:numPr>
        <w:spacing w:after="0" w:line="240" w:lineRule="auto"/>
        <w:jc w:val="both"/>
        <w:rPr>
          <w:rFonts w:ascii="Calibri" w:hAnsi="Calibri"/>
          <w:b/>
          <w:lang w:val="en-GB"/>
        </w:rPr>
      </w:pPr>
      <w:r>
        <w:rPr>
          <w:rFonts w:ascii="Calibri" w:hAnsi="Calibri"/>
          <w:b/>
          <w:lang w:val="en-GB"/>
        </w:rPr>
        <w:t>Management and Internal Coordination</w:t>
      </w:r>
    </w:p>
    <w:p w14:paraId="75917E04" w14:textId="77777777" w:rsidR="00905107" w:rsidRDefault="00905107" w:rsidP="00905107">
      <w:pPr>
        <w:ind w:left="1141" w:hanging="421"/>
        <w:jc w:val="both"/>
        <w:rPr>
          <w:rFonts w:ascii="Calibri" w:hAnsi="Calibri"/>
          <w:b/>
          <w:i/>
          <w:lang w:val="en-GB"/>
        </w:rPr>
      </w:pPr>
      <w:r>
        <w:rPr>
          <w:rFonts w:ascii="Calibri" w:hAnsi="Calibri"/>
          <w:b/>
          <w:i/>
          <w:lang w:val="en-GB"/>
        </w:rPr>
        <w:t>3.1. Staff Management (if any)</w:t>
      </w:r>
    </w:p>
    <w:p w14:paraId="699C52C4" w14:textId="77777777" w:rsidR="00905107" w:rsidRDefault="00905107" w:rsidP="00905107">
      <w:pPr>
        <w:numPr>
          <w:ilvl w:val="0"/>
          <w:numId w:val="42"/>
        </w:numPr>
        <w:spacing w:after="0" w:line="240" w:lineRule="auto"/>
        <w:ind w:left="1633" w:right="108" w:hanging="357"/>
        <w:jc w:val="both"/>
        <w:rPr>
          <w:rFonts w:ascii="Calibri" w:hAnsi="Calibri"/>
          <w:lang w:val="en-GB"/>
        </w:rPr>
      </w:pPr>
      <w:r>
        <w:rPr>
          <w:rFonts w:ascii="Calibri" w:hAnsi="Calibri"/>
          <w:lang w:val="en-GB"/>
        </w:rPr>
        <w:t xml:space="preserve">Manage a Project Development Intern and/or Assistant(s) if any, following up the work plans and day-to-day </w:t>
      </w:r>
      <w:proofErr w:type="gramStart"/>
      <w:r>
        <w:rPr>
          <w:rFonts w:ascii="Calibri" w:hAnsi="Calibri"/>
          <w:lang w:val="en-GB"/>
        </w:rPr>
        <w:t>activities;</w:t>
      </w:r>
      <w:proofErr w:type="gramEnd"/>
    </w:p>
    <w:p w14:paraId="2D201806" w14:textId="77777777" w:rsidR="00905107" w:rsidRDefault="00905107" w:rsidP="00905107">
      <w:pPr>
        <w:numPr>
          <w:ilvl w:val="0"/>
          <w:numId w:val="42"/>
        </w:numPr>
        <w:spacing w:after="0" w:line="240" w:lineRule="auto"/>
        <w:ind w:left="1633" w:right="108" w:hanging="357"/>
        <w:jc w:val="both"/>
        <w:rPr>
          <w:rFonts w:ascii="Calibri" w:hAnsi="Calibri"/>
          <w:lang w:val="en-GB"/>
        </w:rPr>
      </w:pPr>
      <w:r>
        <w:rPr>
          <w:rFonts w:ascii="Calibri" w:hAnsi="Calibri" w:cs="Calibri"/>
          <w:color w:val="0E0E0E"/>
        </w:rPr>
        <w:t>Mentor the PDI and/ or PDA with the aim of strengthening their technical capacity.</w:t>
      </w:r>
    </w:p>
    <w:p w14:paraId="43466A75" w14:textId="77777777" w:rsidR="00905107" w:rsidRDefault="00905107" w:rsidP="00905107">
      <w:pPr>
        <w:ind w:left="1141" w:hanging="425"/>
        <w:jc w:val="both"/>
        <w:rPr>
          <w:rFonts w:ascii="Calibri" w:hAnsi="Calibri"/>
          <w:b/>
          <w:i/>
          <w:lang w:val="en-GB"/>
        </w:rPr>
      </w:pPr>
      <w:r>
        <w:rPr>
          <w:rFonts w:ascii="Calibri" w:hAnsi="Calibri"/>
          <w:b/>
          <w:i/>
          <w:lang w:val="en-GB"/>
        </w:rPr>
        <w:t>3.2. Internal Coordination and Communication</w:t>
      </w:r>
    </w:p>
    <w:p w14:paraId="7F6EE0E5" w14:textId="77777777" w:rsidR="00905107" w:rsidRDefault="00905107" w:rsidP="00905107">
      <w:pPr>
        <w:numPr>
          <w:ilvl w:val="0"/>
          <w:numId w:val="43"/>
        </w:numPr>
        <w:spacing w:after="0" w:line="240" w:lineRule="auto"/>
        <w:jc w:val="both"/>
        <w:rPr>
          <w:rFonts w:ascii="Calibri" w:hAnsi="Calibri"/>
          <w:lang w:val="en-GB"/>
        </w:rPr>
      </w:pPr>
      <w:r>
        <w:rPr>
          <w:rFonts w:ascii="Calibri" w:hAnsi="Calibri"/>
          <w:lang w:val="en-GB"/>
        </w:rPr>
        <w:t xml:space="preserve">Facilitate interdepartmental communication and information sharing </w:t>
      </w:r>
      <w:proofErr w:type="gramStart"/>
      <w:r>
        <w:rPr>
          <w:rFonts w:ascii="Calibri" w:hAnsi="Calibri"/>
          <w:lang w:val="en-GB"/>
        </w:rPr>
        <w:t>from the Base,</w:t>
      </w:r>
      <w:proofErr w:type="gramEnd"/>
      <w:r>
        <w:rPr>
          <w:rFonts w:ascii="Calibri" w:hAnsi="Calibri"/>
          <w:lang w:val="en-GB"/>
        </w:rPr>
        <w:t xml:space="preserve"> to the Area, Capital, and even up to the regional and HQ offices by taking minutes of the various Acted coordination meetings</w:t>
      </w:r>
    </w:p>
    <w:p w14:paraId="5BB69B97" w14:textId="77777777" w:rsidR="00905107" w:rsidRDefault="00905107" w:rsidP="00905107">
      <w:pPr>
        <w:numPr>
          <w:ilvl w:val="0"/>
          <w:numId w:val="43"/>
        </w:numPr>
        <w:spacing w:after="0" w:line="240" w:lineRule="auto"/>
        <w:jc w:val="both"/>
        <w:rPr>
          <w:rFonts w:ascii="Calibri" w:hAnsi="Calibri"/>
          <w:lang w:val="en-GB"/>
        </w:rPr>
      </w:pPr>
      <w:r>
        <w:rPr>
          <w:rFonts w:ascii="Calibri" w:hAnsi="Calibri"/>
          <w:lang w:val="en-GB"/>
        </w:rPr>
        <w:t xml:space="preserve">Ensure these meeting minutes are sent monthly to </w:t>
      </w:r>
      <w:proofErr w:type="gramStart"/>
      <w:r>
        <w:rPr>
          <w:rFonts w:ascii="Calibri" w:hAnsi="Calibri"/>
          <w:lang w:val="en-GB"/>
        </w:rPr>
        <w:t>HQ;</w:t>
      </w:r>
      <w:proofErr w:type="gramEnd"/>
    </w:p>
    <w:p w14:paraId="077BC700" w14:textId="77777777" w:rsidR="00905107" w:rsidRDefault="00905107" w:rsidP="00905107">
      <w:pPr>
        <w:numPr>
          <w:ilvl w:val="0"/>
          <w:numId w:val="43"/>
        </w:numPr>
        <w:spacing w:after="0" w:line="240" w:lineRule="auto"/>
        <w:jc w:val="both"/>
        <w:rPr>
          <w:rFonts w:ascii="Calibri" w:hAnsi="Calibri"/>
          <w:lang w:val="en-GB"/>
        </w:rPr>
      </w:pPr>
      <w:r>
        <w:rPr>
          <w:rFonts w:ascii="Calibri" w:hAnsi="Calibri"/>
          <w:lang w:val="en-GB"/>
        </w:rPr>
        <w:t xml:space="preserve">Keep Acted HQ GMU and finance updated on latest developments, </w:t>
      </w:r>
      <w:proofErr w:type="gramStart"/>
      <w:r>
        <w:rPr>
          <w:rFonts w:ascii="Calibri" w:hAnsi="Calibri"/>
          <w:lang w:val="en-GB"/>
        </w:rPr>
        <w:t>opportunities</w:t>
      </w:r>
      <w:proofErr w:type="gramEnd"/>
      <w:r>
        <w:rPr>
          <w:rFonts w:ascii="Calibri" w:hAnsi="Calibri"/>
          <w:lang w:val="en-GB"/>
        </w:rPr>
        <w:t xml:space="preserve"> and challenges so that GMU can best advice on the way forward. </w:t>
      </w:r>
    </w:p>
    <w:p w14:paraId="328E07FE" w14:textId="77777777" w:rsidR="00905107" w:rsidRDefault="00905107" w:rsidP="00905107">
      <w:pPr>
        <w:ind w:left="1141" w:hanging="425"/>
        <w:jc w:val="both"/>
        <w:rPr>
          <w:rFonts w:ascii="Calibri" w:hAnsi="Calibri"/>
          <w:b/>
          <w:i/>
          <w:lang w:val="en-GB"/>
        </w:rPr>
      </w:pPr>
      <w:r>
        <w:rPr>
          <w:rFonts w:ascii="Calibri" w:hAnsi="Calibri"/>
          <w:b/>
          <w:i/>
          <w:lang w:val="en-GB"/>
        </w:rPr>
        <w:t>3.3. Filing</w:t>
      </w:r>
    </w:p>
    <w:p w14:paraId="0DD56F92" w14:textId="77777777" w:rsidR="00905107" w:rsidRDefault="00905107" w:rsidP="00905107">
      <w:pPr>
        <w:numPr>
          <w:ilvl w:val="0"/>
          <w:numId w:val="44"/>
        </w:numPr>
        <w:spacing w:after="0" w:line="240" w:lineRule="auto"/>
        <w:ind w:left="1708" w:hanging="425"/>
        <w:jc w:val="both"/>
        <w:rPr>
          <w:rFonts w:ascii="Calibri" w:hAnsi="Calibri"/>
          <w:b/>
          <w:i/>
          <w:lang w:val="en-GB"/>
        </w:rPr>
      </w:pPr>
      <w:r>
        <w:rPr>
          <w:rFonts w:ascii="Calibri" w:hAnsi="Calibri"/>
          <w:lang w:val="en-GB"/>
        </w:rPr>
        <w:t xml:space="preserve">File properly contractual project documents both in hard and soft </w:t>
      </w:r>
      <w:proofErr w:type="gramStart"/>
      <w:r>
        <w:rPr>
          <w:rFonts w:ascii="Calibri" w:hAnsi="Calibri"/>
          <w:lang w:val="en-GB"/>
        </w:rPr>
        <w:t>copies;</w:t>
      </w:r>
      <w:proofErr w:type="gramEnd"/>
    </w:p>
    <w:p w14:paraId="5025F4C7" w14:textId="77777777" w:rsidR="00905107" w:rsidRDefault="00905107" w:rsidP="00905107">
      <w:pPr>
        <w:numPr>
          <w:ilvl w:val="0"/>
          <w:numId w:val="44"/>
        </w:numPr>
        <w:spacing w:after="0" w:line="240" w:lineRule="auto"/>
        <w:ind w:left="1708" w:hanging="425"/>
        <w:jc w:val="both"/>
        <w:rPr>
          <w:rFonts w:ascii="Calibri" w:hAnsi="Calibri"/>
          <w:b/>
          <w:i/>
          <w:lang w:val="en-GB"/>
        </w:rPr>
      </w:pPr>
      <w:proofErr w:type="gramStart"/>
      <w:r>
        <w:rPr>
          <w:rFonts w:ascii="Calibri" w:hAnsi="Calibri"/>
          <w:lang w:val="en-GB"/>
        </w:rPr>
        <w:t>Update regularly</w:t>
      </w:r>
      <w:proofErr w:type="gramEnd"/>
      <w:r>
        <w:rPr>
          <w:rFonts w:ascii="Calibri" w:hAnsi="Calibri"/>
          <w:lang w:val="en-GB"/>
        </w:rPr>
        <w:t xml:space="preserve"> the Resource Centre at the office with appropriate and relevant external and internal resources.</w:t>
      </w:r>
    </w:p>
    <w:p w14:paraId="5B2C4DBC" w14:textId="77777777" w:rsidR="00905107" w:rsidRDefault="00905107" w:rsidP="00905107">
      <w:pPr>
        <w:jc w:val="both"/>
        <w:rPr>
          <w:lang w:val="en-GB"/>
        </w:rPr>
      </w:pPr>
    </w:p>
    <w:p w14:paraId="4DAEFE29" w14:textId="6A1AA340" w:rsidR="00905107" w:rsidRPr="00905107" w:rsidRDefault="00905107" w:rsidP="00905107">
      <w:pPr>
        <w:pStyle w:val="ListParagraph"/>
        <w:numPr>
          <w:ilvl w:val="0"/>
          <w:numId w:val="40"/>
        </w:numPr>
        <w:jc w:val="both"/>
        <w:rPr>
          <w:rFonts w:ascii="Calibri" w:hAnsi="Calibri"/>
          <w:b/>
          <w:lang w:val="en"/>
        </w:rPr>
      </w:pPr>
      <w:r w:rsidRPr="00905107">
        <w:rPr>
          <w:rFonts w:ascii="Calibri" w:hAnsi="Calibri"/>
          <w:b/>
          <w:lang w:val="en"/>
        </w:rPr>
        <w:t>External Communication</w:t>
      </w:r>
    </w:p>
    <w:p w14:paraId="4D595511" w14:textId="77777777" w:rsidR="00905107" w:rsidRDefault="00905107" w:rsidP="00905107">
      <w:pPr>
        <w:numPr>
          <w:ilvl w:val="0"/>
          <w:numId w:val="46"/>
        </w:numPr>
        <w:spacing w:after="0" w:line="240" w:lineRule="auto"/>
        <w:ind w:left="1706" w:right="108" w:hanging="357"/>
        <w:jc w:val="both"/>
        <w:rPr>
          <w:rFonts w:ascii="Calibri" w:hAnsi="Calibri"/>
          <w:lang w:val="en-GB"/>
        </w:rPr>
      </w:pPr>
      <w:r>
        <w:rPr>
          <w:rFonts w:ascii="Calibri" w:hAnsi="Calibri"/>
          <w:lang w:val="en-GB"/>
        </w:rPr>
        <w:t xml:space="preserve">Contribute to Acted external communication strategy by feeding regularly Acted HQ Communication Department with informal updates on projects, a flash news, pictures, articles on projects progress and/or specific events for Acted communication tools, including, but not limited to, Acted Newsletter, websites and Acted Annual </w:t>
      </w:r>
      <w:proofErr w:type="gramStart"/>
      <w:r>
        <w:rPr>
          <w:rFonts w:ascii="Calibri" w:hAnsi="Calibri"/>
          <w:lang w:val="en-GB"/>
        </w:rPr>
        <w:t>Report;</w:t>
      </w:r>
      <w:proofErr w:type="gramEnd"/>
      <w:r>
        <w:rPr>
          <w:rFonts w:ascii="Calibri" w:hAnsi="Calibri"/>
          <w:lang w:val="en-GB"/>
        </w:rPr>
        <w:t xml:space="preserve"> </w:t>
      </w:r>
    </w:p>
    <w:p w14:paraId="772155C6" w14:textId="77777777" w:rsidR="00905107" w:rsidRDefault="00905107" w:rsidP="00905107">
      <w:pPr>
        <w:numPr>
          <w:ilvl w:val="0"/>
          <w:numId w:val="46"/>
        </w:numPr>
        <w:spacing w:after="0" w:line="240" w:lineRule="auto"/>
        <w:ind w:left="1706" w:right="108" w:hanging="357"/>
        <w:jc w:val="both"/>
        <w:rPr>
          <w:rFonts w:ascii="Calibri" w:hAnsi="Calibri"/>
          <w:lang w:val="en-GB"/>
        </w:rPr>
      </w:pPr>
      <w:r>
        <w:rPr>
          <w:rFonts w:ascii="Calibri" w:hAnsi="Calibri"/>
          <w:lang w:val="en-GB"/>
        </w:rPr>
        <w:t xml:space="preserve">Ensure the update and design of in country communication and visibility tools and publications, their dissemination and availability to Acted teams, as well as the capitalization of media and pictures of the </w:t>
      </w:r>
      <w:proofErr w:type="gramStart"/>
      <w:r>
        <w:rPr>
          <w:rFonts w:ascii="Calibri" w:hAnsi="Calibri"/>
          <w:lang w:val="en-GB"/>
        </w:rPr>
        <w:t>mission;</w:t>
      </w:r>
      <w:proofErr w:type="gramEnd"/>
    </w:p>
    <w:p w14:paraId="765328C7" w14:textId="77777777" w:rsidR="00905107" w:rsidRDefault="00905107" w:rsidP="00905107">
      <w:pPr>
        <w:spacing w:after="0" w:line="240" w:lineRule="auto"/>
        <w:ind w:right="108"/>
        <w:jc w:val="both"/>
        <w:rPr>
          <w:rFonts w:ascii="Calibri" w:hAnsi="Calibri"/>
          <w:lang w:val="en-GB"/>
        </w:rPr>
      </w:pPr>
    </w:p>
    <w:p w14:paraId="783C70D9" w14:textId="77777777" w:rsidR="00905107" w:rsidRDefault="00905107" w:rsidP="00905107">
      <w:pPr>
        <w:spacing w:after="0" w:line="240" w:lineRule="auto"/>
        <w:ind w:right="108"/>
        <w:jc w:val="both"/>
        <w:rPr>
          <w:rFonts w:ascii="Calibri" w:hAnsi="Calibri"/>
          <w:lang w:val="en-GB"/>
        </w:rPr>
      </w:pPr>
    </w:p>
    <w:p w14:paraId="5381E01E" w14:textId="77777777" w:rsidR="00905107" w:rsidRDefault="00905107" w:rsidP="00905107">
      <w:pPr>
        <w:spacing w:after="0" w:line="240" w:lineRule="auto"/>
        <w:ind w:right="108"/>
        <w:jc w:val="both"/>
        <w:rPr>
          <w:rFonts w:ascii="Calibri" w:hAnsi="Calibri"/>
          <w:lang w:val="en-GB"/>
        </w:rPr>
      </w:pPr>
    </w:p>
    <w:p w14:paraId="1C9F820A" w14:textId="77777777" w:rsidR="00905107" w:rsidRPr="00CD399E" w:rsidRDefault="00905107" w:rsidP="00905107">
      <w:pPr>
        <w:spacing w:before="120"/>
        <w:ind w:right="108"/>
        <w:jc w:val="both"/>
        <w:outlineLvl w:val="1"/>
        <w:rPr>
          <w:rFonts w:ascii="Calibri" w:hAnsi="Calibri" w:cs="Calibri"/>
          <w:b/>
          <w:iCs/>
          <w:smallCaps/>
          <w:sz w:val="28"/>
          <w:szCs w:val="28"/>
          <w:u w:val="single"/>
          <w:lang w:val="en-GB"/>
        </w:rPr>
      </w:pPr>
      <w:r w:rsidRPr="00CD399E">
        <w:rPr>
          <w:rFonts w:ascii="Calibri" w:hAnsi="Calibri" w:cs="Calibri"/>
          <w:b/>
          <w:iCs/>
          <w:smallCaps/>
          <w:sz w:val="28"/>
          <w:szCs w:val="28"/>
          <w:u w:val="single"/>
          <w:lang w:val="en-GB"/>
        </w:rPr>
        <w:lastRenderedPageBreak/>
        <w:t>Key Performance Indicators</w:t>
      </w:r>
    </w:p>
    <w:p w14:paraId="2E4C8C35" w14:textId="77777777" w:rsidR="00905107" w:rsidRDefault="00905107" w:rsidP="00905107">
      <w:pPr>
        <w:numPr>
          <w:ilvl w:val="0"/>
          <w:numId w:val="48"/>
        </w:numPr>
        <w:spacing w:after="0" w:line="240" w:lineRule="auto"/>
        <w:jc w:val="both"/>
        <w:rPr>
          <w:rFonts w:ascii="Calibri" w:hAnsi="Calibri"/>
          <w:lang w:val="en-GB"/>
        </w:rPr>
      </w:pPr>
      <w:r>
        <w:rPr>
          <w:rFonts w:ascii="Calibri" w:hAnsi="Calibri"/>
          <w:lang w:val="en-GB"/>
        </w:rPr>
        <w:t>% of proposals submitted in a timely manner.</w:t>
      </w:r>
    </w:p>
    <w:p w14:paraId="49AB872C" w14:textId="77777777" w:rsidR="00905107" w:rsidRDefault="00905107" w:rsidP="00905107">
      <w:pPr>
        <w:numPr>
          <w:ilvl w:val="0"/>
          <w:numId w:val="48"/>
        </w:numPr>
        <w:spacing w:after="0" w:line="240" w:lineRule="auto"/>
        <w:jc w:val="both"/>
        <w:rPr>
          <w:rFonts w:ascii="Calibri" w:hAnsi="Calibri"/>
          <w:lang w:val="en-GB"/>
        </w:rPr>
      </w:pPr>
      <w:r>
        <w:rPr>
          <w:rFonts w:ascii="Calibri" w:hAnsi="Calibri"/>
          <w:lang w:val="en-GB"/>
        </w:rPr>
        <w:t>% of reports submitted in a timely manner.</w:t>
      </w:r>
    </w:p>
    <w:p w14:paraId="09B3414C" w14:textId="4E3DAA3B" w:rsidR="00905107" w:rsidRPr="00905107" w:rsidRDefault="00905107" w:rsidP="00905107">
      <w:pPr>
        <w:numPr>
          <w:ilvl w:val="0"/>
          <w:numId w:val="48"/>
        </w:numPr>
        <w:spacing w:after="0" w:line="240" w:lineRule="auto"/>
        <w:jc w:val="both"/>
        <w:rPr>
          <w:rFonts w:ascii="Calibri" w:hAnsi="Calibri" w:cs="Calibri"/>
          <w:lang w:val="en-GB"/>
        </w:rPr>
      </w:pPr>
      <w:r>
        <w:rPr>
          <w:rFonts w:ascii="Calibri" w:hAnsi="Calibri"/>
          <w:lang w:val="en-GB"/>
        </w:rPr>
        <w:t>Number of internal and/or external articles/news/videos, etc. published about Acted mission during the past 6/12 months.</w:t>
      </w:r>
    </w:p>
    <w:p w14:paraId="7D0BFE19" w14:textId="0B669EF8" w:rsidR="00905107" w:rsidRDefault="00905107" w:rsidP="00905107">
      <w:pPr>
        <w:jc w:val="both"/>
        <w:rPr>
          <w:rFonts w:ascii="Calibri" w:hAnsi="Calibri" w:cs="Calibri"/>
          <w:b/>
          <w:iCs/>
          <w:smallCaps/>
          <w:sz w:val="28"/>
          <w:szCs w:val="28"/>
          <w:u w:val="single"/>
          <w:lang w:val="en-GB"/>
        </w:rPr>
      </w:pPr>
      <w:r w:rsidRPr="00292CF1">
        <w:rPr>
          <w:rFonts w:ascii="Calibri" w:hAnsi="Calibri" w:cs="Calibri"/>
          <w:b/>
          <w:iCs/>
          <w:smallCaps/>
          <w:sz w:val="28"/>
          <w:szCs w:val="28"/>
          <w:u w:val="single"/>
          <w:lang w:val="en-GB"/>
        </w:rPr>
        <w:t>Qualifications:</w:t>
      </w:r>
    </w:p>
    <w:p w14:paraId="501FF014" w14:textId="77777777" w:rsidR="00905107" w:rsidRDefault="00905107" w:rsidP="00905107">
      <w:pPr>
        <w:numPr>
          <w:ilvl w:val="0"/>
          <w:numId w:val="49"/>
        </w:numPr>
        <w:spacing w:after="0" w:line="240" w:lineRule="auto"/>
        <w:rPr>
          <w:sz w:val="24"/>
          <w:szCs w:val="24"/>
        </w:rPr>
      </w:pPr>
      <w:r>
        <w:t>Bachelor's degree in a relevant field such as development studies, international relations, economics, or a related discipline.</w:t>
      </w:r>
    </w:p>
    <w:p w14:paraId="744A17CA" w14:textId="77777777" w:rsidR="00905107" w:rsidRDefault="00905107" w:rsidP="00905107">
      <w:pPr>
        <w:numPr>
          <w:ilvl w:val="0"/>
          <w:numId w:val="49"/>
        </w:numPr>
        <w:spacing w:after="0" w:line="240" w:lineRule="auto"/>
      </w:pPr>
      <w:r>
        <w:t>Proven experience (at least 1 year) in humanitarian sector</w:t>
      </w:r>
    </w:p>
    <w:p w14:paraId="597F8922" w14:textId="77777777" w:rsidR="00905107" w:rsidRDefault="00905107" w:rsidP="00905107">
      <w:pPr>
        <w:numPr>
          <w:ilvl w:val="0"/>
          <w:numId w:val="49"/>
        </w:numPr>
        <w:spacing w:after="0" w:line="240" w:lineRule="auto"/>
      </w:pPr>
      <w:r>
        <w:t>Excellent communication and interpersonal skills to engage with diverse stakeholders.</w:t>
      </w:r>
    </w:p>
    <w:p w14:paraId="0CBCB4CC" w14:textId="77777777" w:rsidR="00905107" w:rsidRDefault="00905107" w:rsidP="00905107">
      <w:pPr>
        <w:numPr>
          <w:ilvl w:val="0"/>
          <w:numId w:val="49"/>
        </w:numPr>
        <w:spacing w:after="0" w:line="240" w:lineRule="auto"/>
      </w:pPr>
      <w:r>
        <w:t>Ability to work independently and as part of a team, with strong organizational and time management skills.</w:t>
      </w:r>
    </w:p>
    <w:p w14:paraId="3E70A89D" w14:textId="77777777" w:rsidR="00905107" w:rsidRDefault="00905107" w:rsidP="00905107">
      <w:pPr>
        <w:numPr>
          <w:ilvl w:val="0"/>
          <w:numId w:val="49"/>
        </w:numPr>
        <w:spacing w:after="0" w:line="240" w:lineRule="auto"/>
      </w:pPr>
      <w:r>
        <w:t xml:space="preserve">Editorial skills and ability to write </w:t>
      </w:r>
      <w:proofErr w:type="gramStart"/>
      <w:r>
        <w:t>a large number of</w:t>
      </w:r>
      <w:proofErr w:type="gramEnd"/>
      <w:r>
        <w:t xml:space="preserve"> documents in English.</w:t>
      </w:r>
    </w:p>
    <w:p w14:paraId="030152D9" w14:textId="77777777" w:rsidR="00905107" w:rsidRDefault="00905107" w:rsidP="00905107">
      <w:pPr>
        <w:numPr>
          <w:ilvl w:val="0"/>
          <w:numId w:val="49"/>
        </w:numPr>
        <w:spacing w:after="0" w:line="240" w:lineRule="auto"/>
      </w:pPr>
      <w:r>
        <w:t>Knowledge in project management cycle and humanitarian sector in general.</w:t>
      </w:r>
    </w:p>
    <w:p w14:paraId="544A5F91" w14:textId="77777777" w:rsidR="00905107" w:rsidRDefault="00905107" w:rsidP="00905107">
      <w:pPr>
        <w:numPr>
          <w:ilvl w:val="0"/>
          <w:numId w:val="49"/>
        </w:numPr>
        <w:spacing w:after="0" w:line="240" w:lineRule="auto"/>
      </w:pPr>
      <w:r>
        <w:t>Knowledge of donor requirements and regulations related to project implementation and reporting.</w:t>
      </w:r>
    </w:p>
    <w:p w14:paraId="369FA8E6" w14:textId="23ECF39C" w:rsidR="00905107" w:rsidRPr="00905107" w:rsidRDefault="00905107" w:rsidP="00905107">
      <w:pPr>
        <w:numPr>
          <w:ilvl w:val="0"/>
          <w:numId w:val="49"/>
        </w:numPr>
        <w:spacing w:after="0" w:line="240" w:lineRule="auto"/>
      </w:pPr>
      <w:r>
        <w:t>Flexibility and adaptability to work in challenging and resource-constrained environments.   </w:t>
      </w:r>
    </w:p>
    <w:p w14:paraId="4DBA6A6F" w14:textId="77777777" w:rsidR="00E50732" w:rsidRPr="00195E17" w:rsidRDefault="00E50732" w:rsidP="00E50732">
      <w:pPr>
        <w:pStyle w:val="NormalWeb"/>
        <w:spacing w:before="0" w:beforeAutospacing="0" w:after="0" w:afterAutospacing="0"/>
        <w:ind w:left="1152" w:right="108"/>
        <w:jc w:val="both"/>
        <w:rPr>
          <w:rFonts w:ascii="Calibri" w:hAnsi="Calibri" w:cs="Helvetica"/>
          <w:sz w:val="22"/>
          <w:szCs w:val="22"/>
          <w:lang w:val="en-GB"/>
        </w:rPr>
      </w:pPr>
    </w:p>
    <w:p w14:paraId="0C3C3D6A" w14:textId="77777777" w:rsidR="00F33FEE" w:rsidRDefault="00F33FEE" w:rsidP="00F33FEE">
      <w:pPr>
        <w:spacing w:line="360" w:lineRule="atLeast"/>
        <w:jc w:val="both"/>
        <w:textAlignment w:val="baseline"/>
        <w:rPr>
          <w:rFonts w:ascii="Arial" w:hAnsi="Arial" w:cs="Arial"/>
          <w:color w:val="171717" w:themeColor="background2" w:themeShade="1A"/>
        </w:rPr>
      </w:pPr>
      <w:r>
        <w:rPr>
          <w:rFonts w:ascii="Arial" w:hAnsi="Arial" w:cs="Arial"/>
          <w:b/>
          <w:bCs/>
          <w:color w:val="171717" w:themeColor="background2" w:themeShade="1A"/>
          <w:bdr w:val="none" w:sz="0" w:space="0" w:color="auto" w:frame="1"/>
        </w:rPr>
        <w:t>Application Procedure:</w:t>
      </w:r>
    </w:p>
    <w:p w14:paraId="7E0CCD71" w14:textId="153773EA" w:rsidR="00F33FEE" w:rsidRPr="005E7C7F" w:rsidRDefault="00F33FEE" w:rsidP="00F33FEE">
      <w:pPr>
        <w:spacing w:line="0" w:lineRule="atLeast"/>
        <w:jc w:val="both"/>
        <w:textAlignment w:val="baseline"/>
        <w:rPr>
          <w:rFonts w:cs="Arial"/>
          <w:i/>
          <w:iCs/>
          <w:sz w:val="28"/>
          <w:szCs w:val="28"/>
        </w:rPr>
      </w:pPr>
      <w:r>
        <w:rPr>
          <w:rFonts w:ascii="Arial" w:hAnsi="Arial" w:cs="Arial"/>
          <w:color w:val="171717" w:themeColor="background2" w:themeShade="1A"/>
          <w:lang w:bidi="en-US"/>
        </w:rPr>
        <w:t xml:space="preserve">Qualified  Nationals  with  the  required  skills  are   invited  to  submit  their  applications  accompanied  by  detailed curriculum vitae and cover letter as </w:t>
      </w:r>
      <w:r>
        <w:rPr>
          <w:rFonts w:ascii="Arial" w:hAnsi="Arial" w:cs="Arial"/>
          <w:b/>
          <w:color w:val="171717" w:themeColor="background2" w:themeShade="1A"/>
          <w:lang w:bidi="en-US"/>
        </w:rPr>
        <w:t xml:space="preserve">a single document </w:t>
      </w:r>
      <w:r>
        <w:rPr>
          <w:rFonts w:ascii="Arial" w:hAnsi="Arial" w:cs="Arial"/>
          <w:color w:val="171717" w:themeColor="background2" w:themeShade="1A"/>
          <w:lang w:bidi="en-US"/>
        </w:rPr>
        <w:t xml:space="preserve">i.e. with the cover letter being on the first page and the CV starting on the second page, detailing three work related referees and contacts to </w:t>
      </w:r>
      <w:hyperlink r:id="rId8" w:history="1">
        <w:r>
          <w:rPr>
            <w:rStyle w:val="Hyperlink"/>
            <w:rFonts w:ascii="Arial" w:hAnsi="Arial" w:cs="Arial"/>
            <w:b/>
            <w:lang w:bidi="en-US"/>
          </w:rPr>
          <w:t xml:space="preserve">somalia.jobs@acted.org </w:t>
        </w:r>
      </w:hyperlink>
      <w:r>
        <w:rPr>
          <w:rFonts w:ascii="Arial" w:hAnsi="Arial" w:cs="Arial"/>
          <w:color w:val="171717" w:themeColor="background2" w:themeShade="1A"/>
          <w:lang w:bidi="en-US"/>
        </w:rPr>
        <w:t xml:space="preserve">and received on or before 5.00PM on </w:t>
      </w:r>
      <w:r w:rsidR="00905107">
        <w:rPr>
          <w:rFonts w:ascii="Arial" w:hAnsi="Arial" w:cs="Arial"/>
          <w:b/>
          <w:color w:val="171717" w:themeColor="background2" w:themeShade="1A"/>
          <w:lang w:bidi="en-US"/>
        </w:rPr>
        <w:t xml:space="preserve">13 February 2024 </w:t>
      </w:r>
      <w:r>
        <w:rPr>
          <w:rFonts w:ascii="Arial" w:hAnsi="Arial" w:cs="Arial"/>
          <w:color w:val="171717" w:themeColor="background2" w:themeShade="1A"/>
          <w:lang w:bidi="en-US"/>
        </w:rPr>
        <w:t xml:space="preserve">with the subject line </w:t>
      </w:r>
      <w:r w:rsidR="00905107">
        <w:rPr>
          <w:rFonts w:cs="Arial"/>
          <w:i/>
          <w:iCs/>
          <w:sz w:val="28"/>
          <w:szCs w:val="28"/>
        </w:rPr>
        <w:t>Senior PD Officer</w:t>
      </w:r>
      <w:r>
        <w:rPr>
          <w:rFonts w:ascii="Arial" w:hAnsi="Arial" w:cs="Arial"/>
          <w:i/>
          <w:iCs/>
          <w:sz w:val="28"/>
          <w:szCs w:val="28"/>
        </w:rPr>
        <w:t>-Hargeisa</w:t>
      </w:r>
    </w:p>
    <w:p w14:paraId="4C326242" w14:textId="77777777" w:rsidR="00F33FEE" w:rsidRDefault="00F33FEE" w:rsidP="00F33FEE">
      <w:pPr>
        <w:spacing w:line="0" w:lineRule="atLeast"/>
        <w:jc w:val="both"/>
        <w:textAlignment w:val="baseline"/>
        <w:rPr>
          <w:rFonts w:ascii="Arial" w:hAnsi="Arial" w:cs="Arial"/>
          <w:color w:val="171717" w:themeColor="background2" w:themeShade="1A"/>
          <w:lang w:bidi="en-US"/>
        </w:rPr>
      </w:pPr>
      <w:r>
        <w:rPr>
          <w:rFonts w:ascii="Arial" w:hAnsi="Arial" w:cs="Arial"/>
          <w:color w:val="171717" w:themeColor="background2" w:themeShade="1A"/>
          <w:lang w:bidi="en-US"/>
        </w:rPr>
        <w:t>Please note:</w:t>
      </w:r>
    </w:p>
    <w:p w14:paraId="43F061B5" w14:textId="77777777" w:rsidR="00F33FEE" w:rsidRDefault="00F33FEE" w:rsidP="00F33FEE">
      <w:pPr>
        <w:numPr>
          <w:ilvl w:val="1"/>
          <w:numId w:val="29"/>
        </w:numPr>
        <w:spacing w:after="0" w:line="0" w:lineRule="atLeast"/>
        <w:jc w:val="both"/>
        <w:textAlignment w:val="baseline"/>
        <w:rPr>
          <w:rFonts w:ascii="Arial" w:hAnsi="Arial" w:cs="Arial"/>
          <w:color w:val="171717" w:themeColor="background2" w:themeShade="1A"/>
          <w:lang w:bidi="en-US"/>
        </w:rPr>
      </w:pPr>
      <w:r>
        <w:rPr>
          <w:rFonts w:ascii="Arial" w:hAnsi="Arial" w:cs="Arial"/>
          <w:color w:val="171717" w:themeColor="background2" w:themeShade="1A"/>
          <w:lang w:bidi="en-US"/>
        </w:rPr>
        <w:t>Only shortlisted candidates will be contacted.</w:t>
      </w:r>
    </w:p>
    <w:p w14:paraId="77E12D86" w14:textId="77777777" w:rsidR="00F33FEE" w:rsidRDefault="00F33FEE" w:rsidP="00F33FEE">
      <w:pPr>
        <w:numPr>
          <w:ilvl w:val="1"/>
          <w:numId w:val="29"/>
        </w:numPr>
        <w:spacing w:after="0" w:line="0" w:lineRule="atLeast"/>
        <w:jc w:val="both"/>
        <w:textAlignment w:val="baseline"/>
        <w:rPr>
          <w:rFonts w:ascii="Arial" w:hAnsi="Arial" w:cs="Arial"/>
          <w:color w:val="171717" w:themeColor="background2" w:themeShade="1A"/>
          <w:lang w:bidi="en-US"/>
        </w:rPr>
      </w:pPr>
      <w:r>
        <w:rPr>
          <w:rFonts w:ascii="Arial" w:hAnsi="Arial" w:cs="Arial"/>
          <w:b/>
          <w:color w:val="171717" w:themeColor="background2" w:themeShade="1A"/>
          <w:lang w:bidi="en-US"/>
        </w:rPr>
        <w:t xml:space="preserve">Please do not attach any other documents </w:t>
      </w:r>
      <w:r>
        <w:rPr>
          <w:rFonts w:ascii="Arial" w:hAnsi="Arial" w:cs="Arial"/>
          <w:color w:val="171717" w:themeColor="background2" w:themeShade="1A"/>
          <w:lang w:bidi="en-US"/>
        </w:rPr>
        <w:t>while sending your applications, if required they will be requested at a later stage.</w:t>
      </w:r>
    </w:p>
    <w:p w14:paraId="149C668B" w14:textId="77777777" w:rsidR="00F33FEE" w:rsidRDefault="00F33FEE" w:rsidP="00F33FEE">
      <w:pPr>
        <w:spacing w:line="0" w:lineRule="atLeast"/>
        <w:jc w:val="both"/>
        <w:textAlignment w:val="baseline"/>
        <w:rPr>
          <w:rFonts w:ascii="Arial" w:eastAsia="Calibri" w:hAnsi="Arial" w:cs="Arial"/>
          <w:color w:val="171717"/>
          <w:lang w:bidi="en-US"/>
        </w:rPr>
      </w:pPr>
    </w:p>
    <w:p w14:paraId="4F169586" w14:textId="77777777" w:rsidR="00F33FEE" w:rsidRDefault="00F33FEE" w:rsidP="00F33FEE">
      <w:pPr>
        <w:spacing w:line="240" w:lineRule="auto"/>
        <w:jc w:val="both"/>
        <w:textAlignment w:val="baseline"/>
        <w:rPr>
          <w:rFonts w:ascii="Arial" w:eastAsia="Calibri" w:hAnsi="Arial" w:cs="Arial"/>
          <w:color w:val="171717"/>
          <w:lang w:bidi="en-US"/>
        </w:rPr>
      </w:pPr>
      <w:r>
        <w:rPr>
          <w:rFonts w:ascii="Arial" w:eastAsia="Calibri" w:hAnsi="Arial" w:cs="Arial"/>
          <w:color w:val="171717"/>
          <w:lang w:bidi="en-US"/>
        </w:rPr>
        <w:t>Please note that only the shortlisted candidates will be contacted.</w:t>
      </w:r>
    </w:p>
    <w:p w14:paraId="2BE1CD73" w14:textId="77777777" w:rsidR="00F33FEE" w:rsidRDefault="00F33FEE" w:rsidP="00F33FEE">
      <w:pPr>
        <w:spacing w:line="240" w:lineRule="auto"/>
        <w:jc w:val="both"/>
        <w:textAlignment w:val="baseline"/>
        <w:rPr>
          <w:rFonts w:ascii="Arial" w:eastAsia="Calibri" w:hAnsi="Arial" w:cs="Arial"/>
          <w:color w:val="171717"/>
          <w:lang w:bidi="en-US"/>
        </w:rPr>
      </w:pPr>
      <w:r>
        <w:rPr>
          <w:rFonts w:ascii="Arial" w:eastAsia="Calibri" w:hAnsi="Arial" w:cs="Arial"/>
          <w:color w:val="171717"/>
          <w:lang w:bidi="en-US"/>
        </w:rPr>
        <w:t>ACTED will at no stage of recruitment process request candidate to make payments of any kind. Further, ACTED has not retained any agent in connection with recruitments.</w:t>
      </w:r>
    </w:p>
    <w:p w14:paraId="10938567" w14:textId="77777777" w:rsidR="00F33FEE" w:rsidRDefault="00F33FEE" w:rsidP="00F33FEE">
      <w:pPr>
        <w:spacing w:line="240" w:lineRule="auto"/>
        <w:jc w:val="both"/>
        <w:textAlignment w:val="baseline"/>
        <w:rPr>
          <w:rFonts w:ascii="Arial" w:eastAsia="Calibri" w:hAnsi="Arial" w:cs="Arial"/>
          <w:b/>
          <w:bCs/>
          <w:i/>
          <w:color w:val="171717"/>
          <w:lang w:bidi="en-US"/>
        </w:rPr>
      </w:pPr>
      <w:r>
        <w:rPr>
          <w:rFonts w:ascii="Arial" w:eastAsia="Calibri" w:hAnsi="Arial" w:cs="Arial"/>
          <w:b/>
          <w:bCs/>
          <w:i/>
          <w:color w:val="171717"/>
          <w:lang w:bidi="en-US"/>
        </w:rPr>
        <w:t xml:space="preserve">ACTED is committed to protecting beneficiaries within our </w:t>
      </w:r>
      <w:proofErr w:type="spellStart"/>
      <w:r>
        <w:rPr>
          <w:rFonts w:ascii="Arial" w:eastAsia="Calibri" w:hAnsi="Arial" w:cs="Arial"/>
          <w:b/>
          <w:bCs/>
          <w:i/>
          <w:color w:val="171717"/>
          <w:lang w:bidi="en-US"/>
        </w:rPr>
        <w:t>programmes</w:t>
      </w:r>
      <w:proofErr w:type="spellEnd"/>
      <w:r>
        <w:rPr>
          <w:rFonts w:ascii="Arial" w:eastAsia="Calibri" w:hAnsi="Arial" w:cs="Arial"/>
          <w:b/>
          <w:bCs/>
          <w:i/>
          <w:color w:val="171717"/>
          <w:lang w:bidi="en-US"/>
        </w:rPr>
        <w:t xml:space="preserve"> from exploitation and abuse and any kind of misconduct. ACTED has specific policies, including PSEA and Child Protection, which outlines the expected behavior and the responsibility of all staff, beneficiaries, </w:t>
      </w:r>
      <w:proofErr w:type="gramStart"/>
      <w:r>
        <w:rPr>
          <w:rFonts w:ascii="Arial" w:eastAsia="Calibri" w:hAnsi="Arial" w:cs="Arial"/>
          <w:b/>
          <w:bCs/>
          <w:i/>
          <w:color w:val="171717"/>
          <w:lang w:bidi="en-US"/>
        </w:rPr>
        <w:t>consultants</w:t>
      </w:r>
      <w:proofErr w:type="gramEnd"/>
      <w:r>
        <w:rPr>
          <w:rFonts w:ascii="Arial" w:eastAsia="Calibri" w:hAnsi="Arial" w:cs="Arial"/>
          <w:b/>
          <w:bCs/>
          <w:i/>
          <w:color w:val="171717"/>
          <w:lang w:bidi="en-US"/>
        </w:rPr>
        <w:t xml:space="preserve"> and other stakeholders and has zero tolerance towards misconducts. Any candidate offered a job with ACTED will be expected to sign ACTED’s organizational Policies and Code of Conduct as an annex to their contract of employment and agree to conduct themselves in accordance with the provisions of these documents.</w:t>
      </w:r>
    </w:p>
    <w:p w14:paraId="067184FB" w14:textId="77777777" w:rsidR="00F33FEE" w:rsidRDefault="00F33FEE" w:rsidP="00F33FEE">
      <w:pPr>
        <w:spacing w:line="360" w:lineRule="atLeast"/>
        <w:jc w:val="both"/>
        <w:textAlignment w:val="baseline"/>
        <w:rPr>
          <w:rFonts w:ascii="Arial" w:eastAsia="Calibri" w:hAnsi="Arial" w:cs="Arial"/>
          <w:i/>
        </w:rPr>
      </w:pPr>
      <w:r>
        <w:rPr>
          <w:rFonts w:ascii="Arial" w:eastAsia="Calibri" w:hAnsi="Arial" w:cs="Arial"/>
          <w:b/>
          <w:bCs/>
          <w:i/>
          <w:color w:val="171717"/>
          <w:lang w:bidi="en-US"/>
        </w:rPr>
        <w:t>ACTED is an Equal Opportunity Employer.</w:t>
      </w:r>
    </w:p>
    <w:p w14:paraId="21FB25F0" w14:textId="77777777" w:rsidR="00D94087" w:rsidRPr="00D76F41" w:rsidRDefault="00D94087" w:rsidP="00D76F41">
      <w:pPr>
        <w:rPr>
          <w:lang w:val="en-GB"/>
        </w:rPr>
      </w:pPr>
    </w:p>
    <w:sectPr w:rsidR="00D94087" w:rsidRPr="00D76F41" w:rsidSect="006E3CE3">
      <w:headerReference w:type="default" r:id="rId9"/>
      <w:pgSz w:w="11906" w:h="16838"/>
      <w:pgMar w:top="1276" w:right="1440" w:bottom="568"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A78D72" w14:textId="77777777" w:rsidR="006E3CE3" w:rsidRDefault="006E3CE3" w:rsidP="00D76F41">
      <w:pPr>
        <w:spacing w:after="0" w:line="240" w:lineRule="auto"/>
      </w:pPr>
      <w:r>
        <w:separator/>
      </w:r>
    </w:p>
  </w:endnote>
  <w:endnote w:type="continuationSeparator" w:id="0">
    <w:p w14:paraId="462064F0" w14:textId="77777777" w:rsidR="006E3CE3" w:rsidRDefault="006E3CE3" w:rsidP="00D76F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B15AEB" w14:textId="77777777" w:rsidR="006E3CE3" w:rsidRDefault="006E3CE3" w:rsidP="00D76F41">
      <w:pPr>
        <w:spacing w:after="0" w:line="240" w:lineRule="auto"/>
      </w:pPr>
      <w:r>
        <w:separator/>
      </w:r>
    </w:p>
  </w:footnote>
  <w:footnote w:type="continuationSeparator" w:id="0">
    <w:p w14:paraId="4C16738F" w14:textId="77777777" w:rsidR="006E3CE3" w:rsidRDefault="006E3CE3" w:rsidP="00D76F4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8F1DF8" w14:textId="77777777" w:rsidR="00D76F41" w:rsidRDefault="00D76F41">
    <w:pPr>
      <w:pStyle w:val="Header"/>
    </w:pPr>
    <w:r>
      <w:rPr>
        <w:noProof/>
      </w:rPr>
      <w:drawing>
        <wp:anchor distT="0" distB="0" distL="114300" distR="114300" simplePos="0" relativeHeight="251658240" behindDoc="0" locked="0" layoutInCell="1" allowOverlap="1" wp14:anchorId="2DA82D4D" wp14:editId="27DEA9C8">
          <wp:simplePos x="0" y="0"/>
          <wp:positionH relativeFrom="margin">
            <wp:posOffset>-53633</wp:posOffset>
          </wp:positionH>
          <wp:positionV relativeFrom="paragraph">
            <wp:posOffset>-132129</wp:posOffset>
          </wp:positionV>
          <wp:extent cx="1804035" cy="424815"/>
          <wp:effectExtent l="0" t="0" r="5715" b="0"/>
          <wp:wrapNone/>
          <wp:docPr id="3" name="Picture 3" descr="New_Logo_ACTED_landscap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New_Logo_ACTED_landscape.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04035" cy="42481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C848DF"/>
    <w:multiLevelType w:val="hybridMultilevel"/>
    <w:tmpl w:val="B7DE6BC0"/>
    <w:lvl w:ilvl="0" w:tplc="75BAC720">
      <w:start w:val="1"/>
      <w:numFmt w:val="bullet"/>
      <w:lvlText w:val="-"/>
      <w:lvlJc w:val="left"/>
      <w:pPr>
        <w:ind w:left="990" w:hanging="360"/>
      </w:pPr>
      <w:rPr>
        <w:rFonts w:ascii="Arial" w:eastAsia="Times New Roman" w:hAnsi="Arial" w:cs="Arial" w:hint="default"/>
      </w:rPr>
    </w:lvl>
    <w:lvl w:ilvl="1" w:tplc="20000003" w:tentative="1">
      <w:start w:val="1"/>
      <w:numFmt w:val="bullet"/>
      <w:lvlText w:val="o"/>
      <w:lvlJc w:val="left"/>
      <w:pPr>
        <w:ind w:left="1710" w:hanging="360"/>
      </w:pPr>
      <w:rPr>
        <w:rFonts w:ascii="Courier New" w:hAnsi="Courier New" w:cs="Courier New" w:hint="default"/>
      </w:rPr>
    </w:lvl>
    <w:lvl w:ilvl="2" w:tplc="20000005" w:tentative="1">
      <w:start w:val="1"/>
      <w:numFmt w:val="bullet"/>
      <w:lvlText w:val=""/>
      <w:lvlJc w:val="left"/>
      <w:pPr>
        <w:ind w:left="2430" w:hanging="360"/>
      </w:pPr>
      <w:rPr>
        <w:rFonts w:ascii="Wingdings" w:hAnsi="Wingdings" w:hint="default"/>
      </w:rPr>
    </w:lvl>
    <w:lvl w:ilvl="3" w:tplc="20000001" w:tentative="1">
      <w:start w:val="1"/>
      <w:numFmt w:val="bullet"/>
      <w:lvlText w:val=""/>
      <w:lvlJc w:val="left"/>
      <w:pPr>
        <w:ind w:left="3150" w:hanging="360"/>
      </w:pPr>
      <w:rPr>
        <w:rFonts w:ascii="Symbol" w:hAnsi="Symbol" w:hint="default"/>
      </w:rPr>
    </w:lvl>
    <w:lvl w:ilvl="4" w:tplc="20000003" w:tentative="1">
      <w:start w:val="1"/>
      <w:numFmt w:val="bullet"/>
      <w:lvlText w:val="o"/>
      <w:lvlJc w:val="left"/>
      <w:pPr>
        <w:ind w:left="3870" w:hanging="360"/>
      </w:pPr>
      <w:rPr>
        <w:rFonts w:ascii="Courier New" w:hAnsi="Courier New" w:cs="Courier New" w:hint="default"/>
      </w:rPr>
    </w:lvl>
    <w:lvl w:ilvl="5" w:tplc="20000005" w:tentative="1">
      <w:start w:val="1"/>
      <w:numFmt w:val="bullet"/>
      <w:lvlText w:val=""/>
      <w:lvlJc w:val="left"/>
      <w:pPr>
        <w:ind w:left="4590" w:hanging="360"/>
      </w:pPr>
      <w:rPr>
        <w:rFonts w:ascii="Wingdings" w:hAnsi="Wingdings" w:hint="default"/>
      </w:rPr>
    </w:lvl>
    <w:lvl w:ilvl="6" w:tplc="20000001" w:tentative="1">
      <w:start w:val="1"/>
      <w:numFmt w:val="bullet"/>
      <w:lvlText w:val=""/>
      <w:lvlJc w:val="left"/>
      <w:pPr>
        <w:ind w:left="5310" w:hanging="360"/>
      </w:pPr>
      <w:rPr>
        <w:rFonts w:ascii="Symbol" w:hAnsi="Symbol" w:hint="default"/>
      </w:rPr>
    </w:lvl>
    <w:lvl w:ilvl="7" w:tplc="20000003" w:tentative="1">
      <w:start w:val="1"/>
      <w:numFmt w:val="bullet"/>
      <w:lvlText w:val="o"/>
      <w:lvlJc w:val="left"/>
      <w:pPr>
        <w:ind w:left="6030" w:hanging="360"/>
      </w:pPr>
      <w:rPr>
        <w:rFonts w:ascii="Courier New" w:hAnsi="Courier New" w:cs="Courier New" w:hint="default"/>
      </w:rPr>
    </w:lvl>
    <w:lvl w:ilvl="8" w:tplc="20000005" w:tentative="1">
      <w:start w:val="1"/>
      <w:numFmt w:val="bullet"/>
      <w:lvlText w:val=""/>
      <w:lvlJc w:val="left"/>
      <w:pPr>
        <w:ind w:left="6750" w:hanging="360"/>
      </w:pPr>
      <w:rPr>
        <w:rFonts w:ascii="Wingdings" w:hAnsi="Wingdings" w:hint="default"/>
      </w:rPr>
    </w:lvl>
  </w:abstractNum>
  <w:abstractNum w:abstractNumId="1" w15:restartNumberingAfterBreak="0">
    <w:nsid w:val="06656F1B"/>
    <w:multiLevelType w:val="hybridMultilevel"/>
    <w:tmpl w:val="E8D61116"/>
    <w:lvl w:ilvl="0" w:tplc="758CDBFE">
      <w:start w:val="1"/>
      <w:numFmt w:val="lowerLetter"/>
      <w:lvlText w:val="%1)"/>
      <w:lvlJc w:val="left"/>
      <w:pPr>
        <w:ind w:left="720" w:hanging="360"/>
      </w:pPr>
      <w:rPr>
        <w:b w:val="0"/>
        <w:i w:val="0"/>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2" w15:restartNumberingAfterBreak="0">
    <w:nsid w:val="079D4E02"/>
    <w:multiLevelType w:val="hybridMultilevel"/>
    <w:tmpl w:val="BA781AB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0B271958"/>
    <w:multiLevelType w:val="hybridMultilevel"/>
    <w:tmpl w:val="1C44AE74"/>
    <w:lvl w:ilvl="0" w:tplc="998C1F80">
      <w:start w:val="1"/>
      <w:numFmt w:val="lowerLetter"/>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4" w15:restartNumberingAfterBreak="0">
    <w:nsid w:val="0E76787B"/>
    <w:multiLevelType w:val="hybridMultilevel"/>
    <w:tmpl w:val="A2F662B8"/>
    <w:lvl w:ilvl="0" w:tplc="FEE66E80">
      <w:start w:val="1"/>
      <w:numFmt w:val="lowerLetter"/>
      <w:lvlText w:val="%1)"/>
      <w:lvlJc w:val="left"/>
      <w:pPr>
        <w:ind w:left="1152" w:hanging="360"/>
      </w:pPr>
      <w:rPr>
        <w:rFonts w:ascii="Calibri" w:hAnsi="Calibri" w:hint="default"/>
      </w:rPr>
    </w:lvl>
    <w:lvl w:ilvl="1" w:tplc="04090019">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5" w15:restartNumberingAfterBreak="0">
    <w:nsid w:val="14744E7B"/>
    <w:multiLevelType w:val="hybridMultilevel"/>
    <w:tmpl w:val="DA48B04A"/>
    <w:lvl w:ilvl="0" w:tplc="0F546BDE">
      <w:start w:val="1"/>
      <w:numFmt w:val="lowerLetter"/>
      <w:lvlText w:val="%1)"/>
      <w:lvlJc w:val="left"/>
      <w:pPr>
        <w:ind w:left="2130" w:hanging="720"/>
      </w:pPr>
      <w:rPr>
        <w:rFonts w:ascii="Calibri" w:eastAsia="Times New Roman" w:hAnsi="Calibri" w:cs="Times New Roman"/>
      </w:rPr>
    </w:lvl>
    <w:lvl w:ilvl="1" w:tplc="04090019">
      <w:start w:val="1"/>
      <w:numFmt w:val="lowerLetter"/>
      <w:lvlText w:val="%2."/>
      <w:lvlJc w:val="left"/>
      <w:pPr>
        <w:ind w:left="2490" w:hanging="360"/>
      </w:pPr>
    </w:lvl>
    <w:lvl w:ilvl="2" w:tplc="0409001B">
      <w:start w:val="1"/>
      <w:numFmt w:val="lowerRoman"/>
      <w:lvlText w:val="%3."/>
      <w:lvlJc w:val="right"/>
      <w:pPr>
        <w:ind w:left="3210" w:hanging="180"/>
      </w:pPr>
    </w:lvl>
    <w:lvl w:ilvl="3" w:tplc="0409000F">
      <w:start w:val="1"/>
      <w:numFmt w:val="decimal"/>
      <w:lvlText w:val="%4."/>
      <w:lvlJc w:val="left"/>
      <w:pPr>
        <w:ind w:left="3930" w:hanging="360"/>
      </w:pPr>
    </w:lvl>
    <w:lvl w:ilvl="4" w:tplc="04090019">
      <w:start w:val="1"/>
      <w:numFmt w:val="lowerLetter"/>
      <w:lvlText w:val="%5."/>
      <w:lvlJc w:val="left"/>
      <w:pPr>
        <w:ind w:left="4650" w:hanging="360"/>
      </w:pPr>
    </w:lvl>
    <w:lvl w:ilvl="5" w:tplc="0409001B">
      <w:start w:val="1"/>
      <w:numFmt w:val="lowerRoman"/>
      <w:lvlText w:val="%6."/>
      <w:lvlJc w:val="right"/>
      <w:pPr>
        <w:ind w:left="5370" w:hanging="180"/>
      </w:pPr>
    </w:lvl>
    <w:lvl w:ilvl="6" w:tplc="0409000F">
      <w:start w:val="1"/>
      <w:numFmt w:val="decimal"/>
      <w:lvlText w:val="%7."/>
      <w:lvlJc w:val="left"/>
      <w:pPr>
        <w:ind w:left="6090" w:hanging="360"/>
      </w:pPr>
    </w:lvl>
    <w:lvl w:ilvl="7" w:tplc="04090019">
      <w:start w:val="1"/>
      <w:numFmt w:val="lowerLetter"/>
      <w:lvlText w:val="%8."/>
      <w:lvlJc w:val="left"/>
      <w:pPr>
        <w:ind w:left="6810" w:hanging="360"/>
      </w:pPr>
    </w:lvl>
    <w:lvl w:ilvl="8" w:tplc="0409001B">
      <w:start w:val="1"/>
      <w:numFmt w:val="lowerRoman"/>
      <w:lvlText w:val="%9."/>
      <w:lvlJc w:val="right"/>
      <w:pPr>
        <w:ind w:left="7530" w:hanging="180"/>
      </w:pPr>
    </w:lvl>
  </w:abstractNum>
  <w:abstractNum w:abstractNumId="6" w15:restartNumberingAfterBreak="0">
    <w:nsid w:val="154A7410"/>
    <w:multiLevelType w:val="hybridMultilevel"/>
    <w:tmpl w:val="F9302A58"/>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6BC6A2C"/>
    <w:multiLevelType w:val="hybridMultilevel"/>
    <w:tmpl w:val="CD42ED1C"/>
    <w:lvl w:ilvl="0" w:tplc="20000001">
      <w:start w:val="1"/>
      <w:numFmt w:val="bullet"/>
      <w:lvlText w:val=""/>
      <w:lvlJc w:val="left"/>
      <w:pPr>
        <w:ind w:left="990" w:hanging="360"/>
      </w:pPr>
      <w:rPr>
        <w:rFonts w:ascii="Symbol" w:hAnsi="Symbol" w:hint="default"/>
      </w:rPr>
    </w:lvl>
    <w:lvl w:ilvl="1" w:tplc="20000003" w:tentative="1">
      <w:start w:val="1"/>
      <w:numFmt w:val="bullet"/>
      <w:lvlText w:val="o"/>
      <w:lvlJc w:val="left"/>
      <w:pPr>
        <w:ind w:left="1710" w:hanging="360"/>
      </w:pPr>
      <w:rPr>
        <w:rFonts w:ascii="Courier New" w:hAnsi="Courier New" w:cs="Courier New" w:hint="default"/>
      </w:rPr>
    </w:lvl>
    <w:lvl w:ilvl="2" w:tplc="20000005" w:tentative="1">
      <w:start w:val="1"/>
      <w:numFmt w:val="bullet"/>
      <w:lvlText w:val=""/>
      <w:lvlJc w:val="left"/>
      <w:pPr>
        <w:ind w:left="2430" w:hanging="360"/>
      </w:pPr>
      <w:rPr>
        <w:rFonts w:ascii="Wingdings" w:hAnsi="Wingdings" w:hint="default"/>
      </w:rPr>
    </w:lvl>
    <w:lvl w:ilvl="3" w:tplc="20000001" w:tentative="1">
      <w:start w:val="1"/>
      <w:numFmt w:val="bullet"/>
      <w:lvlText w:val=""/>
      <w:lvlJc w:val="left"/>
      <w:pPr>
        <w:ind w:left="3150" w:hanging="360"/>
      </w:pPr>
      <w:rPr>
        <w:rFonts w:ascii="Symbol" w:hAnsi="Symbol" w:hint="default"/>
      </w:rPr>
    </w:lvl>
    <w:lvl w:ilvl="4" w:tplc="20000003" w:tentative="1">
      <w:start w:val="1"/>
      <w:numFmt w:val="bullet"/>
      <w:lvlText w:val="o"/>
      <w:lvlJc w:val="left"/>
      <w:pPr>
        <w:ind w:left="3870" w:hanging="360"/>
      </w:pPr>
      <w:rPr>
        <w:rFonts w:ascii="Courier New" w:hAnsi="Courier New" w:cs="Courier New" w:hint="default"/>
      </w:rPr>
    </w:lvl>
    <w:lvl w:ilvl="5" w:tplc="20000005" w:tentative="1">
      <w:start w:val="1"/>
      <w:numFmt w:val="bullet"/>
      <w:lvlText w:val=""/>
      <w:lvlJc w:val="left"/>
      <w:pPr>
        <w:ind w:left="4590" w:hanging="360"/>
      </w:pPr>
      <w:rPr>
        <w:rFonts w:ascii="Wingdings" w:hAnsi="Wingdings" w:hint="default"/>
      </w:rPr>
    </w:lvl>
    <w:lvl w:ilvl="6" w:tplc="20000001" w:tentative="1">
      <w:start w:val="1"/>
      <w:numFmt w:val="bullet"/>
      <w:lvlText w:val=""/>
      <w:lvlJc w:val="left"/>
      <w:pPr>
        <w:ind w:left="5310" w:hanging="360"/>
      </w:pPr>
      <w:rPr>
        <w:rFonts w:ascii="Symbol" w:hAnsi="Symbol" w:hint="default"/>
      </w:rPr>
    </w:lvl>
    <w:lvl w:ilvl="7" w:tplc="20000003" w:tentative="1">
      <w:start w:val="1"/>
      <w:numFmt w:val="bullet"/>
      <w:lvlText w:val="o"/>
      <w:lvlJc w:val="left"/>
      <w:pPr>
        <w:ind w:left="6030" w:hanging="360"/>
      </w:pPr>
      <w:rPr>
        <w:rFonts w:ascii="Courier New" w:hAnsi="Courier New" w:cs="Courier New" w:hint="default"/>
      </w:rPr>
    </w:lvl>
    <w:lvl w:ilvl="8" w:tplc="20000005" w:tentative="1">
      <w:start w:val="1"/>
      <w:numFmt w:val="bullet"/>
      <w:lvlText w:val=""/>
      <w:lvlJc w:val="left"/>
      <w:pPr>
        <w:ind w:left="6750" w:hanging="360"/>
      </w:pPr>
      <w:rPr>
        <w:rFonts w:ascii="Wingdings" w:hAnsi="Wingdings" w:hint="default"/>
      </w:rPr>
    </w:lvl>
  </w:abstractNum>
  <w:abstractNum w:abstractNumId="8" w15:restartNumberingAfterBreak="0">
    <w:nsid w:val="1EF609C8"/>
    <w:multiLevelType w:val="hybridMultilevel"/>
    <w:tmpl w:val="6778BFD0"/>
    <w:lvl w:ilvl="0" w:tplc="FEE66E80">
      <w:start w:val="1"/>
      <w:numFmt w:val="lowerLetter"/>
      <w:lvlText w:val="%1)"/>
      <w:lvlJc w:val="left"/>
      <w:pPr>
        <w:ind w:left="1152" w:hanging="360"/>
      </w:pPr>
      <w:rPr>
        <w:rFonts w:ascii="Calibri" w:hAnsi="Calibri" w:hint="default"/>
      </w:rPr>
    </w:lvl>
    <w:lvl w:ilvl="1" w:tplc="04090019">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9" w15:restartNumberingAfterBreak="0">
    <w:nsid w:val="23192144"/>
    <w:multiLevelType w:val="hybridMultilevel"/>
    <w:tmpl w:val="6DCC93EE"/>
    <w:lvl w:ilvl="0" w:tplc="FEE66E80">
      <w:start w:val="1"/>
      <w:numFmt w:val="lowerLetter"/>
      <w:lvlText w:val="%1)"/>
      <w:lvlJc w:val="left"/>
      <w:pPr>
        <w:ind w:left="1152" w:hanging="360"/>
      </w:pPr>
      <w:rPr>
        <w:rFonts w:ascii="Calibri" w:hAnsi="Calibri" w:hint="default"/>
      </w:rPr>
    </w:lvl>
    <w:lvl w:ilvl="1" w:tplc="04090019">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10" w15:restartNumberingAfterBreak="0">
    <w:nsid w:val="235A70FC"/>
    <w:multiLevelType w:val="hybridMultilevel"/>
    <w:tmpl w:val="44469472"/>
    <w:lvl w:ilvl="0" w:tplc="FEE66E80">
      <w:start w:val="1"/>
      <w:numFmt w:val="lowerLetter"/>
      <w:lvlText w:val="%1)"/>
      <w:lvlJc w:val="left"/>
      <w:pPr>
        <w:ind w:left="1152" w:hanging="360"/>
      </w:pPr>
      <w:rPr>
        <w:rFonts w:ascii="Calibri" w:hAnsi="Calibri" w:hint="default"/>
      </w:rPr>
    </w:lvl>
    <w:lvl w:ilvl="1" w:tplc="04090019">
      <w:start w:val="1"/>
      <w:numFmt w:val="lowerLetter"/>
      <w:lvlText w:val="%2."/>
      <w:lvlJc w:val="left"/>
      <w:pPr>
        <w:ind w:left="1872" w:hanging="360"/>
      </w:pPr>
    </w:lvl>
    <w:lvl w:ilvl="2" w:tplc="0409001B">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11" w15:restartNumberingAfterBreak="0">
    <w:nsid w:val="23A53BC2"/>
    <w:multiLevelType w:val="hybridMultilevel"/>
    <w:tmpl w:val="751C4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D91D86"/>
    <w:multiLevelType w:val="hybridMultilevel"/>
    <w:tmpl w:val="07D6107A"/>
    <w:lvl w:ilvl="0" w:tplc="D9B46CB0">
      <w:start w:val="1"/>
      <w:numFmt w:val="lowerLetter"/>
      <w:lvlText w:val="%1)"/>
      <w:lvlJc w:val="left"/>
      <w:pPr>
        <w:ind w:left="1650" w:hanging="360"/>
      </w:pPr>
    </w:lvl>
    <w:lvl w:ilvl="1" w:tplc="04090019">
      <w:start w:val="1"/>
      <w:numFmt w:val="lowerLetter"/>
      <w:lvlText w:val="%2."/>
      <w:lvlJc w:val="left"/>
      <w:pPr>
        <w:ind w:left="2370" w:hanging="360"/>
      </w:pPr>
    </w:lvl>
    <w:lvl w:ilvl="2" w:tplc="0409001B">
      <w:start w:val="1"/>
      <w:numFmt w:val="lowerRoman"/>
      <w:lvlText w:val="%3."/>
      <w:lvlJc w:val="right"/>
      <w:pPr>
        <w:ind w:left="3090" w:hanging="180"/>
      </w:pPr>
    </w:lvl>
    <w:lvl w:ilvl="3" w:tplc="0409000F">
      <w:start w:val="1"/>
      <w:numFmt w:val="decimal"/>
      <w:lvlText w:val="%4."/>
      <w:lvlJc w:val="left"/>
      <w:pPr>
        <w:ind w:left="3810" w:hanging="360"/>
      </w:pPr>
    </w:lvl>
    <w:lvl w:ilvl="4" w:tplc="04090019">
      <w:start w:val="1"/>
      <w:numFmt w:val="lowerLetter"/>
      <w:lvlText w:val="%5."/>
      <w:lvlJc w:val="left"/>
      <w:pPr>
        <w:ind w:left="4530" w:hanging="360"/>
      </w:pPr>
    </w:lvl>
    <w:lvl w:ilvl="5" w:tplc="0409001B">
      <w:start w:val="1"/>
      <w:numFmt w:val="lowerRoman"/>
      <w:lvlText w:val="%6."/>
      <w:lvlJc w:val="right"/>
      <w:pPr>
        <w:ind w:left="5250" w:hanging="180"/>
      </w:pPr>
    </w:lvl>
    <w:lvl w:ilvl="6" w:tplc="0409000F">
      <w:start w:val="1"/>
      <w:numFmt w:val="decimal"/>
      <w:lvlText w:val="%7."/>
      <w:lvlJc w:val="left"/>
      <w:pPr>
        <w:ind w:left="5970" w:hanging="360"/>
      </w:pPr>
    </w:lvl>
    <w:lvl w:ilvl="7" w:tplc="04090019">
      <w:start w:val="1"/>
      <w:numFmt w:val="lowerLetter"/>
      <w:lvlText w:val="%8."/>
      <w:lvlJc w:val="left"/>
      <w:pPr>
        <w:ind w:left="6690" w:hanging="360"/>
      </w:pPr>
    </w:lvl>
    <w:lvl w:ilvl="8" w:tplc="0409001B">
      <w:start w:val="1"/>
      <w:numFmt w:val="lowerRoman"/>
      <w:lvlText w:val="%9."/>
      <w:lvlJc w:val="right"/>
      <w:pPr>
        <w:ind w:left="7410" w:hanging="180"/>
      </w:pPr>
    </w:lvl>
  </w:abstractNum>
  <w:abstractNum w:abstractNumId="13" w15:restartNumberingAfterBreak="0">
    <w:nsid w:val="267D3469"/>
    <w:multiLevelType w:val="multilevel"/>
    <w:tmpl w:val="5C1276E6"/>
    <w:lvl w:ilvl="0">
      <w:start w:val="4"/>
      <w:numFmt w:val="decimal"/>
      <w:lvlText w:val="%1."/>
      <w:lvlJc w:val="left"/>
      <w:pPr>
        <w:ind w:left="720" w:hanging="360"/>
      </w:pPr>
    </w:lvl>
    <w:lvl w:ilvl="1">
      <w:start w:val="1"/>
      <w:numFmt w:val="decimal"/>
      <w:isLgl/>
      <w:lvlText w:val="%1.%2."/>
      <w:lvlJc w:val="left"/>
      <w:pPr>
        <w:ind w:left="1080" w:hanging="360"/>
      </w:pPr>
      <w:rPr>
        <w:b/>
        <w:i/>
      </w:rPr>
    </w:lvl>
    <w:lvl w:ilvl="2">
      <w:start w:val="1"/>
      <w:numFmt w:val="decimal"/>
      <w:isLgl/>
      <w:lvlText w:val="%1.%2.%3."/>
      <w:lvlJc w:val="left"/>
      <w:pPr>
        <w:ind w:left="1800" w:hanging="720"/>
      </w:pPr>
    </w:lvl>
    <w:lvl w:ilvl="3">
      <w:start w:val="1"/>
      <w:numFmt w:val="decimal"/>
      <w:isLgl/>
      <w:lvlText w:val="%1.%2.%3.%4."/>
      <w:lvlJc w:val="left"/>
      <w:pPr>
        <w:ind w:left="2160" w:hanging="720"/>
      </w:pPr>
    </w:lvl>
    <w:lvl w:ilvl="4">
      <w:start w:val="1"/>
      <w:numFmt w:val="decimal"/>
      <w:isLgl/>
      <w:lvlText w:val="%1.%2.%3.%4.%5."/>
      <w:lvlJc w:val="left"/>
      <w:pPr>
        <w:ind w:left="2880" w:hanging="1080"/>
      </w:pPr>
    </w:lvl>
    <w:lvl w:ilvl="5">
      <w:start w:val="1"/>
      <w:numFmt w:val="decimal"/>
      <w:isLgl/>
      <w:lvlText w:val="%1.%2.%3.%4.%5.%6."/>
      <w:lvlJc w:val="left"/>
      <w:pPr>
        <w:ind w:left="3240" w:hanging="1080"/>
      </w:pPr>
    </w:lvl>
    <w:lvl w:ilvl="6">
      <w:start w:val="1"/>
      <w:numFmt w:val="decimal"/>
      <w:isLgl/>
      <w:lvlText w:val="%1.%2.%3.%4.%5.%6.%7."/>
      <w:lvlJc w:val="left"/>
      <w:pPr>
        <w:ind w:left="3960" w:hanging="1440"/>
      </w:pPr>
    </w:lvl>
    <w:lvl w:ilvl="7">
      <w:start w:val="1"/>
      <w:numFmt w:val="decimal"/>
      <w:isLgl/>
      <w:lvlText w:val="%1.%2.%3.%4.%5.%6.%7.%8."/>
      <w:lvlJc w:val="left"/>
      <w:pPr>
        <w:ind w:left="4320" w:hanging="1440"/>
      </w:pPr>
    </w:lvl>
    <w:lvl w:ilvl="8">
      <w:start w:val="1"/>
      <w:numFmt w:val="decimal"/>
      <w:isLgl/>
      <w:lvlText w:val="%1.%2.%3.%4.%5.%6.%7.%8.%9."/>
      <w:lvlJc w:val="left"/>
      <w:pPr>
        <w:ind w:left="5040" w:hanging="1800"/>
      </w:pPr>
    </w:lvl>
  </w:abstractNum>
  <w:abstractNum w:abstractNumId="14" w15:restartNumberingAfterBreak="0">
    <w:nsid w:val="272C6B69"/>
    <w:multiLevelType w:val="multilevel"/>
    <w:tmpl w:val="E9540106"/>
    <w:lvl w:ilvl="0">
      <w:start w:val="1"/>
      <w:numFmt w:val="decimal"/>
      <w:lvlText w:val="%1"/>
      <w:lvlJc w:val="left"/>
      <w:pPr>
        <w:ind w:left="360" w:hanging="360"/>
      </w:pPr>
    </w:lvl>
    <w:lvl w:ilvl="1">
      <w:start w:val="1"/>
      <w:numFmt w:val="bullet"/>
      <w:lvlText w:val=""/>
      <w:lvlJc w:val="left"/>
      <w:pPr>
        <w:ind w:left="360" w:hanging="360"/>
      </w:pPr>
      <w:rPr>
        <w:rFonts w:ascii="Symbol" w:hAnsi="Symbol" w:hint="default"/>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5" w15:restartNumberingAfterBreak="0">
    <w:nsid w:val="326C2159"/>
    <w:multiLevelType w:val="hybridMultilevel"/>
    <w:tmpl w:val="4D065B64"/>
    <w:lvl w:ilvl="0" w:tplc="6F3CF068">
      <w:start w:val="1"/>
      <w:numFmt w:val="decimal"/>
      <w:lvlText w:val="%1."/>
      <w:lvlJc w:val="left"/>
      <w:pPr>
        <w:ind w:left="720" w:hanging="360"/>
      </w:pPr>
      <w:rPr>
        <w:rFonts w:hint="default"/>
        <w:b/>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6" w15:restartNumberingAfterBreak="0">
    <w:nsid w:val="35C04E77"/>
    <w:multiLevelType w:val="hybridMultilevel"/>
    <w:tmpl w:val="C0644BEA"/>
    <w:lvl w:ilvl="0" w:tplc="BD7CD928">
      <w:numFmt w:val="bullet"/>
      <w:lvlText w:val=""/>
      <w:lvlJc w:val="left"/>
      <w:pPr>
        <w:ind w:left="820" w:hanging="360"/>
      </w:pPr>
      <w:rPr>
        <w:rFonts w:ascii="Symbol" w:eastAsia="Symbol" w:hAnsi="Symbol" w:cs="Symbol" w:hint="default"/>
        <w:w w:val="100"/>
        <w:sz w:val="22"/>
        <w:szCs w:val="22"/>
        <w:lang w:val="en-US" w:eastAsia="en-US" w:bidi="en-US"/>
      </w:rPr>
    </w:lvl>
    <w:lvl w:ilvl="1" w:tplc="853486E4">
      <w:numFmt w:val="bullet"/>
      <w:lvlText w:val=""/>
      <w:lvlJc w:val="left"/>
      <w:pPr>
        <w:ind w:left="1180" w:hanging="361"/>
      </w:pPr>
      <w:rPr>
        <w:rFonts w:ascii="Symbol" w:eastAsia="Symbol" w:hAnsi="Symbol" w:cs="Symbol" w:hint="default"/>
        <w:w w:val="100"/>
        <w:sz w:val="22"/>
        <w:szCs w:val="22"/>
        <w:lang w:val="en-US" w:eastAsia="en-US" w:bidi="en-US"/>
      </w:rPr>
    </w:lvl>
    <w:lvl w:ilvl="2" w:tplc="6D48D4CA">
      <w:numFmt w:val="bullet"/>
      <w:lvlText w:val="•"/>
      <w:lvlJc w:val="left"/>
      <w:pPr>
        <w:ind w:left="2236" w:hanging="361"/>
      </w:pPr>
      <w:rPr>
        <w:rFonts w:hint="default"/>
        <w:lang w:val="en-US" w:eastAsia="en-US" w:bidi="en-US"/>
      </w:rPr>
    </w:lvl>
    <w:lvl w:ilvl="3" w:tplc="D046B39E">
      <w:numFmt w:val="bullet"/>
      <w:lvlText w:val="•"/>
      <w:lvlJc w:val="left"/>
      <w:pPr>
        <w:ind w:left="3292" w:hanging="361"/>
      </w:pPr>
      <w:rPr>
        <w:rFonts w:hint="default"/>
        <w:lang w:val="en-US" w:eastAsia="en-US" w:bidi="en-US"/>
      </w:rPr>
    </w:lvl>
    <w:lvl w:ilvl="4" w:tplc="334A0398">
      <w:numFmt w:val="bullet"/>
      <w:lvlText w:val="•"/>
      <w:lvlJc w:val="left"/>
      <w:pPr>
        <w:ind w:left="4348" w:hanging="361"/>
      </w:pPr>
      <w:rPr>
        <w:rFonts w:hint="default"/>
        <w:lang w:val="en-US" w:eastAsia="en-US" w:bidi="en-US"/>
      </w:rPr>
    </w:lvl>
    <w:lvl w:ilvl="5" w:tplc="3FEEF6AC">
      <w:numFmt w:val="bullet"/>
      <w:lvlText w:val="•"/>
      <w:lvlJc w:val="left"/>
      <w:pPr>
        <w:ind w:left="5404" w:hanging="361"/>
      </w:pPr>
      <w:rPr>
        <w:rFonts w:hint="default"/>
        <w:lang w:val="en-US" w:eastAsia="en-US" w:bidi="en-US"/>
      </w:rPr>
    </w:lvl>
    <w:lvl w:ilvl="6" w:tplc="E724D8FC">
      <w:numFmt w:val="bullet"/>
      <w:lvlText w:val="•"/>
      <w:lvlJc w:val="left"/>
      <w:pPr>
        <w:ind w:left="6460" w:hanging="361"/>
      </w:pPr>
      <w:rPr>
        <w:rFonts w:hint="default"/>
        <w:lang w:val="en-US" w:eastAsia="en-US" w:bidi="en-US"/>
      </w:rPr>
    </w:lvl>
    <w:lvl w:ilvl="7" w:tplc="EDD00094">
      <w:numFmt w:val="bullet"/>
      <w:lvlText w:val="•"/>
      <w:lvlJc w:val="left"/>
      <w:pPr>
        <w:ind w:left="7516" w:hanging="361"/>
      </w:pPr>
      <w:rPr>
        <w:rFonts w:hint="default"/>
        <w:lang w:val="en-US" w:eastAsia="en-US" w:bidi="en-US"/>
      </w:rPr>
    </w:lvl>
    <w:lvl w:ilvl="8" w:tplc="927057CA">
      <w:numFmt w:val="bullet"/>
      <w:lvlText w:val="•"/>
      <w:lvlJc w:val="left"/>
      <w:pPr>
        <w:ind w:left="8572" w:hanging="361"/>
      </w:pPr>
      <w:rPr>
        <w:rFonts w:hint="default"/>
        <w:lang w:val="en-US" w:eastAsia="en-US" w:bidi="en-US"/>
      </w:rPr>
    </w:lvl>
  </w:abstractNum>
  <w:abstractNum w:abstractNumId="17" w15:restartNumberingAfterBreak="0">
    <w:nsid w:val="38FA0E30"/>
    <w:multiLevelType w:val="hybridMultilevel"/>
    <w:tmpl w:val="41A8510E"/>
    <w:lvl w:ilvl="0" w:tplc="FEE66E80">
      <w:start w:val="1"/>
      <w:numFmt w:val="lowerLetter"/>
      <w:lvlText w:val="%1)"/>
      <w:lvlJc w:val="left"/>
      <w:pPr>
        <w:ind w:left="1152" w:hanging="360"/>
      </w:pPr>
      <w:rPr>
        <w:rFonts w:ascii="Calibri" w:hAnsi="Calibri" w:hint="default"/>
      </w:rPr>
    </w:lvl>
    <w:lvl w:ilvl="1" w:tplc="04090019">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18" w15:restartNumberingAfterBreak="0">
    <w:nsid w:val="42F867B4"/>
    <w:multiLevelType w:val="multilevel"/>
    <w:tmpl w:val="424600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64C07B6"/>
    <w:multiLevelType w:val="hybridMultilevel"/>
    <w:tmpl w:val="50ECEFEE"/>
    <w:lvl w:ilvl="0" w:tplc="E8A24368">
      <w:start w:val="1"/>
      <w:numFmt w:val="bullet"/>
      <w:lvlText w:val="-"/>
      <w:lvlJc w:val="left"/>
      <w:pPr>
        <w:ind w:left="720" w:hanging="360"/>
      </w:pPr>
      <w:rPr>
        <w:rFonts w:ascii="Arial" w:eastAsia="Calibri" w:hAnsi="Arial" w:cs="Aria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0" w15:restartNumberingAfterBreak="0">
    <w:nsid w:val="46B43DE1"/>
    <w:multiLevelType w:val="hybridMultilevel"/>
    <w:tmpl w:val="1408F060"/>
    <w:lvl w:ilvl="0" w:tplc="FEE66E80">
      <w:start w:val="1"/>
      <w:numFmt w:val="lowerLetter"/>
      <w:lvlText w:val="%1)"/>
      <w:lvlJc w:val="left"/>
      <w:pPr>
        <w:ind w:left="1152" w:hanging="360"/>
      </w:pPr>
      <w:rPr>
        <w:rFonts w:ascii="Calibri" w:hAnsi="Calibri" w:hint="default"/>
      </w:rPr>
    </w:lvl>
    <w:lvl w:ilvl="1" w:tplc="04090019">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21" w15:restartNumberingAfterBreak="0">
    <w:nsid w:val="471D626D"/>
    <w:multiLevelType w:val="hybridMultilevel"/>
    <w:tmpl w:val="661473B2"/>
    <w:lvl w:ilvl="0" w:tplc="FEE66E80">
      <w:start w:val="1"/>
      <w:numFmt w:val="lowerLetter"/>
      <w:lvlText w:val="%1)"/>
      <w:lvlJc w:val="left"/>
      <w:pPr>
        <w:ind w:left="1152" w:hanging="360"/>
      </w:pPr>
      <w:rPr>
        <w:rFonts w:ascii="Calibri" w:hAnsi="Calibri" w:hint="default"/>
      </w:rPr>
    </w:lvl>
    <w:lvl w:ilvl="1" w:tplc="2828E042">
      <w:numFmt w:val="bullet"/>
      <w:lvlText w:val="-"/>
      <w:lvlJc w:val="left"/>
      <w:pPr>
        <w:ind w:left="1872" w:hanging="360"/>
      </w:pPr>
      <w:rPr>
        <w:rFonts w:ascii="Calibri" w:eastAsia="Times New Roman" w:hAnsi="Calibri" w:cs="Segoe UI" w:hint="default"/>
      </w:r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22" w15:restartNumberingAfterBreak="0">
    <w:nsid w:val="4AC6440E"/>
    <w:multiLevelType w:val="hybridMultilevel"/>
    <w:tmpl w:val="7B0AC2EE"/>
    <w:lvl w:ilvl="0" w:tplc="04090001">
      <w:start w:val="1"/>
      <w:numFmt w:val="bullet"/>
      <w:lvlText w:val=""/>
      <w:lvlJc w:val="left"/>
      <w:pPr>
        <w:ind w:left="720" w:hanging="360"/>
      </w:pPr>
      <w:rPr>
        <w:rFonts w:ascii="Symbol" w:hAnsi="Symbol" w:hint="default"/>
      </w:rPr>
    </w:lvl>
    <w:lvl w:ilvl="1" w:tplc="DF18565A">
      <w:numFmt w:val="bullet"/>
      <w:lvlText w:val="•"/>
      <w:lvlJc w:val="left"/>
      <w:pPr>
        <w:ind w:left="1440" w:hanging="360"/>
      </w:pPr>
      <w:rPr>
        <w:rFonts w:ascii="Arial" w:eastAsia="Times New Roman" w:hAnsi="Arial" w:cs="Aria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55A85A67"/>
    <w:multiLevelType w:val="hybridMultilevel"/>
    <w:tmpl w:val="616281C8"/>
    <w:lvl w:ilvl="0" w:tplc="FFFFFFFF">
      <w:start w:val="1"/>
      <w:numFmt w:val="decimal"/>
      <w:lvlText w:val="%1."/>
      <w:lvlJc w:val="left"/>
      <w:pPr>
        <w:ind w:left="720" w:hanging="360"/>
      </w:pPr>
      <w:rPr>
        <w:rFonts w:cs="Helvetica" w:hint="default"/>
        <w:sz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574C455A"/>
    <w:multiLevelType w:val="hybridMultilevel"/>
    <w:tmpl w:val="ADAAE198"/>
    <w:lvl w:ilvl="0" w:tplc="04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5" w15:restartNumberingAfterBreak="0">
    <w:nsid w:val="59AA27EA"/>
    <w:multiLevelType w:val="hybridMultilevel"/>
    <w:tmpl w:val="4DC01E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20A5709"/>
    <w:multiLevelType w:val="hybridMultilevel"/>
    <w:tmpl w:val="3F12EADE"/>
    <w:lvl w:ilvl="0" w:tplc="696E32B2">
      <w:start w:val="1"/>
      <w:numFmt w:val="lowerLetter"/>
      <w:lvlText w:val="%1)"/>
      <w:lvlJc w:val="left"/>
      <w:pPr>
        <w:ind w:left="1635" w:hanging="360"/>
      </w:pPr>
      <w:rPr>
        <w:i w:val="0"/>
      </w:rPr>
    </w:lvl>
    <w:lvl w:ilvl="1" w:tplc="04090019">
      <w:start w:val="1"/>
      <w:numFmt w:val="lowerLetter"/>
      <w:lvlText w:val="%2."/>
      <w:lvlJc w:val="left"/>
      <w:pPr>
        <w:ind w:left="2355" w:hanging="360"/>
      </w:pPr>
    </w:lvl>
    <w:lvl w:ilvl="2" w:tplc="0409001B">
      <w:start w:val="1"/>
      <w:numFmt w:val="lowerRoman"/>
      <w:lvlText w:val="%3."/>
      <w:lvlJc w:val="right"/>
      <w:pPr>
        <w:ind w:left="3075" w:hanging="180"/>
      </w:pPr>
    </w:lvl>
    <w:lvl w:ilvl="3" w:tplc="0409000F">
      <w:start w:val="1"/>
      <w:numFmt w:val="decimal"/>
      <w:lvlText w:val="%4."/>
      <w:lvlJc w:val="left"/>
      <w:pPr>
        <w:ind w:left="3795" w:hanging="360"/>
      </w:pPr>
    </w:lvl>
    <w:lvl w:ilvl="4" w:tplc="04090019">
      <w:start w:val="1"/>
      <w:numFmt w:val="lowerLetter"/>
      <w:lvlText w:val="%5."/>
      <w:lvlJc w:val="left"/>
      <w:pPr>
        <w:ind w:left="4515" w:hanging="360"/>
      </w:pPr>
    </w:lvl>
    <w:lvl w:ilvl="5" w:tplc="0409001B">
      <w:start w:val="1"/>
      <w:numFmt w:val="lowerRoman"/>
      <w:lvlText w:val="%6."/>
      <w:lvlJc w:val="right"/>
      <w:pPr>
        <w:ind w:left="5235" w:hanging="180"/>
      </w:pPr>
    </w:lvl>
    <w:lvl w:ilvl="6" w:tplc="0409000F">
      <w:start w:val="1"/>
      <w:numFmt w:val="decimal"/>
      <w:lvlText w:val="%7."/>
      <w:lvlJc w:val="left"/>
      <w:pPr>
        <w:ind w:left="5955" w:hanging="360"/>
      </w:pPr>
    </w:lvl>
    <w:lvl w:ilvl="7" w:tplc="04090019">
      <w:start w:val="1"/>
      <w:numFmt w:val="lowerLetter"/>
      <w:lvlText w:val="%8."/>
      <w:lvlJc w:val="left"/>
      <w:pPr>
        <w:ind w:left="6675" w:hanging="360"/>
      </w:pPr>
    </w:lvl>
    <w:lvl w:ilvl="8" w:tplc="0409001B">
      <w:start w:val="1"/>
      <w:numFmt w:val="lowerRoman"/>
      <w:lvlText w:val="%9."/>
      <w:lvlJc w:val="right"/>
      <w:pPr>
        <w:ind w:left="7395" w:hanging="180"/>
      </w:pPr>
    </w:lvl>
  </w:abstractNum>
  <w:abstractNum w:abstractNumId="27" w15:restartNumberingAfterBreak="0">
    <w:nsid w:val="645D16ED"/>
    <w:multiLevelType w:val="hybridMultilevel"/>
    <w:tmpl w:val="839218DC"/>
    <w:lvl w:ilvl="0" w:tplc="FEE66E80">
      <w:start w:val="1"/>
      <w:numFmt w:val="lowerLetter"/>
      <w:lvlText w:val="%1)"/>
      <w:lvlJc w:val="left"/>
      <w:pPr>
        <w:ind w:left="1152" w:hanging="360"/>
      </w:pPr>
      <w:rPr>
        <w:rFonts w:ascii="Calibri" w:hAnsi="Calibri" w:hint="default"/>
      </w:rPr>
    </w:lvl>
    <w:lvl w:ilvl="1" w:tplc="04090019">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28" w15:restartNumberingAfterBreak="0">
    <w:nsid w:val="67D9302A"/>
    <w:multiLevelType w:val="hybridMultilevel"/>
    <w:tmpl w:val="B8866BF6"/>
    <w:lvl w:ilvl="0" w:tplc="9F946EEE">
      <w:start w:val="1"/>
      <w:numFmt w:val="lowerLetter"/>
      <w:lvlText w:val="%1)"/>
      <w:lvlJc w:val="left"/>
      <w:pPr>
        <w:ind w:left="1709" w:hanging="360"/>
      </w:pPr>
    </w:lvl>
    <w:lvl w:ilvl="1" w:tplc="04090019">
      <w:start w:val="1"/>
      <w:numFmt w:val="lowerLetter"/>
      <w:lvlText w:val="%2."/>
      <w:lvlJc w:val="left"/>
      <w:pPr>
        <w:ind w:left="2429" w:hanging="360"/>
      </w:pPr>
    </w:lvl>
    <w:lvl w:ilvl="2" w:tplc="0409001B">
      <w:start w:val="1"/>
      <w:numFmt w:val="lowerRoman"/>
      <w:lvlText w:val="%3."/>
      <w:lvlJc w:val="right"/>
      <w:pPr>
        <w:ind w:left="3149" w:hanging="180"/>
      </w:pPr>
    </w:lvl>
    <w:lvl w:ilvl="3" w:tplc="0409000F">
      <w:start w:val="1"/>
      <w:numFmt w:val="decimal"/>
      <w:lvlText w:val="%4."/>
      <w:lvlJc w:val="left"/>
      <w:pPr>
        <w:ind w:left="3869" w:hanging="360"/>
      </w:pPr>
    </w:lvl>
    <w:lvl w:ilvl="4" w:tplc="04090019">
      <w:start w:val="1"/>
      <w:numFmt w:val="lowerLetter"/>
      <w:lvlText w:val="%5."/>
      <w:lvlJc w:val="left"/>
      <w:pPr>
        <w:ind w:left="4589" w:hanging="360"/>
      </w:pPr>
    </w:lvl>
    <w:lvl w:ilvl="5" w:tplc="0409001B">
      <w:start w:val="1"/>
      <w:numFmt w:val="lowerRoman"/>
      <w:lvlText w:val="%6."/>
      <w:lvlJc w:val="right"/>
      <w:pPr>
        <w:ind w:left="5309" w:hanging="180"/>
      </w:pPr>
    </w:lvl>
    <w:lvl w:ilvl="6" w:tplc="0409000F">
      <w:start w:val="1"/>
      <w:numFmt w:val="decimal"/>
      <w:lvlText w:val="%7."/>
      <w:lvlJc w:val="left"/>
      <w:pPr>
        <w:ind w:left="6029" w:hanging="360"/>
      </w:pPr>
    </w:lvl>
    <w:lvl w:ilvl="7" w:tplc="04090019">
      <w:start w:val="1"/>
      <w:numFmt w:val="lowerLetter"/>
      <w:lvlText w:val="%8."/>
      <w:lvlJc w:val="left"/>
      <w:pPr>
        <w:ind w:left="6749" w:hanging="360"/>
      </w:pPr>
    </w:lvl>
    <w:lvl w:ilvl="8" w:tplc="0409001B">
      <w:start w:val="1"/>
      <w:numFmt w:val="lowerRoman"/>
      <w:lvlText w:val="%9."/>
      <w:lvlJc w:val="right"/>
      <w:pPr>
        <w:ind w:left="7469" w:hanging="180"/>
      </w:pPr>
    </w:lvl>
  </w:abstractNum>
  <w:abstractNum w:abstractNumId="29" w15:restartNumberingAfterBreak="0">
    <w:nsid w:val="688E5B16"/>
    <w:multiLevelType w:val="multilevel"/>
    <w:tmpl w:val="5AFE5A3A"/>
    <w:lvl w:ilvl="0">
      <w:start w:val="2"/>
      <w:numFmt w:val="decimal"/>
      <w:lvlText w:val="%1."/>
      <w:lvlJc w:val="left"/>
      <w:pPr>
        <w:ind w:left="720" w:hanging="360"/>
      </w:pPr>
    </w:lvl>
    <w:lvl w:ilvl="1">
      <w:start w:val="3"/>
      <w:numFmt w:val="decimal"/>
      <w:isLgl/>
      <w:lvlText w:val="%1.%2."/>
      <w:lvlJc w:val="left"/>
      <w:pPr>
        <w:ind w:left="1080" w:hanging="360"/>
      </w:pPr>
      <w:rPr>
        <w:b/>
        <w:i/>
      </w:rPr>
    </w:lvl>
    <w:lvl w:ilvl="2">
      <w:start w:val="1"/>
      <w:numFmt w:val="decimal"/>
      <w:isLgl/>
      <w:lvlText w:val="%1.%2.%3."/>
      <w:lvlJc w:val="left"/>
      <w:pPr>
        <w:ind w:left="1800" w:hanging="720"/>
      </w:pPr>
    </w:lvl>
    <w:lvl w:ilvl="3">
      <w:start w:val="1"/>
      <w:numFmt w:val="decimal"/>
      <w:isLgl/>
      <w:lvlText w:val="%1.%2.%3.%4."/>
      <w:lvlJc w:val="left"/>
      <w:pPr>
        <w:ind w:left="2160" w:hanging="720"/>
      </w:pPr>
    </w:lvl>
    <w:lvl w:ilvl="4">
      <w:start w:val="1"/>
      <w:numFmt w:val="decimal"/>
      <w:isLgl/>
      <w:lvlText w:val="%1.%2.%3.%4.%5."/>
      <w:lvlJc w:val="left"/>
      <w:pPr>
        <w:ind w:left="2880" w:hanging="1080"/>
      </w:pPr>
    </w:lvl>
    <w:lvl w:ilvl="5">
      <w:start w:val="1"/>
      <w:numFmt w:val="decimal"/>
      <w:isLgl/>
      <w:lvlText w:val="%1.%2.%3.%4.%5.%6."/>
      <w:lvlJc w:val="left"/>
      <w:pPr>
        <w:ind w:left="3240" w:hanging="1080"/>
      </w:pPr>
    </w:lvl>
    <w:lvl w:ilvl="6">
      <w:start w:val="1"/>
      <w:numFmt w:val="decimal"/>
      <w:isLgl/>
      <w:lvlText w:val="%1.%2.%3.%4.%5.%6.%7."/>
      <w:lvlJc w:val="left"/>
      <w:pPr>
        <w:ind w:left="3960" w:hanging="1440"/>
      </w:pPr>
    </w:lvl>
    <w:lvl w:ilvl="7">
      <w:start w:val="1"/>
      <w:numFmt w:val="decimal"/>
      <w:isLgl/>
      <w:lvlText w:val="%1.%2.%3.%4.%5.%6.%7.%8."/>
      <w:lvlJc w:val="left"/>
      <w:pPr>
        <w:ind w:left="4320" w:hanging="1440"/>
      </w:pPr>
    </w:lvl>
    <w:lvl w:ilvl="8">
      <w:start w:val="1"/>
      <w:numFmt w:val="decimal"/>
      <w:isLgl/>
      <w:lvlText w:val="%1.%2.%3.%4.%5.%6.%7.%8.%9."/>
      <w:lvlJc w:val="left"/>
      <w:pPr>
        <w:ind w:left="5040" w:hanging="1800"/>
      </w:pPr>
    </w:lvl>
  </w:abstractNum>
  <w:abstractNum w:abstractNumId="30" w15:restartNumberingAfterBreak="0">
    <w:nsid w:val="70912EA7"/>
    <w:multiLevelType w:val="hybridMultilevel"/>
    <w:tmpl w:val="0CC8C516"/>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0CD2DF6"/>
    <w:multiLevelType w:val="hybridMultilevel"/>
    <w:tmpl w:val="D7A2FE90"/>
    <w:lvl w:ilvl="0" w:tplc="CC0698B2">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30B2ADB"/>
    <w:multiLevelType w:val="hybridMultilevel"/>
    <w:tmpl w:val="BF024B04"/>
    <w:lvl w:ilvl="0" w:tplc="75BAC720">
      <w:start w:val="1"/>
      <w:numFmt w:val="bullet"/>
      <w:lvlText w:val="-"/>
      <w:lvlJc w:val="left"/>
      <w:pPr>
        <w:ind w:left="975" w:hanging="360"/>
      </w:pPr>
      <w:rPr>
        <w:rFonts w:ascii="Arial" w:eastAsia="Times New Roman" w:hAnsi="Arial" w:cs="Arial" w:hint="default"/>
      </w:rPr>
    </w:lvl>
    <w:lvl w:ilvl="1" w:tplc="20000003" w:tentative="1">
      <w:start w:val="1"/>
      <w:numFmt w:val="bullet"/>
      <w:lvlText w:val="o"/>
      <w:lvlJc w:val="left"/>
      <w:pPr>
        <w:ind w:left="1695" w:hanging="360"/>
      </w:pPr>
      <w:rPr>
        <w:rFonts w:ascii="Courier New" w:hAnsi="Courier New" w:cs="Courier New" w:hint="default"/>
      </w:rPr>
    </w:lvl>
    <w:lvl w:ilvl="2" w:tplc="20000005" w:tentative="1">
      <w:start w:val="1"/>
      <w:numFmt w:val="bullet"/>
      <w:lvlText w:val=""/>
      <w:lvlJc w:val="left"/>
      <w:pPr>
        <w:ind w:left="2415" w:hanging="360"/>
      </w:pPr>
      <w:rPr>
        <w:rFonts w:ascii="Wingdings" w:hAnsi="Wingdings" w:hint="default"/>
      </w:rPr>
    </w:lvl>
    <w:lvl w:ilvl="3" w:tplc="20000001" w:tentative="1">
      <w:start w:val="1"/>
      <w:numFmt w:val="bullet"/>
      <w:lvlText w:val=""/>
      <w:lvlJc w:val="left"/>
      <w:pPr>
        <w:ind w:left="3135" w:hanging="360"/>
      </w:pPr>
      <w:rPr>
        <w:rFonts w:ascii="Symbol" w:hAnsi="Symbol" w:hint="default"/>
      </w:rPr>
    </w:lvl>
    <w:lvl w:ilvl="4" w:tplc="20000003" w:tentative="1">
      <w:start w:val="1"/>
      <w:numFmt w:val="bullet"/>
      <w:lvlText w:val="o"/>
      <w:lvlJc w:val="left"/>
      <w:pPr>
        <w:ind w:left="3855" w:hanging="360"/>
      </w:pPr>
      <w:rPr>
        <w:rFonts w:ascii="Courier New" w:hAnsi="Courier New" w:cs="Courier New" w:hint="default"/>
      </w:rPr>
    </w:lvl>
    <w:lvl w:ilvl="5" w:tplc="20000005" w:tentative="1">
      <w:start w:val="1"/>
      <w:numFmt w:val="bullet"/>
      <w:lvlText w:val=""/>
      <w:lvlJc w:val="left"/>
      <w:pPr>
        <w:ind w:left="4575" w:hanging="360"/>
      </w:pPr>
      <w:rPr>
        <w:rFonts w:ascii="Wingdings" w:hAnsi="Wingdings" w:hint="default"/>
      </w:rPr>
    </w:lvl>
    <w:lvl w:ilvl="6" w:tplc="20000001" w:tentative="1">
      <w:start w:val="1"/>
      <w:numFmt w:val="bullet"/>
      <w:lvlText w:val=""/>
      <w:lvlJc w:val="left"/>
      <w:pPr>
        <w:ind w:left="5295" w:hanging="360"/>
      </w:pPr>
      <w:rPr>
        <w:rFonts w:ascii="Symbol" w:hAnsi="Symbol" w:hint="default"/>
      </w:rPr>
    </w:lvl>
    <w:lvl w:ilvl="7" w:tplc="20000003" w:tentative="1">
      <w:start w:val="1"/>
      <w:numFmt w:val="bullet"/>
      <w:lvlText w:val="o"/>
      <w:lvlJc w:val="left"/>
      <w:pPr>
        <w:ind w:left="6015" w:hanging="360"/>
      </w:pPr>
      <w:rPr>
        <w:rFonts w:ascii="Courier New" w:hAnsi="Courier New" w:cs="Courier New" w:hint="default"/>
      </w:rPr>
    </w:lvl>
    <w:lvl w:ilvl="8" w:tplc="20000005" w:tentative="1">
      <w:start w:val="1"/>
      <w:numFmt w:val="bullet"/>
      <w:lvlText w:val=""/>
      <w:lvlJc w:val="left"/>
      <w:pPr>
        <w:ind w:left="6735" w:hanging="360"/>
      </w:pPr>
      <w:rPr>
        <w:rFonts w:ascii="Wingdings" w:hAnsi="Wingdings" w:hint="default"/>
      </w:rPr>
    </w:lvl>
  </w:abstractNum>
  <w:abstractNum w:abstractNumId="33" w15:restartNumberingAfterBreak="0">
    <w:nsid w:val="75C562FE"/>
    <w:multiLevelType w:val="hybridMultilevel"/>
    <w:tmpl w:val="DFB22B00"/>
    <w:lvl w:ilvl="0" w:tplc="998C1F80">
      <w:start w:val="1"/>
      <w:numFmt w:val="lowerLetter"/>
      <w:lvlText w:val="%1)"/>
      <w:lvlJc w:val="left"/>
      <w:pPr>
        <w:ind w:left="1861" w:hanging="360"/>
      </w:pPr>
    </w:lvl>
    <w:lvl w:ilvl="1" w:tplc="040C0019">
      <w:start w:val="1"/>
      <w:numFmt w:val="lowerLetter"/>
      <w:lvlText w:val="%2."/>
      <w:lvlJc w:val="left"/>
      <w:pPr>
        <w:ind w:left="2581" w:hanging="360"/>
      </w:pPr>
    </w:lvl>
    <w:lvl w:ilvl="2" w:tplc="040C001B">
      <w:start w:val="1"/>
      <w:numFmt w:val="lowerRoman"/>
      <w:lvlText w:val="%3."/>
      <w:lvlJc w:val="right"/>
      <w:pPr>
        <w:ind w:left="3301" w:hanging="180"/>
      </w:pPr>
    </w:lvl>
    <w:lvl w:ilvl="3" w:tplc="040C000F">
      <w:start w:val="1"/>
      <w:numFmt w:val="decimal"/>
      <w:lvlText w:val="%4."/>
      <w:lvlJc w:val="left"/>
      <w:pPr>
        <w:ind w:left="4021" w:hanging="360"/>
      </w:pPr>
    </w:lvl>
    <w:lvl w:ilvl="4" w:tplc="040C0019">
      <w:start w:val="1"/>
      <w:numFmt w:val="lowerLetter"/>
      <w:lvlText w:val="%5."/>
      <w:lvlJc w:val="left"/>
      <w:pPr>
        <w:ind w:left="4741" w:hanging="360"/>
      </w:pPr>
    </w:lvl>
    <w:lvl w:ilvl="5" w:tplc="040C001B">
      <w:start w:val="1"/>
      <w:numFmt w:val="lowerRoman"/>
      <w:lvlText w:val="%6."/>
      <w:lvlJc w:val="right"/>
      <w:pPr>
        <w:ind w:left="5461" w:hanging="180"/>
      </w:pPr>
    </w:lvl>
    <w:lvl w:ilvl="6" w:tplc="040C000F">
      <w:start w:val="1"/>
      <w:numFmt w:val="decimal"/>
      <w:lvlText w:val="%7."/>
      <w:lvlJc w:val="left"/>
      <w:pPr>
        <w:ind w:left="6181" w:hanging="360"/>
      </w:pPr>
    </w:lvl>
    <w:lvl w:ilvl="7" w:tplc="040C0019">
      <w:start w:val="1"/>
      <w:numFmt w:val="lowerLetter"/>
      <w:lvlText w:val="%8."/>
      <w:lvlJc w:val="left"/>
      <w:pPr>
        <w:ind w:left="6901" w:hanging="360"/>
      </w:pPr>
    </w:lvl>
    <w:lvl w:ilvl="8" w:tplc="040C001B">
      <w:start w:val="1"/>
      <w:numFmt w:val="lowerRoman"/>
      <w:lvlText w:val="%9."/>
      <w:lvlJc w:val="right"/>
      <w:pPr>
        <w:ind w:left="7621" w:hanging="180"/>
      </w:pPr>
    </w:lvl>
  </w:abstractNum>
  <w:abstractNum w:abstractNumId="34" w15:restartNumberingAfterBreak="0">
    <w:nsid w:val="76710E35"/>
    <w:multiLevelType w:val="hybridMultilevel"/>
    <w:tmpl w:val="1E785648"/>
    <w:lvl w:ilvl="0" w:tplc="04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5" w15:restartNumberingAfterBreak="0">
    <w:nsid w:val="77F72222"/>
    <w:multiLevelType w:val="multilevel"/>
    <w:tmpl w:val="D6B6C0E0"/>
    <w:lvl w:ilvl="0">
      <w:start w:val="1"/>
      <w:numFmt w:val="decimal"/>
      <w:lvlText w:val="%1."/>
      <w:lvlJc w:val="left"/>
      <w:pPr>
        <w:ind w:left="360" w:hanging="360"/>
      </w:pPr>
      <w:rPr>
        <w:b/>
      </w:rPr>
    </w:lvl>
    <w:lvl w:ilvl="1">
      <w:start w:val="1"/>
      <w:numFmt w:val="decimal"/>
      <w:lvlText w:val="%1.%2."/>
      <w:lvlJc w:val="left"/>
      <w:pPr>
        <w:ind w:left="792" w:hanging="432"/>
      </w:pPr>
      <w:rPr>
        <w:b/>
        <w:i/>
      </w:rPr>
    </w:lvl>
    <w:lvl w:ilvl="2">
      <w:start w:val="1"/>
      <w:numFmt w:val="lowerLetter"/>
      <w:lvlText w:val="%3)"/>
      <w:lvlJc w:val="left"/>
      <w:pPr>
        <w:ind w:left="1080" w:hanging="360"/>
      </w:pPr>
      <w:rPr>
        <w:rFonts w:ascii="Calibri" w:hAnsi="Calibri"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15:restartNumberingAfterBreak="0">
    <w:nsid w:val="7D405C67"/>
    <w:multiLevelType w:val="multilevel"/>
    <w:tmpl w:val="9B14C6C4"/>
    <w:lvl w:ilvl="0">
      <w:start w:val="2"/>
      <w:numFmt w:val="decimal"/>
      <w:lvlText w:val="%1."/>
      <w:lvlJc w:val="left"/>
      <w:pPr>
        <w:ind w:left="720" w:hanging="360"/>
      </w:pPr>
    </w:lvl>
    <w:lvl w:ilvl="1">
      <w:start w:val="1"/>
      <w:numFmt w:val="decimal"/>
      <w:isLgl/>
      <w:lvlText w:val="%1.%2."/>
      <w:lvlJc w:val="left"/>
      <w:pPr>
        <w:ind w:left="1080" w:hanging="360"/>
      </w:pPr>
      <w:rPr>
        <w:b/>
        <w:i/>
      </w:rPr>
    </w:lvl>
    <w:lvl w:ilvl="2">
      <w:start w:val="1"/>
      <w:numFmt w:val="decimal"/>
      <w:isLgl/>
      <w:lvlText w:val="%1.%2.%3."/>
      <w:lvlJc w:val="left"/>
      <w:pPr>
        <w:ind w:left="1800" w:hanging="720"/>
      </w:pPr>
    </w:lvl>
    <w:lvl w:ilvl="3">
      <w:start w:val="1"/>
      <w:numFmt w:val="decimal"/>
      <w:isLgl/>
      <w:lvlText w:val="%1.%2.%3.%4."/>
      <w:lvlJc w:val="left"/>
      <w:pPr>
        <w:ind w:left="2160" w:hanging="720"/>
      </w:pPr>
    </w:lvl>
    <w:lvl w:ilvl="4">
      <w:start w:val="1"/>
      <w:numFmt w:val="decimal"/>
      <w:isLgl/>
      <w:lvlText w:val="%1.%2.%3.%4.%5."/>
      <w:lvlJc w:val="left"/>
      <w:pPr>
        <w:ind w:left="2880" w:hanging="1080"/>
      </w:pPr>
    </w:lvl>
    <w:lvl w:ilvl="5">
      <w:start w:val="1"/>
      <w:numFmt w:val="decimal"/>
      <w:isLgl/>
      <w:lvlText w:val="%1.%2.%3.%4.%5.%6."/>
      <w:lvlJc w:val="left"/>
      <w:pPr>
        <w:ind w:left="3240" w:hanging="1080"/>
      </w:pPr>
    </w:lvl>
    <w:lvl w:ilvl="6">
      <w:start w:val="1"/>
      <w:numFmt w:val="decimal"/>
      <w:isLgl/>
      <w:lvlText w:val="%1.%2.%3.%4.%5.%6.%7."/>
      <w:lvlJc w:val="left"/>
      <w:pPr>
        <w:ind w:left="3960" w:hanging="1440"/>
      </w:pPr>
    </w:lvl>
    <w:lvl w:ilvl="7">
      <w:start w:val="1"/>
      <w:numFmt w:val="decimal"/>
      <w:isLgl/>
      <w:lvlText w:val="%1.%2.%3.%4.%5.%6.%7.%8."/>
      <w:lvlJc w:val="left"/>
      <w:pPr>
        <w:ind w:left="4320" w:hanging="1440"/>
      </w:pPr>
    </w:lvl>
    <w:lvl w:ilvl="8">
      <w:start w:val="1"/>
      <w:numFmt w:val="decimal"/>
      <w:isLgl/>
      <w:lvlText w:val="%1.%2.%3.%4.%5.%6.%7.%8.%9."/>
      <w:lvlJc w:val="left"/>
      <w:pPr>
        <w:ind w:left="5040" w:hanging="1800"/>
      </w:pPr>
    </w:lvl>
  </w:abstractNum>
  <w:abstractNum w:abstractNumId="37" w15:restartNumberingAfterBreak="0">
    <w:nsid w:val="7F524B84"/>
    <w:multiLevelType w:val="hybridMultilevel"/>
    <w:tmpl w:val="235025F0"/>
    <w:lvl w:ilvl="0" w:tplc="75BAC720">
      <w:start w:val="1"/>
      <w:numFmt w:val="bullet"/>
      <w:lvlText w:val="-"/>
      <w:lvlJc w:val="left"/>
      <w:pPr>
        <w:ind w:left="720" w:hanging="360"/>
      </w:pPr>
      <w:rPr>
        <w:rFonts w:ascii="Arial" w:eastAsia="Times New Roman" w:hAnsi="Arial" w:cs="Arial" w:hint="default"/>
      </w:rPr>
    </w:lvl>
    <w:lvl w:ilvl="1" w:tplc="20000003">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8" w15:restartNumberingAfterBreak="0">
    <w:nsid w:val="7FA65B58"/>
    <w:multiLevelType w:val="hybridMultilevel"/>
    <w:tmpl w:val="AA5E89F6"/>
    <w:lvl w:ilvl="0" w:tplc="116CA15A">
      <w:start w:val="1"/>
      <w:numFmt w:val="lowerLetter"/>
      <w:lvlText w:val="%1)"/>
      <w:lvlJc w:val="left"/>
      <w:pPr>
        <w:ind w:left="1152" w:hanging="360"/>
      </w:pPr>
      <w:rPr>
        <w:rFonts w:ascii="Calibri" w:hAnsi="Calibri" w:hint="default"/>
        <w:b w:val="0"/>
      </w:rPr>
    </w:lvl>
    <w:lvl w:ilvl="1" w:tplc="04090019">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39" w15:restartNumberingAfterBreak="0">
    <w:nsid w:val="7FAE1409"/>
    <w:multiLevelType w:val="multilevel"/>
    <w:tmpl w:val="6060A38C"/>
    <w:lvl w:ilvl="0">
      <w:start w:val="1"/>
      <w:numFmt w:val="decimal"/>
      <w:lvlText w:val="%1."/>
      <w:lvlJc w:val="left"/>
      <w:pPr>
        <w:ind w:left="720" w:hanging="360"/>
      </w:pPr>
    </w:lvl>
    <w:lvl w:ilvl="1">
      <w:start w:val="1"/>
      <w:numFmt w:val="decimal"/>
      <w:isLgl/>
      <w:lvlText w:val="%1.%2."/>
      <w:lvlJc w:val="left"/>
      <w:pPr>
        <w:ind w:left="1080" w:hanging="360"/>
      </w:pPr>
      <w:rPr>
        <w:b/>
        <w:i/>
      </w:rPr>
    </w:lvl>
    <w:lvl w:ilvl="2">
      <w:start w:val="1"/>
      <w:numFmt w:val="decimal"/>
      <w:isLgl/>
      <w:lvlText w:val="%1.%2.%3."/>
      <w:lvlJc w:val="left"/>
      <w:pPr>
        <w:ind w:left="1800" w:hanging="720"/>
      </w:pPr>
    </w:lvl>
    <w:lvl w:ilvl="3">
      <w:start w:val="1"/>
      <w:numFmt w:val="decimal"/>
      <w:isLgl/>
      <w:lvlText w:val="%1.%2.%3.%4."/>
      <w:lvlJc w:val="left"/>
      <w:pPr>
        <w:ind w:left="2160" w:hanging="720"/>
      </w:pPr>
    </w:lvl>
    <w:lvl w:ilvl="4">
      <w:start w:val="1"/>
      <w:numFmt w:val="decimal"/>
      <w:isLgl/>
      <w:lvlText w:val="%1.%2.%3.%4.%5."/>
      <w:lvlJc w:val="left"/>
      <w:pPr>
        <w:ind w:left="2880" w:hanging="1080"/>
      </w:pPr>
    </w:lvl>
    <w:lvl w:ilvl="5">
      <w:start w:val="1"/>
      <w:numFmt w:val="decimal"/>
      <w:isLgl/>
      <w:lvlText w:val="%1.%2.%3.%4.%5.%6."/>
      <w:lvlJc w:val="left"/>
      <w:pPr>
        <w:ind w:left="3240" w:hanging="1080"/>
      </w:pPr>
    </w:lvl>
    <w:lvl w:ilvl="6">
      <w:start w:val="1"/>
      <w:numFmt w:val="decimal"/>
      <w:isLgl/>
      <w:lvlText w:val="%1.%2.%3.%4.%5.%6.%7."/>
      <w:lvlJc w:val="left"/>
      <w:pPr>
        <w:ind w:left="3960" w:hanging="1440"/>
      </w:pPr>
    </w:lvl>
    <w:lvl w:ilvl="7">
      <w:start w:val="1"/>
      <w:numFmt w:val="decimal"/>
      <w:isLgl/>
      <w:lvlText w:val="%1.%2.%3.%4.%5.%6.%7.%8."/>
      <w:lvlJc w:val="left"/>
      <w:pPr>
        <w:ind w:left="4320" w:hanging="1440"/>
      </w:pPr>
    </w:lvl>
    <w:lvl w:ilvl="8">
      <w:start w:val="1"/>
      <w:numFmt w:val="decimal"/>
      <w:isLgl/>
      <w:lvlText w:val="%1.%2.%3.%4.%5.%6.%7.%8.%9."/>
      <w:lvlJc w:val="left"/>
      <w:pPr>
        <w:ind w:left="5040" w:hanging="1800"/>
      </w:pPr>
    </w:lvl>
  </w:abstractNum>
  <w:num w:numId="1" w16cid:durableId="969944163">
    <w:abstractNumId w:val="15"/>
  </w:num>
  <w:num w:numId="2" w16cid:durableId="749427309">
    <w:abstractNumId w:val="37"/>
  </w:num>
  <w:num w:numId="3" w16cid:durableId="1872646985">
    <w:abstractNumId w:val="32"/>
  </w:num>
  <w:num w:numId="4" w16cid:durableId="632252600">
    <w:abstractNumId w:val="30"/>
  </w:num>
  <w:num w:numId="5" w16cid:durableId="1954433316">
    <w:abstractNumId w:val="16"/>
  </w:num>
  <w:num w:numId="6" w16cid:durableId="905918702">
    <w:abstractNumId w:val="7"/>
  </w:num>
  <w:num w:numId="7" w16cid:durableId="1823036132">
    <w:abstractNumId w:val="0"/>
  </w:num>
  <w:num w:numId="8" w16cid:durableId="2138597670">
    <w:abstractNumId w:val="6"/>
  </w:num>
  <w:num w:numId="9" w16cid:durableId="1929456431">
    <w:abstractNumId w:val="8"/>
  </w:num>
  <w:num w:numId="10" w16cid:durableId="1807121239">
    <w:abstractNumId w:val="35"/>
  </w:num>
  <w:num w:numId="11" w16cid:durableId="1561214582">
    <w:abstractNumId w:val="9"/>
  </w:num>
  <w:num w:numId="12" w16cid:durableId="145975504">
    <w:abstractNumId w:val="10"/>
  </w:num>
  <w:num w:numId="13" w16cid:durableId="1757751440">
    <w:abstractNumId w:val="4"/>
  </w:num>
  <w:num w:numId="14" w16cid:durableId="1493720727">
    <w:abstractNumId w:val="21"/>
  </w:num>
  <w:num w:numId="15" w16cid:durableId="1296793412">
    <w:abstractNumId w:val="27"/>
  </w:num>
  <w:num w:numId="16" w16cid:durableId="1996950196">
    <w:abstractNumId w:val="31"/>
  </w:num>
  <w:num w:numId="17" w16cid:durableId="1352336686">
    <w:abstractNumId w:val="20"/>
  </w:num>
  <w:num w:numId="18" w16cid:durableId="1446659319">
    <w:abstractNumId w:val="17"/>
  </w:num>
  <w:num w:numId="19" w16cid:durableId="1741440058">
    <w:abstractNumId w:val="38"/>
  </w:num>
  <w:num w:numId="20" w16cid:durableId="1617562379">
    <w:abstractNumId w:val="2"/>
  </w:num>
  <w:num w:numId="21" w16cid:durableId="7428041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977687726">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8337295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33734593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28281319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6237804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921206892">
    <w:abstractNumId w:val="21"/>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2125269683">
    <w:abstractNumId w:val="31"/>
  </w:num>
  <w:num w:numId="29" w16cid:durableId="1800805193">
    <w:abstractNumId w:val="16"/>
  </w:num>
  <w:num w:numId="30" w16cid:durableId="525942583">
    <w:abstractNumId w:val="34"/>
  </w:num>
  <w:num w:numId="31" w16cid:durableId="646789229">
    <w:abstractNumId w:val="24"/>
  </w:num>
  <w:num w:numId="32" w16cid:durableId="1390030648">
    <w:abstractNumId w:val="19"/>
  </w:num>
  <w:num w:numId="33" w16cid:durableId="373695346">
    <w:abstractNumId w:val="22"/>
  </w:num>
  <w:num w:numId="34" w16cid:durableId="673651177">
    <w:abstractNumId w:val="23"/>
  </w:num>
  <w:num w:numId="35" w16cid:durableId="1197766833">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618944886">
    <w:abstractNumId w:val="14"/>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634457869">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486016829">
    <w:abstractNumId w:val="3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160730150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2071344324">
    <w:abstractNumId w:val="29"/>
    <w:lvlOverride w:ilvl="0">
      <w:startOverride w:val="2"/>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302808383">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84941707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70956871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75648865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1373459579">
    <w:abstractNumId w:val="13"/>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16cid:durableId="119314982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16cid:durableId="120617112">
    <w:abstractNumId w:val="25"/>
  </w:num>
  <w:num w:numId="48" w16cid:durableId="1368725282">
    <w:abstractNumId w:val="11"/>
  </w:num>
  <w:num w:numId="49" w16cid:durableId="115372277">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6F41"/>
    <w:rsid w:val="00087E72"/>
    <w:rsid w:val="00107D54"/>
    <w:rsid w:val="001831AD"/>
    <w:rsid w:val="00224D7B"/>
    <w:rsid w:val="002D1890"/>
    <w:rsid w:val="00340C1D"/>
    <w:rsid w:val="00386B0E"/>
    <w:rsid w:val="004841C2"/>
    <w:rsid w:val="004A3465"/>
    <w:rsid w:val="00500A4D"/>
    <w:rsid w:val="005550E1"/>
    <w:rsid w:val="005E7C7F"/>
    <w:rsid w:val="00654CAC"/>
    <w:rsid w:val="00665284"/>
    <w:rsid w:val="006E3CE3"/>
    <w:rsid w:val="007770C8"/>
    <w:rsid w:val="007C6ABE"/>
    <w:rsid w:val="0080009C"/>
    <w:rsid w:val="00855A39"/>
    <w:rsid w:val="0087455F"/>
    <w:rsid w:val="008F370D"/>
    <w:rsid w:val="00905107"/>
    <w:rsid w:val="00914138"/>
    <w:rsid w:val="00921990"/>
    <w:rsid w:val="00980979"/>
    <w:rsid w:val="009F7B0E"/>
    <w:rsid w:val="00A0746E"/>
    <w:rsid w:val="00A14636"/>
    <w:rsid w:val="00A738F7"/>
    <w:rsid w:val="00AB1F5F"/>
    <w:rsid w:val="00BC6000"/>
    <w:rsid w:val="00D225E0"/>
    <w:rsid w:val="00D76F41"/>
    <w:rsid w:val="00D94087"/>
    <w:rsid w:val="00DB161F"/>
    <w:rsid w:val="00DF4B9A"/>
    <w:rsid w:val="00E05299"/>
    <w:rsid w:val="00E12358"/>
    <w:rsid w:val="00E50732"/>
    <w:rsid w:val="00F33FEE"/>
    <w:rsid w:val="00F41B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6F4BF6"/>
  <w15:chartTrackingRefBased/>
  <w15:docId w15:val="{1DB0AC73-E35E-4858-896D-0D1B6C3FAD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E50732"/>
    <w:pPr>
      <w:keepNext/>
      <w:spacing w:before="240" w:after="60" w:line="240" w:lineRule="auto"/>
      <w:ind w:right="283"/>
      <w:jc w:val="center"/>
      <w:outlineLvl w:val="0"/>
    </w:pPr>
    <w:rPr>
      <w:rFonts w:ascii="Times New Roman" w:eastAsia="Times New Roman" w:hAnsi="Times New Roman" w:cs="Times New Roman"/>
      <w:b/>
      <w:kern w:val="28"/>
      <w:sz w:val="28"/>
      <w:szCs w:val="20"/>
      <w:u w:val="single"/>
      <w:lang w:val="fr-FR" w:eastAsia="fr-FR"/>
    </w:rPr>
  </w:style>
  <w:style w:type="paragraph" w:styleId="Heading2">
    <w:name w:val="heading 2"/>
    <w:basedOn w:val="Normal"/>
    <w:next w:val="Normal"/>
    <w:link w:val="Heading2Char"/>
    <w:uiPriority w:val="9"/>
    <w:semiHidden/>
    <w:unhideWhenUsed/>
    <w:qFormat/>
    <w:rsid w:val="0090510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76F41"/>
    <w:pPr>
      <w:tabs>
        <w:tab w:val="center" w:pos="4513"/>
        <w:tab w:val="right" w:pos="9026"/>
      </w:tabs>
      <w:spacing w:after="0" w:line="240" w:lineRule="auto"/>
    </w:pPr>
  </w:style>
  <w:style w:type="character" w:customStyle="1" w:styleId="HeaderChar">
    <w:name w:val="Header Char"/>
    <w:basedOn w:val="DefaultParagraphFont"/>
    <w:link w:val="Header"/>
    <w:uiPriority w:val="99"/>
    <w:rsid w:val="00D76F41"/>
  </w:style>
  <w:style w:type="paragraph" w:styleId="Footer">
    <w:name w:val="footer"/>
    <w:basedOn w:val="Normal"/>
    <w:link w:val="FooterChar"/>
    <w:uiPriority w:val="99"/>
    <w:unhideWhenUsed/>
    <w:rsid w:val="00D76F41"/>
    <w:pPr>
      <w:tabs>
        <w:tab w:val="center" w:pos="4513"/>
        <w:tab w:val="right" w:pos="9026"/>
      </w:tabs>
      <w:spacing w:after="0" w:line="240" w:lineRule="auto"/>
    </w:pPr>
  </w:style>
  <w:style w:type="character" w:customStyle="1" w:styleId="FooterChar">
    <w:name w:val="Footer Char"/>
    <w:basedOn w:val="DefaultParagraphFont"/>
    <w:link w:val="Footer"/>
    <w:uiPriority w:val="99"/>
    <w:rsid w:val="00D76F41"/>
  </w:style>
  <w:style w:type="paragraph" w:styleId="ListParagraph">
    <w:name w:val="List Paragraph"/>
    <w:basedOn w:val="Normal"/>
    <w:link w:val="ListParagraphChar"/>
    <w:uiPriority w:val="99"/>
    <w:qFormat/>
    <w:rsid w:val="00D76F41"/>
    <w:pPr>
      <w:ind w:left="720"/>
      <w:contextualSpacing/>
    </w:pPr>
  </w:style>
  <w:style w:type="character" w:styleId="Strong">
    <w:name w:val="Strong"/>
    <w:uiPriority w:val="22"/>
    <w:qFormat/>
    <w:rsid w:val="00E50732"/>
    <w:rPr>
      <w:b/>
      <w:bCs/>
    </w:rPr>
  </w:style>
  <w:style w:type="character" w:customStyle="1" w:styleId="Heading1Char">
    <w:name w:val="Heading 1 Char"/>
    <w:basedOn w:val="DefaultParagraphFont"/>
    <w:link w:val="Heading1"/>
    <w:rsid w:val="00E50732"/>
    <w:rPr>
      <w:rFonts w:ascii="Times New Roman" w:eastAsia="Times New Roman" w:hAnsi="Times New Roman" w:cs="Times New Roman"/>
      <w:b/>
      <w:kern w:val="28"/>
      <w:sz w:val="28"/>
      <w:szCs w:val="20"/>
      <w:u w:val="single"/>
      <w:lang w:val="fr-FR" w:eastAsia="fr-FR"/>
    </w:rPr>
  </w:style>
  <w:style w:type="paragraph" w:styleId="NormalWeb">
    <w:name w:val="Normal (Web)"/>
    <w:basedOn w:val="Normal"/>
    <w:uiPriority w:val="99"/>
    <w:unhideWhenUsed/>
    <w:rsid w:val="00E50732"/>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uiPriority w:val="20"/>
    <w:qFormat/>
    <w:rsid w:val="00A738F7"/>
    <w:rPr>
      <w:i/>
      <w:iCs/>
    </w:rPr>
  </w:style>
  <w:style w:type="character" w:styleId="Hyperlink">
    <w:name w:val="Hyperlink"/>
    <w:basedOn w:val="DefaultParagraphFont"/>
    <w:semiHidden/>
    <w:unhideWhenUsed/>
    <w:rsid w:val="00F33FEE"/>
    <w:rPr>
      <w:color w:val="0000FF"/>
      <w:u w:val="single"/>
    </w:rPr>
  </w:style>
  <w:style w:type="character" w:customStyle="1" w:styleId="ListParagraphChar">
    <w:name w:val="List Paragraph Char"/>
    <w:link w:val="ListParagraph"/>
    <w:uiPriority w:val="99"/>
    <w:locked/>
    <w:rsid w:val="005E7C7F"/>
  </w:style>
  <w:style w:type="character" w:customStyle="1" w:styleId="ui-provider">
    <w:name w:val="ui-provider"/>
    <w:basedOn w:val="DefaultParagraphFont"/>
    <w:rsid w:val="005E7C7F"/>
  </w:style>
  <w:style w:type="character" w:customStyle="1" w:styleId="Heading2Char">
    <w:name w:val="Heading 2 Char"/>
    <w:basedOn w:val="DefaultParagraphFont"/>
    <w:link w:val="Heading2"/>
    <w:uiPriority w:val="9"/>
    <w:semiHidden/>
    <w:rsid w:val="00905107"/>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0620843">
      <w:bodyDiv w:val="1"/>
      <w:marLeft w:val="0"/>
      <w:marRight w:val="0"/>
      <w:marTop w:val="0"/>
      <w:marBottom w:val="0"/>
      <w:divBdr>
        <w:top w:val="none" w:sz="0" w:space="0" w:color="auto"/>
        <w:left w:val="none" w:sz="0" w:space="0" w:color="auto"/>
        <w:bottom w:val="none" w:sz="0" w:space="0" w:color="auto"/>
        <w:right w:val="none" w:sz="0" w:space="0" w:color="auto"/>
      </w:divBdr>
    </w:div>
    <w:div w:id="392042357">
      <w:bodyDiv w:val="1"/>
      <w:marLeft w:val="0"/>
      <w:marRight w:val="0"/>
      <w:marTop w:val="0"/>
      <w:marBottom w:val="0"/>
      <w:divBdr>
        <w:top w:val="none" w:sz="0" w:space="0" w:color="auto"/>
        <w:left w:val="none" w:sz="0" w:space="0" w:color="auto"/>
        <w:bottom w:val="none" w:sz="0" w:space="0" w:color="auto"/>
        <w:right w:val="none" w:sz="0" w:space="0" w:color="auto"/>
      </w:divBdr>
    </w:div>
    <w:div w:id="670913013">
      <w:bodyDiv w:val="1"/>
      <w:marLeft w:val="0"/>
      <w:marRight w:val="0"/>
      <w:marTop w:val="0"/>
      <w:marBottom w:val="0"/>
      <w:divBdr>
        <w:top w:val="none" w:sz="0" w:space="0" w:color="auto"/>
        <w:left w:val="none" w:sz="0" w:space="0" w:color="auto"/>
        <w:bottom w:val="none" w:sz="0" w:space="0" w:color="auto"/>
        <w:right w:val="none" w:sz="0" w:space="0" w:color="auto"/>
      </w:divBdr>
    </w:div>
    <w:div w:id="913735311">
      <w:bodyDiv w:val="1"/>
      <w:marLeft w:val="0"/>
      <w:marRight w:val="0"/>
      <w:marTop w:val="0"/>
      <w:marBottom w:val="0"/>
      <w:divBdr>
        <w:top w:val="none" w:sz="0" w:space="0" w:color="auto"/>
        <w:left w:val="none" w:sz="0" w:space="0" w:color="auto"/>
        <w:bottom w:val="none" w:sz="0" w:space="0" w:color="auto"/>
        <w:right w:val="none" w:sz="0" w:space="0" w:color="auto"/>
      </w:divBdr>
    </w:div>
    <w:div w:id="968970565">
      <w:bodyDiv w:val="1"/>
      <w:marLeft w:val="0"/>
      <w:marRight w:val="0"/>
      <w:marTop w:val="0"/>
      <w:marBottom w:val="0"/>
      <w:divBdr>
        <w:top w:val="none" w:sz="0" w:space="0" w:color="auto"/>
        <w:left w:val="none" w:sz="0" w:space="0" w:color="auto"/>
        <w:bottom w:val="none" w:sz="0" w:space="0" w:color="auto"/>
        <w:right w:val="none" w:sz="0" w:space="0" w:color="auto"/>
      </w:divBdr>
    </w:div>
    <w:div w:id="987055037">
      <w:bodyDiv w:val="1"/>
      <w:marLeft w:val="0"/>
      <w:marRight w:val="0"/>
      <w:marTop w:val="0"/>
      <w:marBottom w:val="0"/>
      <w:divBdr>
        <w:top w:val="none" w:sz="0" w:space="0" w:color="auto"/>
        <w:left w:val="none" w:sz="0" w:space="0" w:color="auto"/>
        <w:bottom w:val="none" w:sz="0" w:space="0" w:color="auto"/>
        <w:right w:val="none" w:sz="0" w:space="0" w:color="auto"/>
      </w:divBdr>
    </w:div>
    <w:div w:id="1272392978">
      <w:bodyDiv w:val="1"/>
      <w:marLeft w:val="0"/>
      <w:marRight w:val="0"/>
      <w:marTop w:val="0"/>
      <w:marBottom w:val="0"/>
      <w:divBdr>
        <w:top w:val="none" w:sz="0" w:space="0" w:color="auto"/>
        <w:left w:val="none" w:sz="0" w:space="0" w:color="auto"/>
        <w:bottom w:val="none" w:sz="0" w:space="0" w:color="auto"/>
        <w:right w:val="none" w:sz="0" w:space="0" w:color="auto"/>
      </w:divBdr>
    </w:div>
    <w:div w:id="1422991517">
      <w:bodyDiv w:val="1"/>
      <w:marLeft w:val="0"/>
      <w:marRight w:val="0"/>
      <w:marTop w:val="0"/>
      <w:marBottom w:val="0"/>
      <w:divBdr>
        <w:top w:val="none" w:sz="0" w:space="0" w:color="auto"/>
        <w:left w:val="none" w:sz="0" w:space="0" w:color="auto"/>
        <w:bottom w:val="none" w:sz="0" w:space="0" w:color="auto"/>
        <w:right w:val="none" w:sz="0" w:space="0" w:color="auto"/>
      </w:divBdr>
    </w:div>
    <w:div w:id="1570118077">
      <w:bodyDiv w:val="1"/>
      <w:marLeft w:val="0"/>
      <w:marRight w:val="0"/>
      <w:marTop w:val="0"/>
      <w:marBottom w:val="0"/>
      <w:divBdr>
        <w:top w:val="none" w:sz="0" w:space="0" w:color="auto"/>
        <w:left w:val="none" w:sz="0" w:space="0" w:color="auto"/>
        <w:bottom w:val="none" w:sz="0" w:space="0" w:color="auto"/>
        <w:right w:val="none" w:sz="0" w:space="0" w:color="auto"/>
      </w:divBdr>
    </w:div>
    <w:div w:id="1664426330">
      <w:bodyDiv w:val="1"/>
      <w:marLeft w:val="0"/>
      <w:marRight w:val="0"/>
      <w:marTop w:val="0"/>
      <w:marBottom w:val="0"/>
      <w:divBdr>
        <w:top w:val="none" w:sz="0" w:space="0" w:color="auto"/>
        <w:left w:val="none" w:sz="0" w:space="0" w:color="auto"/>
        <w:bottom w:val="none" w:sz="0" w:space="0" w:color="auto"/>
        <w:right w:val="none" w:sz="0" w:space="0" w:color="auto"/>
      </w:divBdr>
    </w:div>
    <w:div w:id="1922442599">
      <w:bodyDiv w:val="1"/>
      <w:marLeft w:val="0"/>
      <w:marRight w:val="0"/>
      <w:marTop w:val="0"/>
      <w:marBottom w:val="0"/>
      <w:divBdr>
        <w:top w:val="none" w:sz="0" w:space="0" w:color="auto"/>
        <w:left w:val="none" w:sz="0" w:space="0" w:color="auto"/>
        <w:bottom w:val="none" w:sz="0" w:space="0" w:color="auto"/>
        <w:right w:val="none" w:sz="0" w:space="0" w:color="auto"/>
      </w:divBdr>
    </w:div>
    <w:div w:id="1934900812">
      <w:bodyDiv w:val="1"/>
      <w:marLeft w:val="0"/>
      <w:marRight w:val="0"/>
      <w:marTop w:val="0"/>
      <w:marBottom w:val="0"/>
      <w:divBdr>
        <w:top w:val="none" w:sz="0" w:space="0" w:color="auto"/>
        <w:left w:val="none" w:sz="0" w:space="0" w:color="auto"/>
        <w:bottom w:val="none" w:sz="0" w:space="0" w:color="auto"/>
        <w:right w:val="none" w:sz="0" w:space="0" w:color="auto"/>
      </w:divBdr>
    </w:div>
    <w:div w:id="21413389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omalia.jobs@acted.or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39BAB8-2A83-44FB-AB70-C685C9D68D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1212</Words>
  <Characters>6914</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Sahara Mohamed</dc:creator>
  <cp:keywords/>
  <dc:description/>
  <cp:lastModifiedBy>Mariam  MOHAMED</cp:lastModifiedBy>
  <cp:revision>2</cp:revision>
  <dcterms:created xsi:type="dcterms:W3CDTF">2024-01-30T12:16:00Z</dcterms:created>
  <dcterms:modified xsi:type="dcterms:W3CDTF">2024-01-30T12:16:00Z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c603bb7f12aec45c8ef9832452a270211134033013666642974e957b8b25f27b</vt:lpwstr>
  </property>
</Properties>
</file>