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059C" w14:textId="2C301F62" w:rsidR="00F803C3" w:rsidRDefault="00F803C3" w:rsidP="00F803C3">
      <w:pPr>
        <w:jc w:val="center"/>
        <w:rPr>
          <w:b/>
          <w:bCs/>
          <w:lang w:val="en-GB"/>
        </w:rPr>
      </w:pPr>
      <w:r>
        <w:rPr>
          <w:noProof/>
        </w:rPr>
        <w:drawing>
          <wp:anchor distT="0" distB="0" distL="114300" distR="114300" simplePos="0" relativeHeight="251660288" behindDoc="1" locked="0" layoutInCell="1" allowOverlap="1" wp14:anchorId="5CCCB524" wp14:editId="59063B51">
            <wp:simplePos x="0" y="0"/>
            <wp:positionH relativeFrom="page">
              <wp:posOffset>3749675</wp:posOffset>
            </wp:positionH>
            <wp:positionV relativeFrom="topMargin">
              <wp:posOffset>1184592</wp:posOffset>
            </wp:positionV>
            <wp:extent cx="913130" cy="736600"/>
            <wp:effectExtent l="0" t="0" r="1270" b="6350"/>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3130" cy="7366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8218089" wp14:editId="25C831D8">
                <wp:simplePos x="0" y="0"/>
                <wp:positionH relativeFrom="column">
                  <wp:posOffset>-473075</wp:posOffset>
                </wp:positionH>
                <wp:positionV relativeFrom="paragraph">
                  <wp:posOffset>182246</wp:posOffset>
                </wp:positionV>
                <wp:extent cx="3629025" cy="528638"/>
                <wp:effectExtent l="0" t="0" r="0" b="5080"/>
                <wp:wrapNone/>
                <wp:docPr id="1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29025" cy="528638"/>
                        </a:xfrm>
                        <a:prstGeom prst="rect">
                          <a:avLst/>
                        </a:prstGeom>
                        <a:noFill/>
                        <a:ln w="9525">
                          <a:noFill/>
                          <a:miter lim="800000"/>
                          <a:headEnd/>
                          <a:tailEnd/>
                        </a:ln>
                      </wps:spPr>
                      <wps:txb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8218089" id="Rectangle 8" o:spid="_x0000_s1026" style="position:absolute;left:0;text-align:left;margin-left:-37.25pt;margin-top:14.35pt;width:285.75pt;height:4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riW/gEAAOIDAAAOAAAAZHJzL2Uyb0RvYy54bWysU8tu2zAQvBfoPxC815IV27UFy0GQNEWB&#10;9AGk/QCaoiyiFJdd0pbcr++ScmwjvRXVgdjlUrM7w+H6dugMOyj0GmzFp5OcM2Ul1NruKv7j++O7&#10;JWc+CFsLA1ZV/Kg8v928fbPuXakKaMHUChmBWF/2ruJtCK7MMi9b1Qk/AacsFRvATgRKcZfVKHpC&#10;70xW5Pki6wFrhyCV97T7MBb5JuE3jZLha9N4FZipOM0W0opp3cY126xFuUPhWi1PY4h/mKIT2lLT&#10;M9SDCILtUf8F1WmJ4KEJEwldBk2jpUociM00f8XmuRVOJS4kjndnmfz/g5VfDs/uG8bRvXsC+dMz&#10;C/etsDt15x3JR5fKL1uI0LdK1DTBNGqX9c6XZ4yYeEJj2/4z1HTbYh8gyTI02MUeRJgNSf3jWX01&#10;BCZp82ZRrPJizpmk2rxYLm6WqYUoX/526MNHBR2LQcWRxkvo4vDkQ5xGlC9HYjMLj9qYdMPGsr7i&#10;qznBv6p0OpABje4qvszjN1oikvxg6/RzENqMMTUw9sQ6Eo0282UYtgMdjOEW6iPxRxiNRg+Dghbw&#10;N2c9mazi/tdeoOLMfLKk4Wo6m0VXpmQ2f19QgteV7XVFWElQFQ+cjeF9GJ28d6h3bbqqkd0d6d7o&#10;JMllqtPcZKSk1Mn00anXeTp1eZqbPwAAAP//AwBQSwMEFAAGAAgAAAAhAFyuLZvhAAAACgEAAA8A&#10;AABkcnMvZG93bnJldi54bWxMj0FLw0AQhe+C/2EZwYu0m4ZqasymSEEsIhRT7XmbHZNgdjbNbpP4&#10;7x1Pehzm473vZevJtmLA3jeOFCzmEQik0pmGKgXv+6fZCoQPmoxuHaGCb/Swzi8vMp0aN9IbDkWo&#10;BIeQT7WCOoQuldKXNVrt565D4t+n660OfPaVNL0eOdy2Mo6iO2l1Q9xQ6w43NZZfxdkqGMvdcNi/&#10;PsvdzWHr6LQ9bYqPF6Wur6bHBxABp/AHw68+q0POTkd3JuNFq2CWLG8ZVRCvEhAMLO8THndkchFH&#10;IPNM/p+Q/wAAAP//AwBQSwECLQAUAAYACAAAACEAtoM4kv4AAADhAQAAEwAAAAAAAAAAAAAAAAAA&#10;AAAAW0NvbnRlbnRfVHlwZXNdLnhtbFBLAQItABQABgAIAAAAIQA4/SH/1gAAAJQBAAALAAAAAAAA&#10;AAAAAAAAAC8BAABfcmVscy8ucmVsc1BLAQItABQABgAIAAAAIQA3wriW/gEAAOIDAAAOAAAAAAAA&#10;AAAAAAAAAC4CAABkcnMvZTJvRG9jLnhtbFBLAQItABQABgAIAAAAIQBcri2b4QAAAAoBAAAPAAAA&#10;AAAAAAAAAAAAAFgEAABkcnMvZG93bnJldi54bWxQSwUGAAAAAAQABADzAAAAZgUAAAAA&#10;" filled="f" stroked="f">
                <o:lock v:ext="edit" aspectratio="t"/>
                <v:textbo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v:textbox>
              </v:rect>
            </w:pict>
          </mc:Fallback>
        </mc:AlternateContent>
      </w:r>
    </w:p>
    <w:p w14:paraId="35A5E127" w14:textId="7B8D4C3D" w:rsidR="00F803C3" w:rsidRDefault="00F803C3" w:rsidP="00F803C3">
      <w:pPr>
        <w:jc w:val="center"/>
        <w:rPr>
          <w:b/>
          <w:bCs/>
          <w:lang w:val="en-GB"/>
        </w:rPr>
      </w:pPr>
      <w:r>
        <w:rPr>
          <w:noProof/>
        </w:rPr>
        <mc:AlternateContent>
          <mc:Choice Requires="wps">
            <w:drawing>
              <wp:anchor distT="0" distB="0" distL="114300" distR="114300" simplePos="0" relativeHeight="251661312" behindDoc="0" locked="0" layoutInCell="1" allowOverlap="1" wp14:anchorId="6C186592" wp14:editId="37F9D42D">
                <wp:simplePos x="0" y="0"/>
                <wp:positionH relativeFrom="column">
                  <wp:posOffset>3703638</wp:posOffset>
                </wp:positionH>
                <wp:positionV relativeFrom="paragraph">
                  <wp:posOffset>26035</wp:posOffset>
                </wp:positionV>
                <wp:extent cx="3004502" cy="523875"/>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4502" cy="523875"/>
                        </a:xfrm>
                        <a:prstGeom prst="rect">
                          <a:avLst/>
                        </a:prstGeom>
                        <a:noFill/>
                        <a:ln w="9525">
                          <a:noFill/>
                          <a:miter lim="800000"/>
                          <a:headEnd/>
                          <a:tailEnd/>
                        </a:ln>
                      </wps:spPr>
                      <wps:txb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86592" id="Rectangle 6" o:spid="_x0000_s1027" style="position:absolute;left:0;text-align:left;margin-left:291.65pt;margin-top:2.05pt;width:236.5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nIAgIAAOkDAAAOAAAAZHJzL2Uyb0RvYy54bWysU11v2yAUfZ+0/4B4X/zReE2tOFXVrtOk&#10;rpvU7QcQjGM04DIgsbNfvwt2k2h7m+YHxL3XnHvP4bC+HbUiB+G8BNPQYpFTIgyHVppdQ79/e3y3&#10;osQHZlqmwIiGHoWnt5u3b9aDrUUJPahWOIIgxteDbWgfgq2zzPNeaOYXYIXBYgdOs4Ch22WtYwOi&#10;a5WVef4+G8C11gEX3mP2YSrSTcLvOsHDl67zIhDVUJwtpNWldRvXbLNm9c4x20s+j8H+YQrNpMGm&#10;J6gHFhjZO/kXlJbcgYcuLDjoDLpOcpE4IJsi/4PNS8+sSFxQHG9PMvn/B8ufDy/2q4uje/sE/Icn&#10;Bu57ZnbizluUDy+VnlPOwdAL1uIERdQuG6yvTxgx8IhGtsNnaPG22T5AkmXsnI49kDAZk/rHk/pi&#10;DIRj8irPl1VeUsKxVpVXq+sqtWD162nrfPgoQJO4aajD8RI6Ozz5EKdh9esvsZmBR6lUumFlyNDQ&#10;m6qs0oGLipYBDaikbugqj99kiUjyg2nT4cCkmvbYQJmZdSQabebrMG5HIttZkpjZQntEGRxMfsP3&#10;gZse3C9KBvRaQ/3PPXOCEvXJoJQ3xXIZzZmCZXVdYuAuK9vLCjMcoRoaKJm292Ey9N46ueuxUzGT&#10;vEP5O5mUOU81j49+SoLN3o+GvYzTX+cXuvkNAAD//wMAUEsDBBQABgAIAAAAIQDQBvzY4AAAAAkB&#10;AAAPAAAAZHJzL2Rvd25yZXYueG1sTI9BS8NAFITvgv9heYIXsZvaNoSYlyIFsYhQTLXnbfaZBLNv&#10;0+w2if/e7UmPwwwz32TrybRioN41lhHmswgEcWl1wxXCx/75PgHhvGKtWsuE8EMO1vn1VaZSbUd+&#10;p6HwlQgl7FKFUHvfpVK6siaj3Mx2xMH7sr1RPsi+krpXYyg3rXyIolga1XBYqFVHm5rK7+JsEMZy&#10;Nxz2by9yd3fYWj5tT5vi8xXx9mZ6egThafJ/YbjgB3TIA9PRnlk70SKsksUiRBGWcxAXP1rFSxBH&#10;hCSOQeaZ/P8g/wUAAP//AwBQSwECLQAUAAYACAAAACEAtoM4kv4AAADhAQAAEwAAAAAAAAAAAAAA&#10;AAAAAAAAW0NvbnRlbnRfVHlwZXNdLnhtbFBLAQItABQABgAIAAAAIQA4/SH/1gAAAJQBAAALAAAA&#10;AAAAAAAAAAAAAC8BAABfcmVscy8ucmVsc1BLAQItABQABgAIAAAAIQAcI6nIAgIAAOkDAAAOAAAA&#10;AAAAAAAAAAAAAC4CAABkcnMvZTJvRG9jLnhtbFBLAQItABQABgAIAAAAIQDQBvzY4AAAAAkBAAAP&#10;AAAAAAAAAAAAAAAAAFwEAABkcnMvZG93bnJldi54bWxQSwUGAAAAAAQABADzAAAAaQUAAAAA&#10;" filled="f" stroked="f">
                <o:lock v:ext="edit" aspectratio="t"/>
                <v:textbo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v:textbox>
              </v:rect>
            </w:pict>
          </mc:Fallback>
        </mc:AlternateContent>
      </w:r>
    </w:p>
    <w:p w14:paraId="0E461D50" w14:textId="3DF42EE3" w:rsidR="00F803C3" w:rsidRDefault="00F803C3" w:rsidP="00F803C3">
      <w:pPr>
        <w:jc w:val="center"/>
        <w:rPr>
          <w:b/>
          <w:bCs/>
          <w:lang w:val="en-GB"/>
        </w:rPr>
      </w:pPr>
    </w:p>
    <w:p w14:paraId="39EE4673" w14:textId="269F50E0" w:rsidR="00F803C3" w:rsidRDefault="00F803C3" w:rsidP="00F803C3">
      <w:pPr>
        <w:jc w:val="center"/>
        <w:rPr>
          <w:b/>
          <w:bCs/>
          <w:lang w:val="en-GB"/>
        </w:rPr>
      </w:pPr>
    </w:p>
    <w:p w14:paraId="2864D34E" w14:textId="070C01DD" w:rsidR="00F803C3" w:rsidRDefault="00F803C3" w:rsidP="00F803C3">
      <w:pPr>
        <w:jc w:val="center"/>
        <w:rPr>
          <w:b/>
          <w:bCs/>
          <w:lang w:val="en-GB"/>
        </w:rPr>
      </w:pPr>
      <w:r>
        <w:rPr>
          <w:b/>
          <w:bCs/>
          <w:lang w:val="en-GB"/>
        </w:rPr>
        <w:t>Federal Republic of Somalia</w:t>
      </w:r>
    </w:p>
    <w:p w14:paraId="3F0B19A6" w14:textId="77777777" w:rsidR="00F803C3" w:rsidRDefault="00F803C3" w:rsidP="00F803C3">
      <w:pPr>
        <w:jc w:val="center"/>
        <w:rPr>
          <w:b/>
          <w:bCs/>
          <w:lang w:val="en-GB"/>
        </w:rPr>
      </w:pPr>
      <w:r>
        <w:rPr>
          <w:b/>
          <w:bCs/>
          <w:lang w:val="en-GB"/>
        </w:rPr>
        <w:t>Ministry of Agriculture &amp; Irrigation</w:t>
      </w:r>
    </w:p>
    <w:p w14:paraId="27E3C5A1" w14:textId="23568842" w:rsidR="00F803C3" w:rsidRDefault="00F803C3" w:rsidP="00F803C3">
      <w:pPr>
        <w:pStyle w:val="BodyText3"/>
        <w:jc w:val="center"/>
        <w:rPr>
          <w:b/>
          <w:bCs/>
          <w:color w:val="657C9C" w:themeColor="text2" w:themeTint="BF"/>
          <w:sz w:val="24"/>
          <w:szCs w:val="24"/>
          <w:lang w:val="en-GB"/>
        </w:rPr>
      </w:pPr>
      <w:r>
        <w:rPr>
          <w:b/>
          <w:bCs/>
          <w:color w:val="657C9C" w:themeColor="text2" w:themeTint="BF"/>
          <w:sz w:val="24"/>
          <w:szCs w:val="24"/>
          <w:lang w:val="en-GB"/>
        </w:rPr>
        <w:t>Rural Livelihoods Resilience Program (RLRP)</w:t>
      </w:r>
    </w:p>
    <w:p w14:paraId="72A2DBCD" w14:textId="49B60E23" w:rsidR="00F803C3" w:rsidRDefault="00F803C3" w:rsidP="00F803C3">
      <w:r>
        <w:rPr>
          <w:noProof/>
        </w:rPr>
        <mc:AlternateContent>
          <mc:Choice Requires="wps">
            <w:drawing>
              <wp:anchor distT="4294967295" distB="4294967295" distL="114300" distR="114300" simplePos="0" relativeHeight="251659264" behindDoc="0" locked="0" layoutInCell="1" allowOverlap="1" wp14:anchorId="2F48AD14" wp14:editId="68493D76">
                <wp:simplePos x="0" y="0"/>
                <wp:positionH relativeFrom="margin">
                  <wp:align>right</wp:align>
                </wp:positionH>
                <wp:positionV relativeFrom="paragraph">
                  <wp:posOffset>106998</wp:posOffset>
                </wp:positionV>
                <wp:extent cx="6556375" cy="0"/>
                <wp:effectExtent l="0" t="19050" r="34925"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B767D76" id="Straight Connector 1" o:spid="_x0000_s1026" style="position:absolute;z-index:251659264;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page" from="465.05pt,8.45pt" to="981.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JkiKOjbAAAABwEAAA8AAABkcnMv&#10;ZG93bnJldi54bWxMj8FOwzAQRO9I/IO1SL0g6tCIACFOFaFyQlSi5APceEki4rWJ7ST8Pa440OPM&#10;rGbeFttFD2zC0fWGBNyuE2BIjVE9tQLqj5ebB2DOS1JyMIQCftDBtry8KGSuzEzvOB18y2IJuVwK&#10;6Ly3Oeeu6VBLtzYWKWafZtTSRzm2XI1yjuV64JskybiWPcWFTlp87rD5OgQtwNnqu65f7S69n972&#10;1XUIWToHIVZXS/UEzOPi/4/hhB/RoYxMRxNIOTYIiI/46GaPwE5pkm7ugB3/HF4W/Jy//AUAAP//&#10;AwBQSwECLQAUAAYACAAAACEAtoM4kv4AAADhAQAAEwAAAAAAAAAAAAAAAAAAAAAAW0NvbnRlbnRf&#10;VHlwZXNdLnhtbFBLAQItABQABgAIAAAAIQA4/SH/1gAAAJQBAAALAAAAAAAAAAAAAAAAAC8BAABf&#10;cmVscy8ucmVsc1BLAQItABQABgAIAAAAIQAK4iAtvwEAAGgDAAAOAAAAAAAAAAAAAAAAAC4CAABk&#10;cnMvZTJvRG9jLnhtbFBLAQItABQABgAIAAAAIQCZIijo2wAAAAcBAAAPAAAAAAAAAAAAAAAAABkE&#10;AABkcnMvZG93bnJldi54bWxQSwUGAAAAAAQABADzAAAAIQUAAAAA&#10;" strokecolor="#4472c4" strokeweight="3pt">
                <v:stroke linestyle="thinThick" joinstyle="miter"/>
                <o:lock v:ext="edit" shapetype="f"/>
                <w10:wrap anchorx="margin"/>
              </v:line>
            </w:pict>
          </mc:Fallback>
        </mc:AlternateContent>
      </w:r>
    </w:p>
    <w:p w14:paraId="1661D227" w14:textId="77777777" w:rsidR="00F803C3" w:rsidRPr="00F803C3" w:rsidRDefault="00F803C3" w:rsidP="00F803C3"/>
    <w:p w14:paraId="137E8C2F" w14:textId="77777777" w:rsidR="00333CC4" w:rsidRDefault="00333CC4" w:rsidP="00333CC4">
      <w:pPr>
        <w:jc w:val="center"/>
        <w:rPr>
          <w:b/>
          <w:sz w:val="52"/>
          <w:szCs w:val="52"/>
          <w:lang w:val="en-GB"/>
        </w:rPr>
      </w:pPr>
    </w:p>
    <w:p w14:paraId="48DB51EC" w14:textId="77777777" w:rsidR="00333CC4" w:rsidRDefault="00333CC4" w:rsidP="007058F4">
      <w:pPr>
        <w:jc w:val="right"/>
        <w:rPr>
          <w:b/>
          <w:sz w:val="52"/>
          <w:szCs w:val="52"/>
          <w:lang w:val="en-GB"/>
        </w:rPr>
      </w:pPr>
    </w:p>
    <w:p w14:paraId="128D24A5" w14:textId="681829A7" w:rsidR="00333CC4" w:rsidRPr="00EA61BA" w:rsidRDefault="00333CC4" w:rsidP="00333CC4">
      <w:pPr>
        <w:jc w:val="center"/>
        <w:rPr>
          <w:sz w:val="52"/>
          <w:szCs w:val="52"/>
          <w:lang w:val="en-GB"/>
        </w:rPr>
      </w:pPr>
      <w:r w:rsidRPr="00EA61BA">
        <w:rPr>
          <w:sz w:val="52"/>
          <w:szCs w:val="52"/>
          <w:lang w:val="en-GB"/>
        </w:rPr>
        <w:t xml:space="preserve">Expression of </w:t>
      </w:r>
      <w:r w:rsidR="002E3DE4" w:rsidRPr="00EA61BA">
        <w:rPr>
          <w:sz w:val="52"/>
          <w:szCs w:val="52"/>
          <w:lang w:val="en-GB"/>
        </w:rPr>
        <w:t>Interest</w:t>
      </w:r>
      <w:r w:rsidR="002E3DE4" w:rsidRPr="002E3DE4">
        <w:rPr>
          <w:sz w:val="52"/>
          <w:szCs w:val="52"/>
          <w:lang w:val="en-GB"/>
        </w:rPr>
        <w:t xml:space="preserve"> (EoI)</w:t>
      </w:r>
    </w:p>
    <w:p w14:paraId="4BC38743" w14:textId="77777777" w:rsidR="00333CC4" w:rsidRPr="00143C8A" w:rsidRDefault="00333CC4" w:rsidP="00333CC4">
      <w:pPr>
        <w:jc w:val="center"/>
        <w:rPr>
          <w:b/>
          <w:sz w:val="52"/>
          <w:szCs w:val="52"/>
          <w:lang w:val="en-GB"/>
        </w:rPr>
      </w:pPr>
    </w:p>
    <w:p w14:paraId="27290476" w14:textId="3E1A7D43" w:rsidR="00333CC4" w:rsidRPr="00352C96" w:rsidRDefault="00333CC4" w:rsidP="00333CC4">
      <w:pPr>
        <w:jc w:val="center"/>
        <w:rPr>
          <w:bCs/>
          <w:sz w:val="28"/>
          <w:szCs w:val="28"/>
          <w:lang w:val="en-GB"/>
        </w:rPr>
      </w:pPr>
      <w:r w:rsidRPr="00352C96">
        <w:rPr>
          <w:bCs/>
          <w:sz w:val="28"/>
          <w:szCs w:val="28"/>
          <w:lang w:val="en-GB"/>
        </w:rPr>
        <w:t>(</w:t>
      </w:r>
      <w:r w:rsidR="008744B6" w:rsidRPr="00352C96">
        <w:rPr>
          <w:bCs/>
          <w:sz w:val="28"/>
          <w:szCs w:val="28"/>
          <w:lang w:val="en-GB"/>
        </w:rPr>
        <w:t>By</w:t>
      </w:r>
      <w:r w:rsidRPr="00352C96">
        <w:rPr>
          <w:bCs/>
          <w:sz w:val="28"/>
          <w:szCs w:val="28"/>
          <w:lang w:val="en-GB"/>
        </w:rPr>
        <w:t xml:space="preserve"> the consulting firm in response to the REOI issued by the procuring entity)</w:t>
      </w:r>
    </w:p>
    <w:p w14:paraId="6B9CE4A7" w14:textId="77777777" w:rsidR="00333CC4" w:rsidRPr="00143C8A" w:rsidRDefault="00333CC4" w:rsidP="00333CC4">
      <w:pPr>
        <w:jc w:val="center"/>
        <w:rPr>
          <w:b/>
          <w:sz w:val="52"/>
          <w:szCs w:val="52"/>
          <w:lang w:val="en-GB"/>
        </w:rPr>
      </w:pPr>
    </w:p>
    <w:p w14:paraId="7CFCC6F0" w14:textId="77777777" w:rsidR="00333CC4" w:rsidRPr="004E7BC5" w:rsidRDefault="00333CC4" w:rsidP="00333CC4">
      <w:pPr>
        <w:jc w:val="center"/>
        <w:rPr>
          <w:bCs/>
          <w:sz w:val="28"/>
          <w:szCs w:val="28"/>
          <w:lang w:val="en-GB"/>
        </w:rPr>
      </w:pPr>
      <w:r w:rsidRPr="004E7BC5">
        <w:rPr>
          <w:bCs/>
          <w:sz w:val="28"/>
          <w:szCs w:val="28"/>
          <w:lang w:val="en-GB"/>
        </w:rPr>
        <w:t>For</w:t>
      </w:r>
    </w:p>
    <w:p w14:paraId="066C0AA5" w14:textId="77777777" w:rsidR="00EE163A" w:rsidRPr="00352C96" w:rsidRDefault="00EE163A" w:rsidP="00333CC4">
      <w:pPr>
        <w:jc w:val="center"/>
        <w:rPr>
          <w:bCs/>
          <w:sz w:val="32"/>
          <w:szCs w:val="32"/>
          <w:lang w:val="en-GB"/>
        </w:rPr>
      </w:pPr>
    </w:p>
    <w:p w14:paraId="2A22FF40" w14:textId="77777777" w:rsidR="00D3739B" w:rsidRPr="00143C8A" w:rsidRDefault="00D3739B" w:rsidP="00333CC4">
      <w:pPr>
        <w:jc w:val="center"/>
        <w:rPr>
          <w:bCs/>
          <w:sz w:val="40"/>
          <w:szCs w:val="40"/>
          <w:lang w:val="en-GB"/>
        </w:rPr>
      </w:pPr>
    </w:p>
    <w:p w14:paraId="17F0DDEA" w14:textId="63B2CA5C" w:rsidR="002E3DE4" w:rsidRDefault="002E3DE4" w:rsidP="002E3DE4">
      <w:pPr>
        <w:jc w:val="center"/>
        <w:rPr>
          <w:bCs/>
          <w:sz w:val="28"/>
          <w:szCs w:val="28"/>
        </w:rPr>
      </w:pPr>
      <w:r w:rsidRPr="007C40B4">
        <w:rPr>
          <w:bCs/>
          <w:sz w:val="28"/>
          <w:szCs w:val="28"/>
        </w:rPr>
        <w:t xml:space="preserve">External Audit for </w:t>
      </w:r>
      <w:r>
        <w:rPr>
          <w:bCs/>
          <w:sz w:val="28"/>
          <w:szCs w:val="28"/>
        </w:rPr>
        <w:t xml:space="preserve">the </w:t>
      </w:r>
      <w:r w:rsidRPr="002E3DE4">
        <w:rPr>
          <w:bCs/>
          <w:color w:val="000000" w:themeColor="text1"/>
          <w:sz w:val="28"/>
          <w:szCs w:val="28"/>
        </w:rPr>
        <w:t xml:space="preserve">year </w:t>
      </w:r>
      <w:r w:rsidRPr="007C40B4">
        <w:rPr>
          <w:bCs/>
          <w:sz w:val="28"/>
          <w:szCs w:val="28"/>
        </w:rPr>
        <w:t>2024 and 2025</w:t>
      </w:r>
    </w:p>
    <w:p w14:paraId="0E7E28C3" w14:textId="77777777" w:rsidR="002E3DE4" w:rsidRPr="00352C96" w:rsidRDefault="002E3DE4" w:rsidP="002E3DE4">
      <w:pPr>
        <w:jc w:val="center"/>
        <w:rPr>
          <w:b/>
          <w:sz w:val="28"/>
          <w:szCs w:val="18"/>
        </w:rPr>
      </w:pPr>
      <w:r w:rsidRPr="007C40B4">
        <w:rPr>
          <w:bCs/>
          <w:sz w:val="28"/>
          <w:szCs w:val="28"/>
        </w:rPr>
        <w:t> </w:t>
      </w:r>
    </w:p>
    <w:p w14:paraId="4074648D" w14:textId="335B1D42" w:rsidR="004E7BC5" w:rsidRPr="00352C96" w:rsidRDefault="007C40B4" w:rsidP="00476C63">
      <w:pPr>
        <w:jc w:val="center"/>
        <w:rPr>
          <w:b/>
          <w:sz w:val="28"/>
          <w:szCs w:val="18"/>
        </w:rPr>
      </w:pPr>
      <w:r w:rsidRPr="007C40B4">
        <w:rPr>
          <w:bCs/>
          <w:sz w:val="28"/>
          <w:szCs w:val="28"/>
        </w:rPr>
        <w:t> </w:t>
      </w:r>
    </w:p>
    <w:p w14:paraId="43ADFF83" w14:textId="77777777" w:rsidR="001940EC" w:rsidRDefault="001940EC" w:rsidP="00333CC4">
      <w:pPr>
        <w:rPr>
          <w:rFonts w:eastAsia="Calibri"/>
          <w:bCs/>
          <w:szCs w:val="32"/>
          <w:lang w:val="en-GB" w:eastAsia="en-ZA"/>
        </w:rPr>
      </w:pPr>
      <w:r>
        <w:rPr>
          <w:rFonts w:eastAsia="Calibri"/>
          <w:bCs/>
          <w:szCs w:val="32"/>
          <w:lang w:val="en-GB" w:eastAsia="en-ZA"/>
        </w:rPr>
        <w:t xml:space="preserve">                                                             </w:t>
      </w:r>
    </w:p>
    <w:p w14:paraId="1BEEF56D" w14:textId="77777777" w:rsidR="006415BD" w:rsidRDefault="001940EC" w:rsidP="00333CC4">
      <w:pPr>
        <w:rPr>
          <w:rFonts w:eastAsia="Calibri"/>
          <w:bCs/>
          <w:szCs w:val="32"/>
          <w:lang w:val="en-GB" w:eastAsia="en-ZA"/>
        </w:rPr>
      </w:pPr>
      <w:r>
        <w:rPr>
          <w:rFonts w:eastAsia="Calibri"/>
          <w:bCs/>
          <w:szCs w:val="32"/>
          <w:lang w:val="en-GB" w:eastAsia="en-ZA"/>
        </w:rPr>
        <w:t xml:space="preserve">                                                              </w:t>
      </w:r>
    </w:p>
    <w:p w14:paraId="766BFBE9" w14:textId="5EA321F8" w:rsidR="00333CC4" w:rsidRPr="001940EC" w:rsidRDefault="006415BD" w:rsidP="00333CC4">
      <w:pPr>
        <w:rPr>
          <w:bCs/>
          <w:color w:val="000000" w:themeColor="text1"/>
          <w:szCs w:val="32"/>
        </w:rPr>
      </w:pPr>
      <w:r>
        <w:rPr>
          <w:rFonts w:eastAsia="Calibri"/>
          <w:bCs/>
          <w:szCs w:val="32"/>
          <w:lang w:val="en-GB" w:eastAsia="en-ZA"/>
        </w:rPr>
        <w:t xml:space="preserve">                                                      </w:t>
      </w:r>
      <w:r w:rsidR="00333CC4" w:rsidRPr="001940EC">
        <w:rPr>
          <w:rFonts w:eastAsia="Calibri"/>
          <w:bCs/>
          <w:szCs w:val="32"/>
          <w:lang w:val="en-GB" w:eastAsia="en-ZA"/>
        </w:rPr>
        <w:t xml:space="preserve">REF: </w:t>
      </w:r>
      <w:bookmarkStart w:id="0" w:name="_Hlk202865951"/>
      <w:r w:rsidR="00967962" w:rsidRPr="00967962">
        <w:rPr>
          <w:bCs/>
          <w:color w:val="222222"/>
          <w:szCs w:val="32"/>
          <w:shd w:val="clear" w:color="auto" w:fill="FFFFFF"/>
        </w:rPr>
        <w:t>SOM-2000004325-0084-CS-CQS</w:t>
      </w:r>
    </w:p>
    <w:bookmarkEnd w:id="0"/>
    <w:p w14:paraId="27AC0937" w14:textId="77777777" w:rsidR="00333CC4" w:rsidRPr="00143C8A" w:rsidRDefault="00333CC4" w:rsidP="00333CC4">
      <w:pPr>
        <w:jc w:val="center"/>
        <w:rPr>
          <w:b/>
          <w:sz w:val="40"/>
        </w:rPr>
      </w:pPr>
    </w:p>
    <w:p w14:paraId="0DEA484B" w14:textId="77777777" w:rsidR="00333CC4" w:rsidRPr="00143C8A" w:rsidRDefault="00333CC4" w:rsidP="00333CC4">
      <w:pPr>
        <w:jc w:val="center"/>
        <w:rPr>
          <w:b/>
          <w:sz w:val="20"/>
        </w:rPr>
      </w:pPr>
    </w:p>
    <w:p w14:paraId="6FE41965" w14:textId="77777777" w:rsidR="00333CC4" w:rsidRPr="00143C8A" w:rsidRDefault="00333CC4" w:rsidP="00333CC4">
      <w:pPr>
        <w:jc w:val="center"/>
        <w:rPr>
          <w:b/>
          <w:sz w:val="20"/>
        </w:rPr>
      </w:pPr>
    </w:p>
    <w:p w14:paraId="1CAF21B8" w14:textId="77777777" w:rsidR="00333CC4" w:rsidRPr="00143C8A" w:rsidRDefault="00333CC4" w:rsidP="00333CC4">
      <w:pPr>
        <w:jc w:val="center"/>
        <w:rPr>
          <w:b/>
          <w:sz w:val="20"/>
        </w:rPr>
      </w:pPr>
    </w:p>
    <w:p w14:paraId="05AD4439" w14:textId="77777777" w:rsidR="00333CC4" w:rsidRPr="00143C8A" w:rsidRDefault="00333CC4" w:rsidP="00333CC4">
      <w:pPr>
        <w:rPr>
          <w:b/>
          <w:i/>
          <w:iCs/>
          <w:lang w:val="en-GB"/>
        </w:rPr>
      </w:pPr>
    </w:p>
    <w:p w14:paraId="631EF0E8" w14:textId="77777777" w:rsidR="00333CC4" w:rsidRPr="00143C8A" w:rsidRDefault="00333CC4" w:rsidP="00333CC4">
      <w:pPr>
        <w:jc w:val="center"/>
        <w:rPr>
          <w:b/>
          <w:lang w:val="en-GB"/>
        </w:rPr>
      </w:pPr>
    </w:p>
    <w:p w14:paraId="350CE8F2" w14:textId="77777777" w:rsidR="00333CC4" w:rsidRPr="00143C8A" w:rsidRDefault="00333CC4" w:rsidP="00333CC4">
      <w:pPr>
        <w:rPr>
          <w:b/>
          <w:lang w:val="en-GB"/>
        </w:rPr>
      </w:pPr>
    </w:p>
    <w:p w14:paraId="4B515EA2" w14:textId="77777777" w:rsidR="00333CC4" w:rsidRPr="00143C8A" w:rsidRDefault="00333CC4" w:rsidP="00333CC4">
      <w:pPr>
        <w:rPr>
          <w:b/>
          <w:lang w:val="en-GB"/>
        </w:rPr>
      </w:pPr>
    </w:p>
    <w:p w14:paraId="0BA85B13" w14:textId="60056D7B" w:rsidR="00333CC4" w:rsidRPr="001940EC" w:rsidRDefault="006415BD" w:rsidP="00333CC4">
      <w:pPr>
        <w:rPr>
          <w:lang w:val="en-GB"/>
        </w:rPr>
      </w:pPr>
      <w:r>
        <w:rPr>
          <w:lang w:val="en-GB"/>
        </w:rPr>
        <w:t xml:space="preserve">                                        </w:t>
      </w:r>
      <w:r w:rsidR="00375ABD">
        <w:rPr>
          <w:lang w:val="en-GB"/>
        </w:rPr>
        <w:t xml:space="preserve">                         </w:t>
      </w:r>
      <w:r w:rsidR="00333CC4" w:rsidRPr="00375ABD">
        <w:rPr>
          <w:lang w:val="en-GB"/>
        </w:rPr>
        <w:t>Issue Date</w:t>
      </w:r>
      <w:r w:rsidR="00C60917" w:rsidRPr="00375ABD">
        <w:rPr>
          <w:lang w:val="en-GB"/>
        </w:rPr>
        <w:t>:</w:t>
      </w:r>
      <w:r w:rsidR="00C60917">
        <w:rPr>
          <w:lang w:val="en-GB"/>
        </w:rPr>
        <w:t xml:space="preserve"> </w:t>
      </w:r>
      <w:r w:rsidR="00F22E57">
        <w:rPr>
          <w:lang w:val="en-GB"/>
        </w:rPr>
        <w:t>25</w:t>
      </w:r>
      <w:r w:rsidR="00982A8D">
        <w:rPr>
          <w:lang w:val="en-GB"/>
        </w:rPr>
        <w:t>/0</w:t>
      </w:r>
      <w:r w:rsidR="00967962">
        <w:rPr>
          <w:lang w:val="en-GB"/>
        </w:rPr>
        <w:t>8</w:t>
      </w:r>
      <w:r w:rsidR="009205F0">
        <w:rPr>
          <w:lang w:val="en-GB"/>
        </w:rPr>
        <w:t>/</w:t>
      </w:r>
      <w:r w:rsidR="008D3835" w:rsidRPr="008D3835">
        <w:rPr>
          <w:lang w:val="en-GB"/>
        </w:rPr>
        <w:t>202</w:t>
      </w:r>
      <w:r w:rsidR="004E7BC5">
        <w:rPr>
          <w:lang w:val="en-GB"/>
        </w:rPr>
        <w:t>5</w:t>
      </w:r>
    </w:p>
    <w:p w14:paraId="20F5D105" w14:textId="77777777" w:rsidR="00333CC4" w:rsidRDefault="00333CC4" w:rsidP="009431E0">
      <w:pPr>
        <w:pStyle w:val="Heading1a"/>
        <w:keepNext w:val="0"/>
        <w:keepLines w:val="0"/>
        <w:spacing w:before="120" w:after="120"/>
        <w:jc w:val="left"/>
        <w:rPr>
          <w:rFonts w:ascii="Arial" w:hAnsi="Arial" w:cs="Arial"/>
          <w:sz w:val="28"/>
          <w:szCs w:val="32"/>
        </w:rPr>
      </w:pPr>
    </w:p>
    <w:p w14:paraId="3A9160F4" w14:textId="77777777" w:rsidR="00333CC4" w:rsidRDefault="00333CC4" w:rsidP="009431E0">
      <w:pPr>
        <w:pStyle w:val="Heading1a"/>
        <w:keepNext w:val="0"/>
        <w:keepLines w:val="0"/>
        <w:spacing w:before="120" w:after="120"/>
        <w:jc w:val="left"/>
        <w:rPr>
          <w:rFonts w:ascii="Arial" w:hAnsi="Arial" w:cs="Arial"/>
          <w:sz w:val="28"/>
          <w:szCs w:val="32"/>
        </w:rPr>
      </w:pPr>
    </w:p>
    <w:p w14:paraId="4AEE5807" w14:textId="77777777" w:rsidR="00333CC4" w:rsidRDefault="00333CC4" w:rsidP="00333CC4"/>
    <w:p w14:paraId="21FD045C" w14:textId="77777777" w:rsidR="00333CC4" w:rsidRPr="00116FF1" w:rsidRDefault="00333CC4" w:rsidP="00116FF1"/>
    <w:p w14:paraId="3E4C8AF7" w14:textId="77777777" w:rsidR="00333CC4" w:rsidRDefault="00333CC4" w:rsidP="009431E0">
      <w:pPr>
        <w:pStyle w:val="Heading1a"/>
        <w:keepNext w:val="0"/>
        <w:keepLines w:val="0"/>
        <w:spacing w:before="120" w:after="120"/>
        <w:jc w:val="left"/>
        <w:rPr>
          <w:rFonts w:ascii="Arial" w:hAnsi="Arial" w:cs="Arial"/>
          <w:sz w:val="28"/>
          <w:szCs w:val="32"/>
        </w:rPr>
      </w:pPr>
    </w:p>
    <w:p w14:paraId="246EAB29" w14:textId="50690AF2" w:rsidR="00333CC4" w:rsidRDefault="00333CC4" w:rsidP="00333CC4">
      <w:pPr>
        <w:pStyle w:val="Heading1a"/>
        <w:keepNext w:val="0"/>
        <w:keepLines w:val="0"/>
        <w:spacing w:before="120" w:after="120"/>
        <w:rPr>
          <w:rFonts w:ascii="Arial" w:hAnsi="Arial" w:cs="Arial"/>
          <w:sz w:val="28"/>
          <w:szCs w:val="32"/>
        </w:rPr>
      </w:pPr>
      <w:r w:rsidRPr="00143C8A">
        <w:rPr>
          <w:bCs/>
          <w:szCs w:val="32"/>
        </w:rPr>
        <w:t>Instructions to Consultants</w:t>
      </w:r>
      <w:r>
        <w:rPr>
          <w:rStyle w:val="FootnoteReference"/>
          <w:bCs/>
          <w:szCs w:val="32"/>
        </w:rPr>
        <w:footnoteReference w:id="1"/>
      </w:r>
    </w:p>
    <w:p w14:paraId="6BBA0AB6" w14:textId="77777777" w:rsidR="00D52919" w:rsidRPr="00D52919" w:rsidRDefault="00393A5A" w:rsidP="00D52919">
      <w:pPr>
        <w:suppressAutoHyphens/>
        <w:spacing w:before="240"/>
        <w:jc w:val="both"/>
        <w:rPr>
          <w:rFonts w:ascii="Arial" w:hAnsi="Arial" w:cs="Arial"/>
          <w:b/>
          <w:bCs/>
          <w:iCs/>
          <w:color w:val="000000" w:themeColor="text1"/>
        </w:rPr>
      </w:pPr>
      <w:r w:rsidRPr="00845A8D">
        <w:rPr>
          <w:rFonts w:ascii="Arial" w:hAnsi="Arial" w:cs="Arial"/>
          <w:b/>
        </w:rPr>
        <w:t>Assignment Title:</w:t>
      </w:r>
      <w:r w:rsidR="00486CB3">
        <w:rPr>
          <w:rFonts w:ascii="Arial" w:hAnsi="Arial" w:cs="Arial"/>
          <w:b/>
        </w:rPr>
        <w:t xml:space="preserve"> </w:t>
      </w:r>
      <w:r w:rsidR="00D52919" w:rsidRPr="00D52919">
        <w:rPr>
          <w:rFonts w:ascii="Arial" w:hAnsi="Arial" w:cs="Arial"/>
          <w:b/>
          <w:bCs/>
          <w:iCs/>
          <w:color w:val="000000" w:themeColor="text1"/>
        </w:rPr>
        <w:t>External Audit for the year 2024 and 2025</w:t>
      </w:r>
    </w:p>
    <w:p w14:paraId="7E9D66BA" w14:textId="5B39DF07" w:rsidR="00486CB3" w:rsidRDefault="00D52919" w:rsidP="00D52919">
      <w:pPr>
        <w:suppressAutoHyphens/>
        <w:spacing w:before="240"/>
        <w:jc w:val="both"/>
        <w:rPr>
          <w:rFonts w:ascii="Arial" w:hAnsi="Arial" w:cs="Arial"/>
          <w:b/>
          <w:spacing w:val="-2"/>
        </w:rPr>
      </w:pPr>
      <w:r w:rsidRPr="00D52919">
        <w:rPr>
          <w:rFonts w:ascii="Arial" w:hAnsi="Arial" w:cs="Arial"/>
          <w:b/>
          <w:bCs/>
          <w:iCs/>
          <w:color w:val="000000" w:themeColor="text1"/>
        </w:rPr>
        <w:t xml:space="preserve"> </w:t>
      </w:r>
      <w:r w:rsidR="00393A5A" w:rsidRPr="00845A8D">
        <w:rPr>
          <w:rFonts w:ascii="Arial" w:hAnsi="Arial" w:cs="Arial"/>
          <w:b/>
          <w:spacing w:val="-2"/>
        </w:rPr>
        <w:t>Reference No</w:t>
      </w:r>
      <w:r w:rsidR="00D77465">
        <w:rPr>
          <w:rFonts w:ascii="Arial" w:hAnsi="Arial" w:cs="Arial"/>
          <w:spacing w:val="-2"/>
        </w:rPr>
        <w:t xml:space="preserve">: </w:t>
      </w:r>
      <w:r w:rsidR="00486CB3" w:rsidRPr="00486CB3">
        <w:rPr>
          <w:rFonts w:ascii="Arial" w:hAnsi="Arial" w:cs="Arial"/>
          <w:b/>
          <w:spacing w:val="-2"/>
        </w:rPr>
        <w:t xml:space="preserve">SOM-2000004325-0084-CS-CQS </w:t>
      </w:r>
    </w:p>
    <w:p w14:paraId="098D2ABC" w14:textId="4D7AE483" w:rsidR="00393A5A" w:rsidRPr="00845A8D" w:rsidRDefault="008474F9" w:rsidP="003B1640">
      <w:pPr>
        <w:suppressAutoHyphens/>
        <w:spacing w:before="240"/>
        <w:jc w:val="both"/>
        <w:rPr>
          <w:rFonts w:ascii="Arial" w:hAnsi="Arial" w:cs="Arial"/>
          <w:spacing w:val="-2"/>
        </w:rPr>
      </w:pPr>
      <w:r w:rsidRPr="007374DA">
        <w:rPr>
          <w:rFonts w:ascii="Arial" w:hAnsi="Arial" w:cs="Arial"/>
          <w:spacing w:val="-2"/>
        </w:rPr>
        <w:t xml:space="preserve">The </w:t>
      </w:r>
      <w:r w:rsidRPr="00B338A4">
        <w:rPr>
          <w:rFonts w:ascii="Arial" w:eastAsia="Calibri" w:hAnsi="Arial" w:cs="Arial"/>
          <w:color w:val="000000"/>
          <w:kern w:val="2"/>
          <w:szCs w:val="22"/>
        </w:rPr>
        <w:t>Ministry of Agriculture and Irrigation of Federal Government of Somalia</w:t>
      </w:r>
      <w:r w:rsidRPr="007374DA">
        <w:rPr>
          <w:rFonts w:ascii="Arial" w:hAnsi="Arial" w:cs="Arial"/>
          <w:i/>
          <w:iCs/>
          <w:color w:val="FF0000"/>
          <w:spacing w:val="-2"/>
        </w:rPr>
        <w:t xml:space="preserve"> </w:t>
      </w:r>
      <w:r w:rsidR="00393A5A" w:rsidRPr="008474F9">
        <w:rPr>
          <w:rFonts w:ascii="Arial" w:hAnsi="Arial" w:cs="Arial"/>
          <w:i/>
          <w:iCs/>
          <w:color w:val="000000" w:themeColor="text1"/>
          <w:spacing w:val="-2"/>
        </w:rPr>
        <w:t>has received</w:t>
      </w:r>
      <w:r w:rsidR="00393A5A" w:rsidRPr="00845A8D">
        <w:rPr>
          <w:rFonts w:ascii="Arial" w:hAnsi="Arial" w:cs="Arial"/>
          <w:spacing w:val="-2"/>
        </w:rPr>
        <w:t xml:space="preserve"> financing from the International Fund for Agricultural Development (IFAD) towards the cost of </w:t>
      </w:r>
      <w:r w:rsidR="00930E92" w:rsidRPr="00930E92">
        <w:rPr>
          <w:rFonts w:ascii="Arial" w:hAnsi="Arial" w:cs="Arial"/>
          <w:color w:val="000000" w:themeColor="text1"/>
          <w:spacing w:val="-2"/>
        </w:rPr>
        <w:t>Rural Livelihoods Resilience Program (RLRP)</w:t>
      </w:r>
      <w:r w:rsidR="00393A5A" w:rsidRPr="00930E92">
        <w:rPr>
          <w:rFonts w:ascii="Arial" w:hAnsi="Arial" w:cs="Arial"/>
          <w:color w:val="000000" w:themeColor="text1"/>
          <w:spacing w:val="-2"/>
        </w:rPr>
        <w:t xml:space="preserve"> </w:t>
      </w:r>
      <w:r w:rsidR="00393A5A" w:rsidRPr="00845A8D">
        <w:rPr>
          <w:rFonts w:ascii="Arial" w:hAnsi="Arial" w:cs="Arial"/>
          <w:spacing w:val="-2"/>
        </w:rPr>
        <w:t xml:space="preserve">and intends to apply part of the proceeds for the recruitment of </w:t>
      </w:r>
      <w:r w:rsidR="008E7492">
        <w:rPr>
          <w:rFonts w:ascii="Arial" w:hAnsi="Arial" w:cs="Arial"/>
          <w:spacing w:val="-2"/>
        </w:rPr>
        <w:t>c</w:t>
      </w:r>
      <w:r w:rsidR="00393A5A" w:rsidRPr="00845A8D">
        <w:rPr>
          <w:rFonts w:ascii="Arial" w:hAnsi="Arial" w:cs="Arial"/>
          <w:spacing w:val="-2"/>
        </w:rPr>
        <w:t xml:space="preserve">onsulting </w:t>
      </w:r>
      <w:r w:rsidR="008E7492">
        <w:rPr>
          <w:rFonts w:ascii="Arial" w:hAnsi="Arial" w:cs="Arial"/>
          <w:spacing w:val="-2"/>
        </w:rPr>
        <w:t>s</w:t>
      </w:r>
      <w:r w:rsidR="00393A5A" w:rsidRPr="00845A8D">
        <w:rPr>
          <w:rFonts w:ascii="Arial" w:hAnsi="Arial" w:cs="Arial"/>
          <w:spacing w:val="-2"/>
        </w:rPr>
        <w:t>ervices.</w:t>
      </w:r>
    </w:p>
    <w:p w14:paraId="07AD2D2A" w14:textId="5A5A3687"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 xml:space="preserve">The use of any IFAD financing shall be subject to IFAD’s approval, pursuant to the terms and conditions of the </w:t>
      </w:r>
      <w:r w:rsidR="008843D3" w:rsidRPr="00845A8D">
        <w:rPr>
          <w:rFonts w:ascii="Arial" w:hAnsi="Arial" w:cs="Arial"/>
          <w:spacing w:val="-2"/>
        </w:rPr>
        <w:t>f</w:t>
      </w:r>
      <w:r w:rsidRPr="00845A8D">
        <w:rPr>
          <w:rFonts w:ascii="Arial" w:hAnsi="Arial" w:cs="Arial"/>
          <w:spacing w:val="-2"/>
        </w:rPr>
        <w:t xml:space="preserve">inancing </w:t>
      </w:r>
      <w:r w:rsidR="008843D3" w:rsidRPr="00845A8D">
        <w:rPr>
          <w:rFonts w:ascii="Arial" w:hAnsi="Arial" w:cs="Arial"/>
          <w:spacing w:val="-2"/>
        </w:rPr>
        <w:t>a</w:t>
      </w:r>
      <w:r w:rsidRPr="00845A8D">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D77465" w:rsidRPr="00D77465">
        <w:rPr>
          <w:rFonts w:ascii="Arial" w:hAnsi="Arial" w:cs="Arial"/>
          <w:color w:val="000000" w:themeColor="text1"/>
          <w:spacing w:val="-2"/>
        </w:rPr>
        <w:t>Rural Livelihoods Resilience Program (RLRP).</w:t>
      </w:r>
    </w:p>
    <w:p w14:paraId="393C1EB7" w14:textId="0A3D7A69" w:rsidR="00393A5A" w:rsidRPr="00845A8D" w:rsidRDefault="00393A5A" w:rsidP="003B1640">
      <w:pPr>
        <w:suppressAutoHyphens/>
        <w:spacing w:before="240"/>
        <w:jc w:val="both"/>
        <w:rPr>
          <w:rFonts w:ascii="Arial" w:hAnsi="Arial" w:cs="Arial"/>
          <w:spacing w:val="-2"/>
        </w:rPr>
      </w:pPr>
      <w:r w:rsidRPr="00C04E8C">
        <w:rPr>
          <w:rFonts w:ascii="Arial" w:hAnsi="Arial" w:cs="Arial"/>
          <w:spacing w:val="-2"/>
        </w:rPr>
        <w:t xml:space="preserve">The consulting services (“the </w:t>
      </w:r>
      <w:r w:rsidR="008843D3" w:rsidRPr="00C04E8C">
        <w:rPr>
          <w:rFonts w:ascii="Arial" w:hAnsi="Arial" w:cs="Arial"/>
          <w:spacing w:val="-2"/>
        </w:rPr>
        <w:t>s</w:t>
      </w:r>
      <w:r w:rsidRPr="00C04E8C">
        <w:rPr>
          <w:rFonts w:ascii="Arial" w:hAnsi="Arial" w:cs="Arial"/>
          <w:spacing w:val="-2"/>
        </w:rPr>
        <w:t xml:space="preserve">ervices”) include </w:t>
      </w:r>
      <w:r w:rsidR="0066667F" w:rsidRPr="00C04E8C">
        <w:rPr>
          <w:rFonts w:ascii="Arial" w:hAnsi="Arial" w:cs="Arial"/>
          <w:color w:val="000000" w:themeColor="text1"/>
          <w:spacing w:val="-2"/>
        </w:rPr>
        <w:t xml:space="preserve">to </w:t>
      </w:r>
      <w:r w:rsidR="00B671BF" w:rsidRPr="00B671BF">
        <w:rPr>
          <w:rFonts w:ascii="Arial" w:hAnsi="Arial" w:cs="Arial"/>
          <w:color w:val="000000" w:themeColor="text1"/>
          <w:spacing w:val="-2"/>
        </w:rPr>
        <w:t xml:space="preserve">Audit the project financial statements for the period July 2024 to </w:t>
      </w:r>
      <w:r w:rsidR="002E3DE4">
        <w:rPr>
          <w:rFonts w:ascii="Arial" w:hAnsi="Arial" w:cs="Arial"/>
          <w:color w:val="000000" w:themeColor="text1"/>
          <w:spacing w:val="-2"/>
        </w:rPr>
        <w:t xml:space="preserve">31 </w:t>
      </w:r>
      <w:r w:rsidR="00B671BF" w:rsidRPr="00B671BF">
        <w:rPr>
          <w:rFonts w:ascii="Arial" w:hAnsi="Arial" w:cs="Arial"/>
          <w:color w:val="000000" w:themeColor="text1"/>
          <w:spacing w:val="-2"/>
        </w:rPr>
        <w:t>December 2025, prepared in accordance with International Public Sector Accounting Standards (IPSAS).</w:t>
      </w:r>
    </w:p>
    <w:p w14:paraId="52733349" w14:textId="70DDB8AE" w:rsidR="00393A5A" w:rsidRPr="00845A8D" w:rsidRDefault="00393A5A" w:rsidP="003B1640">
      <w:pPr>
        <w:suppressAutoHyphens/>
        <w:spacing w:before="240"/>
        <w:jc w:val="both"/>
        <w:rPr>
          <w:rFonts w:ascii="Arial" w:hAnsi="Arial" w:cs="Arial"/>
        </w:rPr>
      </w:pPr>
      <w:r w:rsidRPr="009B6542">
        <w:rPr>
          <w:rFonts w:ascii="Arial" w:hAnsi="Arial" w:cs="Arial"/>
        </w:rPr>
        <w:t xml:space="preserve">This </w:t>
      </w:r>
      <w:r w:rsidR="008843D3" w:rsidRPr="009B6542">
        <w:rPr>
          <w:rFonts w:ascii="Arial" w:hAnsi="Arial" w:cs="Arial"/>
        </w:rPr>
        <w:t>r</w:t>
      </w:r>
      <w:r w:rsidRPr="009B6542">
        <w:rPr>
          <w:rFonts w:ascii="Arial" w:hAnsi="Arial" w:cs="Arial"/>
        </w:rPr>
        <w:t xml:space="preserve">equest for </w:t>
      </w:r>
      <w:r w:rsidR="008843D3" w:rsidRPr="009B6542">
        <w:rPr>
          <w:rFonts w:ascii="Arial" w:hAnsi="Arial" w:cs="Arial"/>
        </w:rPr>
        <w:t>e</w:t>
      </w:r>
      <w:r w:rsidRPr="009B6542">
        <w:rPr>
          <w:rFonts w:ascii="Arial" w:hAnsi="Arial" w:cs="Arial"/>
        </w:rPr>
        <w:t xml:space="preserve">xpressions of </w:t>
      </w:r>
      <w:r w:rsidR="008843D3" w:rsidRPr="009B6542">
        <w:rPr>
          <w:rFonts w:ascii="Arial" w:hAnsi="Arial" w:cs="Arial"/>
        </w:rPr>
        <w:t>i</w:t>
      </w:r>
      <w:r w:rsidRPr="009B6542">
        <w:rPr>
          <w:rFonts w:ascii="Arial" w:hAnsi="Arial" w:cs="Arial"/>
        </w:rPr>
        <w:t>nterest (REOI) follows the</w:t>
      </w:r>
      <w:r w:rsidR="008843D3" w:rsidRPr="009B6542">
        <w:rPr>
          <w:rFonts w:ascii="Arial" w:hAnsi="Arial" w:cs="Arial"/>
        </w:rPr>
        <w:t xml:space="preserve"> g</w:t>
      </w:r>
      <w:r w:rsidRPr="009B6542">
        <w:rPr>
          <w:rFonts w:ascii="Arial" w:hAnsi="Arial" w:cs="Arial"/>
        </w:rPr>
        <w:t xml:space="preserve">eneral </w:t>
      </w:r>
      <w:r w:rsidR="008843D3" w:rsidRPr="009B6542">
        <w:rPr>
          <w:rFonts w:ascii="Arial" w:hAnsi="Arial" w:cs="Arial"/>
        </w:rPr>
        <w:t>p</w:t>
      </w:r>
      <w:r w:rsidRPr="009B6542">
        <w:rPr>
          <w:rFonts w:ascii="Arial" w:hAnsi="Arial" w:cs="Arial"/>
        </w:rPr>
        <w:t xml:space="preserve">rocurement </w:t>
      </w:r>
      <w:r w:rsidR="008843D3" w:rsidRPr="009B6542">
        <w:rPr>
          <w:rFonts w:ascii="Arial" w:hAnsi="Arial" w:cs="Arial"/>
        </w:rPr>
        <w:t>n</w:t>
      </w:r>
      <w:r w:rsidRPr="009B6542">
        <w:rPr>
          <w:rFonts w:ascii="Arial" w:hAnsi="Arial" w:cs="Arial"/>
        </w:rPr>
        <w:t>otice that appeared on the IFAD website on</w:t>
      </w:r>
      <w:r w:rsidR="00A1178F" w:rsidRPr="009B6542">
        <w:rPr>
          <w:rFonts w:ascii="Arial" w:hAnsi="Arial" w:cs="Arial"/>
        </w:rPr>
        <w:t xml:space="preserve"> </w:t>
      </w:r>
      <w:r w:rsidR="00A83BF2" w:rsidRPr="00A83BF2">
        <w:rPr>
          <w:rFonts w:ascii="Arial" w:hAnsi="Arial" w:cs="Arial"/>
        </w:rPr>
        <w:t>November 2nd, 2024</w:t>
      </w:r>
      <w:r w:rsidRPr="009B6542">
        <w:rPr>
          <w:rFonts w:ascii="Arial" w:hAnsi="Arial" w:cs="Arial"/>
          <w:color w:val="000000" w:themeColor="text1"/>
        </w:rPr>
        <w:t xml:space="preserve">, </w:t>
      </w:r>
      <w:r w:rsidRPr="009B6542">
        <w:rPr>
          <w:rFonts w:ascii="Arial" w:hAnsi="Arial" w:cs="Arial"/>
        </w:rPr>
        <w:t>on UNDB on</w:t>
      </w:r>
      <w:r w:rsidR="00A1178F" w:rsidRPr="009B6542">
        <w:rPr>
          <w:rFonts w:ascii="Arial" w:hAnsi="Arial" w:cs="Arial"/>
        </w:rPr>
        <w:t xml:space="preserve"> </w:t>
      </w:r>
      <w:r w:rsidR="00A83BF2" w:rsidRPr="00A83BF2">
        <w:rPr>
          <w:rFonts w:ascii="Arial" w:hAnsi="Arial" w:cs="Arial"/>
        </w:rPr>
        <w:t xml:space="preserve">November 2nd, 2024 </w:t>
      </w:r>
      <w:r w:rsidRPr="009B6542">
        <w:rPr>
          <w:rFonts w:ascii="Arial" w:hAnsi="Arial" w:cs="Arial"/>
        </w:rPr>
        <w:t>and on</w:t>
      </w:r>
      <w:r w:rsidR="007459E0">
        <w:rPr>
          <w:rFonts w:ascii="Arial" w:hAnsi="Arial" w:cs="Arial"/>
        </w:rPr>
        <w:t xml:space="preserve"> the</w:t>
      </w:r>
      <w:r w:rsidR="00C95869" w:rsidRPr="00C95869">
        <w:rPr>
          <w:rFonts w:ascii="Arial" w:hAnsi="Arial" w:cs="Arial"/>
        </w:rPr>
        <w:t xml:space="preserve"> ministry of agriculture and irrigation’s </w:t>
      </w:r>
      <w:r w:rsidR="00C95869">
        <w:rPr>
          <w:rFonts w:ascii="Arial" w:hAnsi="Arial" w:cs="Arial"/>
        </w:rPr>
        <w:t>Website</w:t>
      </w:r>
      <w:r w:rsidR="008525D4" w:rsidRPr="009B6542">
        <w:rPr>
          <w:rFonts w:ascii="Arial" w:hAnsi="Arial" w:cs="Arial"/>
          <w:color w:val="000000" w:themeColor="text1"/>
        </w:rPr>
        <w:t xml:space="preserve"> on </w:t>
      </w:r>
      <w:r w:rsidR="00A83BF2" w:rsidRPr="00A83BF2">
        <w:rPr>
          <w:rFonts w:ascii="Arial" w:hAnsi="Arial" w:cs="Arial"/>
          <w:color w:val="000000" w:themeColor="text1"/>
        </w:rPr>
        <w:t>November 2nd, 2024</w:t>
      </w:r>
      <w:r w:rsidR="00A1178F" w:rsidRPr="009B6542">
        <w:rPr>
          <w:rFonts w:ascii="Arial" w:hAnsi="Arial" w:cs="Arial"/>
          <w:color w:val="000000" w:themeColor="text1"/>
        </w:rPr>
        <w:t>.</w:t>
      </w:r>
    </w:p>
    <w:p w14:paraId="54BD5B16" w14:textId="155C0250"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The</w:t>
      </w:r>
      <w:r w:rsidR="00A1178F" w:rsidRPr="00A1178F">
        <w:rPr>
          <w:rFonts w:ascii="Arial" w:hAnsi="Arial" w:cs="Arial"/>
          <w:color w:val="FF0000"/>
          <w:spacing w:val="-2"/>
        </w:rPr>
        <w:t xml:space="preserve"> </w:t>
      </w:r>
      <w:r w:rsidR="00A1178F" w:rsidRPr="00A1178F">
        <w:rPr>
          <w:rFonts w:ascii="Arial" w:hAnsi="Arial" w:cs="Arial"/>
          <w:color w:val="000000" w:themeColor="text1"/>
          <w:spacing w:val="-2"/>
        </w:rPr>
        <w:t xml:space="preserve">Ministry of Agriculture and Irrigation of Federal Government of Somalia </w:t>
      </w:r>
      <w:r w:rsidRPr="00845A8D">
        <w:rPr>
          <w:rFonts w:ascii="Arial" w:hAnsi="Arial" w:cs="Arial"/>
          <w:spacing w:val="-2"/>
        </w:rPr>
        <w:t xml:space="preserve">(“the </w:t>
      </w:r>
      <w:r w:rsidR="008843D3" w:rsidRPr="00845A8D">
        <w:rPr>
          <w:rFonts w:ascii="Arial" w:hAnsi="Arial" w:cs="Arial"/>
          <w:spacing w:val="-2"/>
        </w:rPr>
        <w:t>c</w:t>
      </w:r>
      <w:r w:rsidRPr="00845A8D">
        <w:rPr>
          <w:rFonts w:ascii="Arial" w:hAnsi="Arial" w:cs="Arial"/>
          <w:spacing w:val="-2"/>
        </w:rPr>
        <w:t>lient”) now invites eligible consulting firms (“</w:t>
      </w:r>
      <w:r w:rsidR="008843D3" w:rsidRPr="00845A8D">
        <w:rPr>
          <w:rFonts w:ascii="Arial" w:hAnsi="Arial" w:cs="Arial"/>
          <w:spacing w:val="-2"/>
        </w:rPr>
        <w:t>c</w:t>
      </w:r>
      <w:r w:rsidRPr="00845A8D">
        <w:rPr>
          <w:rFonts w:ascii="Arial" w:hAnsi="Arial" w:cs="Arial"/>
          <w:spacing w:val="-2"/>
        </w:rPr>
        <w:t xml:space="preserve">onsultants”) to indicate their interest in providing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c</w:t>
      </w:r>
      <w:r w:rsidRPr="00845A8D">
        <w:rPr>
          <w:rFonts w:ascii="Arial" w:hAnsi="Arial" w:cs="Arial"/>
          <w:spacing w:val="-2"/>
        </w:rPr>
        <w:t xml:space="preserve">onsultants should provide information demonstrating that they have the required qualifications and relevant experience to perform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f</w:t>
      </w:r>
      <w:r w:rsidRPr="00845A8D">
        <w:rPr>
          <w:rFonts w:ascii="Arial" w:hAnsi="Arial" w:cs="Arial"/>
          <w:spacing w:val="-2"/>
        </w:rPr>
        <w:t xml:space="preserve">irms should fill the </w:t>
      </w:r>
      <w:r w:rsidR="008843D3" w:rsidRPr="00845A8D">
        <w:rPr>
          <w:rFonts w:ascii="Arial" w:hAnsi="Arial" w:cs="Arial"/>
          <w:spacing w:val="-2"/>
        </w:rPr>
        <w:t>t</w:t>
      </w:r>
      <w:r w:rsidRPr="00845A8D">
        <w:rPr>
          <w:rFonts w:ascii="Arial" w:hAnsi="Arial" w:cs="Arial"/>
          <w:spacing w:val="-2"/>
        </w:rPr>
        <w:t xml:space="preserve">emplate for </w:t>
      </w:r>
      <w:r w:rsidR="008843D3" w:rsidRPr="00845A8D">
        <w:rPr>
          <w:rFonts w:ascii="Arial" w:hAnsi="Arial" w:cs="Arial"/>
          <w:spacing w:val="-2"/>
        </w:rPr>
        <w:t>e</w:t>
      </w:r>
      <w:r w:rsidRPr="00845A8D">
        <w:rPr>
          <w:rFonts w:ascii="Arial" w:hAnsi="Arial" w:cs="Arial"/>
          <w:spacing w:val="-2"/>
        </w:rPr>
        <w:t xml:space="preserve">xpressions of </w:t>
      </w:r>
      <w:r w:rsidR="008843D3" w:rsidRPr="00845A8D">
        <w:rPr>
          <w:rFonts w:ascii="Arial" w:hAnsi="Arial" w:cs="Arial"/>
          <w:spacing w:val="-2"/>
        </w:rPr>
        <w:t>i</w:t>
      </w:r>
      <w:r w:rsidRPr="00845A8D">
        <w:rPr>
          <w:rFonts w:ascii="Arial" w:hAnsi="Arial" w:cs="Arial"/>
          <w:spacing w:val="-2"/>
        </w:rPr>
        <w:t xml:space="preserve">nterest and submit found at </w:t>
      </w:r>
      <w:r w:rsidR="001848D7" w:rsidRPr="001848D7">
        <w:rPr>
          <w:rFonts w:ascii="Arial" w:hAnsi="Arial" w:cs="Arial"/>
          <w:spacing w:val="-2"/>
        </w:rPr>
        <w:t xml:space="preserve">https://somalijobs.com/ </w:t>
      </w:r>
      <w:r w:rsidRPr="00845A8D">
        <w:rPr>
          <w:rFonts w:ascii="Arial" w:hAnsi="Arial" w:cs="Arial"/>
          <w:spacing w:val="-2"/>
        </w:rPr>
        <w:t>and send it to the address indicated below.</w:t>
      </w:r>
    </w:p>
    <w:p w14:paraId="6500799B" w14:textId="32E9BBB6" w:rsidR="00E7611F" w:rsidRPr="00914013" w:rsidRDefault="00E7611F" w:rsidP="006F329D">
      <w:pPr>
        <w:suppressAutoHyphens/>
        <w:spacing w:before="240"/>
        <w:jc w:val="both"/>
        <w:rPr>
          <w:rFonts w:ascii="Arial" w:hAnsi="Arial" w:cs="Arial"/>
          <w:spacing w:val="-2"/>
        </w:rPr>
      </w:pPr>
      <w:r w:rsidRPr="0034291D">
        <w:rPr>
          <w:rFonts w:ascii="Arial" w:hAnsi="Arial" w:cs="Arial"/>
          <w:spacing w:val="-2"/>
        </w:rPr>
        <w:t>The attention of interested consultants is drawn to IFAD’s Anti-Money Laundering and Countering the Financing of Terrorism Policy</w:t>
      </w:r>
      <w:r w:rsidRPr="00BC00B4">
        <w:rPr>
          <w:rStyle w:val="FootnoteReference"/>
          <w:rFonts w:asciiTheme="minorBidi" w:hAnsiTheme="minorBidi" w:cstheme="minorBidi"/>
          <w:iCs/>
          <w:color w:val="000000" w:themeColor="text1"/>
        </w:rPr>
        <w:footnoteReference w:id="2"/>
      </w:r>
      <w:r w:rsidRPr="0034291D">
        <w:rPr>
          <w:rFonts w:ascii="Arial" w:hAnsi="Arial" w:cs="Arial"/>
          <w:spacing w:val="-2"/>
        </w:rPr>
        <w:t xml:space="preserve"> and the Revised IFAD Policy on Preventing Fraud and Corruption its Activities and Operations</w:t>
      </w:r>
      <w:r w:rsidRPr="00BC00B4">
        <w:rPr>
          <w:rStyle w:val="FootnoteReference"/>
          <w:rFonts w:asciiTheme="minorBidi" w:eastAsia="SimSun" w:hAnsiTheme="minorBidi" w:cstheme="minorBidi"/>
          <w:lang w:eastAsia="zh-CN"/>
        </w:rPr>
        <w:footnoteReference w:id="3"/>
      </w:r>
      <w:r w:rsidRPr="0034291D">
        <w:rPr>
          <w:rFonts w:ascii="Arial" w:hAnsi="Arial" w:cs="Arial"/>
          <w:spacing w:val="-2"/>
        </w:rPr>
        <w:t>.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Sexual Exploitation and Abuse</w:t>
      </w:r>
      <w:r w:rsidRPr="00914013">
        <w:rPr>
          <w:rFonts w:ascii="Arial" w:hAnsi="Arial" w:cs="Arial"/>
          <w:spacing w:val="-2"/>
        </w:rPr>
        <w:t>.</w:t>
      </w:r>
      <w:r w:rsidRPr="00914013">
        <w:rPr>
          <w:rStyle w:val="FootnoteReference"/>
          <w:rFonts w:asciiTheme="minorBidi" w:hAnsiTheme="minorBidi" w:cstheme="minorBidi"/>
          <w:iCs/>
          <w:color w:val="000000" w:themeColor="text1"/>
        </w:rPr>
        <w:footnoteReference w:id="4"/>
      </w:r>
      <w:r w:rsidR="002F6699" w:rsidRPr="00914013">
        <w:rPr>
          <w:rFonts w:ascii="Arial" w:hAnsi="Arial" w:cs="Arial"/>
        </w:rPr>
        <w:t xml:space="preserve"> By entering </w:t>
      </w:r>
      <w:r w:rsidR="00F50AA5" w:rsidRPr="003B1640">
        <w:rPr>
          <w:rFonts w:ascii="Arial" w:hAnsi="Arial" w:cs="Arial"/>
        </w:rPr>
        <w:t xml:space="preserve">in </w:t>
      </w:r>
      <w:r w:rsidR="002F6699" w:rsidRPr="00914013">
        <w:rPr>
          <w:rFonts w:ascii="Arial" w:hAnsi="Arial" w:cs="Arial"/>
        </w:rPr>
        <w:t>this</w:t>
      </w:r>
      <w:r w:rsidR="00F50AA5" w:rsidRPr="003B1640">
        <w:rPr>
          <w:rFonts w:ascii="Arial" w:hAnsi="Arial" w:cs="Arial"/>
        </w:rPr>
        <w:t xml:space="preserve"> </w:t>
      </w:r>
      <w:r w:rsidR="002F6699" w:rsidRPr="00914013">
        <w:rPr>
          <w:rFonts w:ascii="Arial" w:hAnsi="Arial" w:cs="Arial"/>
        </w:rPr>
        <w:t>document, you certify to have read, understood, and agreed to be bound by the Privacy Policy of IFAD.</w:t>
      </w:r>
      <w:r w:rsidR="002F6699" w:rsidRPr="00914013">
        <w:rPr>
          <w:rStyle w:val="FootnoteReference"/>
          <w:rFonts w:ascii="Arial" w:hAnsi="Arial" w:cs="Arial"/>
        </w:rPr>
        <w:footnoteReference w:id="5"/>
      </w:r>
    </w:p>
    <w:p w14:paraId="5EEF5B6B" w14:textId="4E2E0363" w:rsidR="00E94AAB" w:rsidRPr="00914013" w:rsidRDefault="00E7611F" w:rsidP="006F329D">
      <w:pPr>
        <w:suppressAutoHyphens/>
        <w:spacing w:before="240"/>
        <w:jc w:val="both"/>
        <w:rPr>
          <w:rFonts w:ascii="Arial" w:eastAsia="SimSun" w:hAnsi="Arial" w:cs="Arial"/>
        </w:rPr>
      </w:pPr>
      <w:r w:rsidRPr="00914013">
        <w:rPr>
          <w:rFonts w:ascii="Arial" w:eastAsia="SimSun" w:hAnsi="Arial" w:cs="Arial"/>
        </w:rPr>
        <w:lastRenderedPageBreak/>
        <w:t xml:space="preserve">The </w:t>
      </w:r>
      <w:r w:rsidRPr="00914013">
        <w:rPr>
          <w:rFonts w:ascii="Arial" w:hAnsi="Arial" w:cs="Arial"/>
        </w:rPr>
        <w:t>consultant</w:t>
      </w:r>
      <w:r w:rsidRPr="00914013">
        <w:rPr>
          <w:rFonts w:ascii="Arial" w:eastAsia="SimSun" w:hAnsi="Arial" w:cs="Arial"/>
        </w:rPr>
        <w:t xml:space="preserve"> shall not have any actual, potential or reasonably perceived</w:t>
      </w:r>
      <w:r w:rsidRPr="00243F87">
        <w:rPr>
          <w:rFonts w:ascii="Arial" w:eastAsia="SimSun" w:hAnsi="Arial" w:cs="Arial"/>
        </w:rPr>
        <w:t xml:space="preserve"> conflict of interest. A </w:t>
      </w:r>
      <w:r>
        <w:rPr>
          <w:rFonts w:ascii="Arial" w:hAnsi="Arial" w:cs="Arial"/>
        </w:rPr>
        <w:t>consultant</w:t>
      </w:r>
      <w:r w:rsidRPr="00243F87">
        <w:rPr>
          <w:rFonts w:ascii="Arial" w:eastAsia="SimSun" w:hAnsi="Arial" w:cs="Arial"/>
        </w:rPr>
        <w:t xml:space="preserve"> with an actual, potential or reasonably perceived conflict of interest shall be disqualified unless otherwise explicitly approved by the Fund. A </w:t>
      </w:r>
      <w:r w:rsidR="00520FCB">
        <w:rPr>
          <w:rFonts w:ascii="Arial" w:hAnsi="Arial" w:cs="Arial"/>
        </w:rPr>
        <w:t>c</w:t>
      </w:r>
      <w:r>
        <w:rPr>
          <w:rFonts w:ascii="Arial" w:hAnsi="Arial" w:cs="Arial"/>
        </w:rPr>
        <w:t>onsultant</w:t>
      </w:r>
      <w:r w:rsidRPr="00243F87">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Pr>
          <w:rFonts w:ascii="Arial" w:eastAsia="SimSun" w:hAnsi="Arial" w:cs="Arial"/>
        </w:rPr>
        <w:t>selection</w:t>
      </w:r>
      <w:r w:rsidRPr="00243F87">
        <w:rPr>
          <w:rFonts w:ascii="Arial" w:eastAsia="SimSun" w:hAnsi="Arial" w:cs="Arial"/>
        </w:rPr>
        <w:t xml:space="preserve"> process and the execution of the contract, b) participate in more than one </w:t>
      </w:r>
      <w:r>
        <w:rPr>
          <w:rFonts w:ascii="Arial" w:hAnsi="Arial" w:cs="Arial"/>
        </w:rPr>
        <w:t>EOI</w:t>
      </w:r>
      <w:r w:rsidRPr="00243F87">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w:t>
      </w:r>
      <w:proofErr w:type="spellStart"/>
      <w:r w:rsidRPr="00243F87">
        <w:rPr>
          <w:rFonts w:ascii="Arial" w:eastAsia="SimSun" w:hAnsi="Arial" w:cs="Arial"/>
        </w:rPr>
        <w:t>i</w:t>
      </w:r>
      <w:proofErr w:type="spellEnd"/>
      <w:r w:rsidRPr="00243F87">
        <w:rPr>
          <w:rFonts w:ascii="Arial" w:eastAsia="SimSun" w:hAnsi="Arial" w:cs="Arial"/>
        </w:rPr>
        <w:t xml:space="preserve">) the preparation of this </w:t>
      </w:r>
      <w:r w:rsidR="00D91AB9">
        <w:rPr>
          <w:rFonts w:ascii="Arial" w:hAnsi="Arial" w:cs="Arial"/>
        </w:rPr>
        <w:t>REOI</w:t>
      </w:r>
      <w:r w:rsidRPr="00243F87">
        <w:rPr>
          <w:rFonts w:ascii="Arial" w:eastAsia="SimSun" w:hAnsi="Arial" w:cs="Arial"/>
        </w:rPr>
        <w:t xml:space="preserve">, (ii) the </w:t>
      </w:r>
      <w:r w:rsidR="00D91AB9">
        <w:rPr>
          <w:rFonts w:ascii="Arial" w:eastAsia="SimSun" w:hAnsi="Arial" w:cs="Arial"/>
        </w:rPr>
        <w:t xml:space="preserve">shortlisting or </w:t>
      </w:r>
      <w:r w:rsidRPr="00243F87">
        <w:rPr>
          <w:rFonts w:ascii="Arial" w:eastAsia="SimSun" w:hAnsi="Arial" w:cs="Arial"/>
        </w:rPr>
        <w:t xml:space="preserve">selection process for this procurement, or (iii) execution of the </w:t>
      </w:r>
      <w:r>
        <w:rPr>
          <w:rFonts w:ascii="Arial" w:hAnsi="Arial" w:cs="Arial"/>
        </w:rPr>
        <w:t>c</w:t>
      </w:r>
      <w:r w:rsidRPr="00243F87">
        <w:rPr>
          <w:rFonts w:ascii="Arial" w:eastAsia="SimSun" w:hAnsi="Arial" w:cs="Arial"/>
        </w:rPr>
        <w:t xml:space="preserve">ontract. </w:t>
      </w:r>
      <w:r>
        <w:rPr>
          <w:rFonts w:ascii="Arial" w:hAnsi="Arial" w:cs="Arial"/>
        </w:rPr>
        <w:t>The</w:t>
      </w:r>
      <w:r w:rsidRPr="00243F87">
        <w:rPr>
          <w:rFonts w:ascii="Arial" w:eastAsia="SimSun" w:hAnsi="Arial" w:cs="Arial"/>
        </w:rPr>
        <w:t xml:space="preserve"> </w:t>
      </w:r>
      <w:r>
        <w:rPr>
          <w:rFonts w:ascii="Arial" w:hAnsi="Arial" w:cs="Arial"/>
        </w:rPr>
        <w:t>consultant</w:t>
      </w:r>
      <w:r w:rsidRPr="00243F87">
        <w:rPr>
          <w:rFonts w:ascii="Arial" w:eastAsia="SimSun" w:hAnsi="Arial" w:cs="Arial"/>
        </w:rPr>
        <w:t xml:space="preserve"> ha</w:t>
      </w:r>
      <w:r>
        <w:rPr>
          <w:rFonts w:ascii="Arial" w:hAnsi="Arial" w:cs="Arial"/>
        </w:rPr>
        <w:t>s</w:t>
      </w:r>
      <w:r w:rsidRPr="00243F87">
        <w:rPr>
          <w:rFonts w:ascii="Arial" w:eastAsia="SimSun" w:hAnsi="Arial" w:cs="Arial"/>
        </w:rPr>
        <w:t xml:space="preserve"> an ongoing obligation to disclose any situation of actual, potential or reasonably perceived conflict of interest during preparation</w:t>
      </w:r>
      <w:r>
        <w:rPr>
          <w:rFonts w:ascii="Arial" w:hAnsi="Arial" w:cs="Arial"/>
        </w:rPr>
        <w:t xml:space="preserve"> of the EOI</w:t>
      </w:r>
      <w:r w:rsidRPr="00243F87">
        <w:rPr>
          <w:rFonts w:ascii="Arial" w:eastAsia="SimSun" w:hAnsi="Arial" w:cs="Arial"/>
        </w:rPr>
        <w:t xml:space="preserve">, the </w:t>
      </w:r>
      <w:r>
        <w:rPr>
          <w:rFonts w:ascii="Arial" w:hAnsi="Arial" w:cs="Arial"/>
        </w:rPr>
        <w:t>selection</w:t>
      </w:r>
      <w:r w:rsidRPr="00243F87">
        <w:rPr>
          <w:rFonts w:ascii="Arial" w:eastAsia="SimSun" w:hAnsi="Arial" w:cs="Arial"/>
        </w:rPr>
        <w:t xml:space="preserve"> process or the contract execution. Failure to properly disclose any of said situations may lead to appropriate actions, including the disqualification of the </w:t>
      </w:r>
      <w:r>
        <w:rPr>
          <w:rFonts w:ascii="Arial" w:hAnsi="Arial" w:cs="Arial"/>
        </w:rPr>
        <w:t>consultant</w:t>
      </w:r>
      <w:r w:rsidRPr="00243F87">
        <w:rPr>
          <w:rFonts w:ascii="Arial" w:eastAsia="SimSun" w:hAnsi="Arial" w:cs="Arial"/>
        </w:rPr>
        <w:t xml:space="preserve">, the termination of the </w:t>
      </w:r>
      <w:r>
        <w:rPr>
          <w:rFonts w:ascii="Arial" w:hAnsi="Arial" w:cs="Arial"/>
        </w:rPr>
        <w:t>c</w:t>
      </w:r>
      <w:r w:rsidRPr="00243F87">
        <w:rPr>
          <w:rFonts w:ascii="Arial" w:eastAsia="SimSun" w:hAnsi="Arial" w:cs="Arial"/>
        </w:rPr>
        <w:t xml:space="preserve">ontract and any other as appropriate under the IFAD Policy on </w:t>
      </w:r>
      <w:r w:rsidRPr="00914013">
        <w:rPr>
          <w:rFonts w:ascii="Arial" w:eastAsia="SimSun" w:hAnsi="Arial" w:cs="Arial"/>
        </w:rPr>
        <w:t>Preventing Fraud and Corruption in its Projects and Operations.</w:t>
      </w:r>
    </w:p>
    <w:p w14:paraId="02732D24"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The following conflict of interest rules shall apply with respect to recruitment of government/client staff within the consultant’s proposed team:</w:t>
      </w:r>
    </w:p>
    <w:p w14:paraId="17977C92"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(a)</w:t>
      </w:r>
      <w:r w:rsidRPr="003B1640">
        <w:rPr>
          <w:rFonts w:asciiTheme="minorBidi" w:eastAsia="SimSun" w:hAnsiTheme="minorBidi" w:cstheme="minorBidi"/>
          <w:lang w:eastAsia="zh-CN"/>
        </w:rPr>
        <w:tab/>
        <w:t>No member of the client’s board of directors or current employees of the client (whether part time, or full time, paid or unpaid, in leave status, etc.) shall be proposed or work as, or on behalf of, any consultant.</w:t>
      </w:r>
    </w:p>
    <w:p w14:paraId="2992B340" w14:textId="13CA0925"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(b)</w:t>
      </w:r>
      <w:r w:rsidRPr="003B1640">
        <w:rPr>
          <w:rFonts w:asciiTheme="minorBidi" w:eastAsia="SimSun" w:hAnsiTheme="minorBidi" w:cstheme="minorBidi"/>
          <w:lang w:eastAsia="zh-CN"/>
        </w:rPr>
        <w:tab/>
      </w:r>
      <w:r w:rsidR="00251069" w:rsidRPr="003B1640">
        <w:rPr>
          <w:rFonts w:asciiTheme="minorBidi" w:eastAsia="SimSun" w:hAnsiTheme="minorBidi" w:cstheme="minorBidi"/>
          <w:lang w:eastAsia="zh-CN"/>
        </w:rPr>
        <w:t>No</w:t>
      </w:r>
      <w:r w:rsidRPr="003B1640">
        <w:rPr>
          <w:rFonts w:asciiTheme="minorBidi" w:eastAsia="SimSun" w:hAnsiTheme="minorBidi" w:cstheme="minorBidi"/>
          <w:lang w:eastAsia="zh-CN"/>
        </w:rPr>
        <w:t xml:space="preserve"> current employees of the government shall work as consultants or as personnel under their own ministries, departments or agencies.</w:t>
      </w:r>
    </w:p>
    <w:p w14:paraId="7BF3704B"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(c)</w:t>
      </w:r>
      <w:r w:rsidRPr="003B1640">
        <w:rPr>
          <w:rFonts w:asciiTheme="minorBidi" w:eastAsia="SimSun" w:hAnsiTheme="minorBidi" w:cstheme="minorBidi"/>
          <w:lang w:eastAsia="zh-CN"/>
        </w:rPr>
        <w:tab/>
        <w:t>Recruiting former client or government employees to perform services for their former ministries, departments or agencies is acceptable provided no conflict of interest exists.</w:t>
      </w:r>
    </w:p>
    <w:p w14:paraId="4527E97A"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(d)</w:t>
      </w:r>
      <w:r w:rsidRPr="003B1640">
        <w:rPr>
          <w:rFonts w:asciiTheme="minorBidi" w:eastAsia="SimSun" w:hAnsiTheme="minorBidi" w:cstheme="minorBidi"/>
          <w:lang w:eastAsia="zh-CN"/>
        </w:rPr>
        <w:tab/>
        <w:t>If a consultant proposes any government employee as personnel in their technical proposal, such personnel must have written certification from the government confirming that: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and (ii) be responsible for approving the implementation of this contract. Such certification shall be provided to the client by the consultant as part of its technical proposal.</w:t>
      </w:r>
    </w:p>
    <w:p w14:paraId="06F7D394" w14:textId="2EB0769F" w:rsidR="00E44D43" w:rsidRPr="003B1640" w:rsidRDefault="00DB55A3" w:rsidP="003B1640">
      <w:pPr>
        <w:suppressAutoHyphens/>
        <w:spacing w:before="240"/>
        <w:jc w:val="both"/>
        <w:rPr>
          <w:rFonts w:asciiTheme="minorBidi" w:eastAsia="SimSun" w:hAnsiTheme="minorBidi" w:cstheme="minorBidi"/>
          <w:lang w:eastAsia="zh-CN"/>
        </w:rPr>
      </w:pPr>
      <w:r>
        <w:rPr>
          <w:rFonts w:asciiTheme="minorBidi" w:eastAsia="SimSun" w:hAnsiTheme="minorBidi" w:cstheme="minorBidi"/>
          <w:lang w:eastAsia="zh-CN"/>
        </w:rPr>
        <w:t>(e)</w:t>
      </w:r>
      <w:r w:rsidR="00251069">
        <w:rPr>
          <w:rFonts w:asciiTheme="minorBidi" w:eastAsia="SimSun" w:hAnsiTheme="minorBidi" w:cstheme="minorBidi"/>
          <w:lang w:eastAsia="zh-CN"/>
        </w:rPr>
        <w:t xml:space="preserve">    </w:t>
      </w:r>
      <w:r w:rsidR="00E44D43" w:rsidRPr="003B1640">
        <w:rPr>
          <w:rFonts w:asciiTheme="minorBidi" w:eastAsia="SimSun" w:hAnsiTheme="minorBidi" w:cstheme="minorBidi"/>
          <w:lang w:eastAsia="zh-CN"/>
        </w:rPr>
        <w:t>In the case where a consultant seeks to engage the services of any person, who may have left the client within a period of less than twelve (12) months of the date of this RFP, it must obtain a written “no-objection” from the client for the inclusion of such a person, prior to the consultant’s submission of its proposal.</w:t>
      </w:r>
    </w:p>
    <w:p w14:paraId="12DEB8F6" w14:textId="6AB0BFAB" w:rsidR="00393A5A" w:rsidRDefault="007C5E6D" w:rsidP="003B1640">
      <w:pPr>
        <w:suppressAutoHyphens/>
        <w:spacing w:before="240"/>
        <w:jc w:val="both"/>
        <w:rPr>
          <w:rFonts w:ascii="Arial" w:hAnsi="Arial" w:cs="Arial"/>
          <w:spacing w:val="-2"/>
        </w:rPr>
      </w:pPr>
      <w:r w:rsidRPr="007C5E6D">
        <w:rPr>
          <w:rFonts w:ascii="Arial" w:hAnsi="Arial" w:cs="Arial"/>
          <w:spacing w:val="-2"/>
        </w:rPr>
        <w:t xml:space="preserve">A consultant will be selected in accordance with the Consultant Qualifications Selection (CQS) method </w:t>
      </w:r>
      <w:r w:rsidR="00393A5A" w:rsidRPr="00845A8D">
        <w:rPr>
          <w:rFonts w:ascii="Arial" w:hAnsi="Arial" w:cs="Arial"/>
          <w:spacing w:val="-2"/>
        </w:rPr>
        <w:t xml:space="preserve">set out in IFAD’ </w:t>
      </w:r>
      <w:r w:rsidR="008843D3" w:rsidRPr="00845A8D">
        <w:rPr>
          <w:rFonts w:ascii="Arial" w:hAnsi="Arial" w:cs="Arial"/>
          <w:spacing w:val="-2"/>
        </w:rPr>
        <w:t>p</w:t>
      </w:r>
      <w:r w:rsidR="00393A5A" w:rsidRPr="00845A8D">
        <w:rPr>
          <w:rFonts w:ascii="Arial" w:hAnsi="Arial" w:cs="Arial"/>
          <w:spacing w:val="-2"/>
        </w:rPr>
        <w:t xml:space="preserve">roject </w:t>
      </w:r>
      <w:r w:rsidR="008843D3" w:rsidRPr="00845A8D">
        <w:rPr>
          <w:rFonts w:ascii="Arial" w:hAnsi="Arial" w:cs="Arial"/>
          <w:spacing w:val="-2"/>
        </w:rPr>
        <w:t>p</w:t>
      </w:r>
      <w:r w:rsidR="00393A5A" w:rsidRPr="00845A8D">
        <w:rPr>
          <w:rFonts w:ascii="Arial" w:hAnsi="Arial" w:cs="Arial"/>
          <w:spacing w:val="-2"/>
        </w:rPr>
        <w:t xml:space="preserve">rocurement </w:t>
      </w:r>
      <w:r w:rsidR="008843D3" w:rsidRPr="00845A8D">
        <w:rPr>
          <w:rFonts w:ascii="Arial" w:hAnsi="Arial" w:cs="Arial"/>
          <w:spacing w:val="-2"/>
        </w:rPr>
        <w:t>h</w:t>
      </w:r>
      <w:r w:rsidR="00393A5A" w:rsidRPr="00845A8D">
        <w:rPr>
          <w:rFonts w:ascii="Arial" w:hAnsi="Arial" w:cs="Arial"/>
          <w:spacing w:val="-2"/>
        </w:rPr>
        <w:t xml:space="preserve">andbook that can be accessed via the IFAD website at </w:t>
      </w:r>
      <w:hyperlink r:id="rId12" w:history="1">
        <w:r w:rsidR="00393A5A" w:rsidRPr="00845A8D">
          <w:rPr>
            <w:rStyle w:val="Hyperlink"/>
            <w:rFonts w:ascii="Arial" w:hAnsi="Arial" w:cs="Arial"/>
            <w:spacing w:val="-2"/>
          </w:rPr>
          <w:t>www.ifad.org/project-procurement</w:t>
        </w:r>
      </w:hyperlink>
      <w:r w:rsidR="00393A5A" w:rsidRPr="00845A8D">
        <w:rPr>
          <w:rFonts w:ascii="Arial" w:hAnsi="Arial" w:cs="Arial"/>
          <w:spacing w:val="-2"/>
        </w:rPr>
        <w:t>.</w:t>
      </w:r>
      <w:r w:rsidR="00EF7AA0" w:rsidRPr="00EF7AA0">
        <w:t xml:space="preserve"> </w:t>
      </w:r>
      <w:r w:rsidR="00EF7AA0" w:rsidRPr="00EF7AA0">
        <w:rPr>
          <w:rFonts w:ascii="Arial" w:hAnsi="Arial" w:cs="Arial"/>
          <w:spacing w:val="-2"/>
        </w:rPr>
        <w:t xml:space="preserve">The client will evaluate the EOIs using the criteria provided in Annex 2. The shortlisted consultant(s) will be provided with the detailed TORs </w:t>
      </w:r>
      <w:r w:rsidR="001A1BA7">
        <w:rPr>
          <w:rFonts w:ascii="Arial" w:hAnsi="Arial" w:cs="Arial"/>
          <w:spacing w:val="-2"/>
        </w:rPr>
        <w:t xml:space="preserve">and </w:t>
      </w:r>
      <w:r w:rsidR="001A1BA7">
        <w:rPr>
          <w:rFonts w:ascii="Arial" w:hAnsi="Arial" w:cs="Arial"/>
          <w:spacing w:val="-2"/>
        </w:rPr>
        <w:lastRenderedPageBreak/>
        <w:t xml:space="preserve">RFP </w:t>
      </w:r>
      <w:r w:rsidR="00EF7AA0" w:rsidRPr="00EF7AA0">
        <w:rPr>
          <w:rFonts w:ascii="Arial" w:hAnsi="Arial" w:cs="Arial"/>
          <w:spacing w:val="-2"/>
        </w:rPr>
        <w:t xml:space="preserve">and asked to submit a detailed technical and financial </w:t>
      </w:r>
      <w:r w:rsidR="002E3DE4" w:rsidRPr="002E3DE4">
        <w:rPr>
          <w:rFonts w:ascii="Arial" w:hAnsi="Arial" w:cs="Arial"/>
          <w:spacing w:val="-2"/>
        </w:rPr>
        <w:t>proposal</w:t>
      </w:r>
      <w:r w:rsidR="00EF7AA0" w:rsidRPr="00EF7AA0">
        <w:rPr>
          <w:rFonts w:ascii="Arial" w:hAnsi="Arial" w:cs="Arial"/>
          <w:spacing w:val="-2"/>
        </w:rPr>
        <w:t>. The evaluation will include a review and verification of qualifications and past performance, including a reference check, prior to the contract award.</w:t>
      </w:r>
    </w:p>
    <w:p w14:paraId="4A33D774" w14:textId="7C41FB5C" w:rsidR="00EF7AA0" w:rsidRPr="00845A8D" w:rsidRDefault="00EF7AA0" w:rsidP="003B1640">
      <w:pPr>
        <w:suppressAutoHyphens/>
        <w:spacing w:before="240"/>
        <w:jc w:val="both"/>
        <w:rPr>
          <w:rFonts w:ascii="Arial" w:hAnsi="Arial" w:cs="Arial"/>
          <w:spacing w:val="-2"/>
        </w:rPr>
      </w:pPr>
      <w:r w:rsidRPr="00EF7AA0">
        <w:rPr>
          <w:rFonts w:ascii="Arial" w:hAnsi="Arial" w:cs="Arial"/>
          <w:spacing w:val="-2"/>
        </w:rPr>
        <w:t>Consultants may associate with other firms to enhance their qualifications but should indicate clearly whether the association is in the form of a joint venture and/or a sub-consultancy. In the case of a joint venture, all the partners in the joint venture shall be jointly and severally liable for the entire contract, if selected.</w:t>
      </w:r>
    </w:p>
    <w:p w14:paraId="25E26494" w14:textId="52FDD09F" w:rsidR="00F23014" w:rsidRDefault="00393A5A" w:rsidP="00F23014">
      <w:pPr>
        <w:suppressAutoHyphens/>
        <w:spacing w:before="240"/>
        <w:jc w:val="both"/>
        <w:rPr>
          <w:rFonts w:ascii="Arial" w:hAnsi="Arial" w:cs="Arial"/>
          <w:spacing w:val="-2"/>
        </w:rPr>
      </w:pPr>
      <w:r w:rsidRPr="00845A8D">
        <w:rPr>
          <w:rFonts w:ascii="Arial" w:hAnsi="Arial" w:cs="Arial"/>
          <w:spacing w:val="-2"/>
        </w:rPr>
        <w:t>The shortlisting criteria are</w:t>
      </w:r>
    </w:p>
    <w:tbl>
      <w:tblPr>
        <w:tblW w:w="99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349"/>
      </w:tblGrid>
      <w:tr w:rsidR="00B03255" w:rsidRPr="00143C8A" w14:paraId="116F6344" w14:textId="77777777" w:rsidTr="00A25056">
        <w:trPr>
          <w:trHeight w:val="607"/>
          <w:jc w:val="right"/>
        </w:trPr>
        <w:tc>
          <w:tcPr>
            <w:tcW w:w="1009" w:type="dxa"/>
            <w:tcBorders>
              <w:bottom w:val="single" w:sz="4" w:space="0" w:color="auto"/>
            </w:tcBorders>
            <w:shd w:val="clear" w:color="auto" w:fill="002060"/>
            <w:vAlign w:val="center"/>
          </w:tcPr>
          <w:p w14:paraId="473BDC96" w14:textId="77777777" w:rsidR="00B03255" w:rsidRPr="00143C8A" w:rsidRDefault="00B03255" w:rsidP="00A25056">
            <w:pPr>
              <w:jc w:val="center"/>
              <w:rPr>
                <w:rFonts w:eastAsia="Calibri"/>
                <w:b/>
                <w:iCs/>
                <w:sz w:val="22"/>
                <w:szCs w:val="22"/>
              </w:rPr>
            </w:pPr>
            <w:r w:rsidRPr="00143C8A">
              <w:rPr>
                <w:rFonts w:eastAsia="Calibri"/>
                <w:b/>
                <w:iCs/>
                <w:sz w:val="22"/>
                <w:szCs w:val="22"/>
              </w:rPr>
              <w:t>Item</w:t>
            </w:r>
          </w:p>
        </w:tc>
        <w:tc>
          <w:tcPr>
            <w:tcW w:w="7572" w:type="dxa"/>
            <w:tcBorders>
              <w:bottom w:val="single" w:sz="4" w:space="0" w:color="auto"/>
            </w:tcBorders>
            <w:shd w:val="clear" w:color="auto" w:fill="002060"/>
            <w:vAlign w:val="center"/>
          </w:tcPr>
          <w:p w14:paraId="5E8A364A" w14:textId="77777777" w:rsidR="00B03255" w:rsidRPr="00143C8A" w:rsidRDefault="00B03255" w:rsidP="00A25056">
            <w:pPr>
              <w:jc w:val="center"/>
              <w:rPr>
                <w:rFonts w:eastAsia="Calibri"/>
                <w:b/>
                <w:iCs/>
                <w:sz w:val="22"/>
                <w:szCs w:val="22"/>
              </w:rPr>
            </w:pPr>
            <w:r w:rsidRPr="00143C8A">
              <w:rPr>
                <w:rFonts w:eastAsia="Calibri"/>
                <w:b/>
                <w:iCs/>
                <w:sz w:val="22"/>
                <w:szCs w:val="22"/>
              </w:rPr>
              <w:t>Criteria</w:t>
            </w:r>
          </w:p>
        </w:tc>
        <w:tc>
          <w:tcPr>
            <w:tcW w:w="1349" w:type="dxa"/>
            <w:tcBorders>
              <w:bottom w:val="single" w:sz="4" w:space="0" w:color="auto"/>
            </w:tcBorders>
            <w:shd w:val="clear" w:color="auto" w:fill="002060"/>
            <w:vAlign w:val="center"/>
          </w:tcPr>
          <w:p w14:paraId="77519FE1" w14:textId="77777777" w:rsidR="00B03255" w:rsidRPr="00143C8A" w:rsidRDefault="00B03255" w:rsidP="00A25056">
            <w:pPr>
              <w:jc w:val="center"/>
              <w:rPr>
                <w:rFonts w:eastAsia="Calibri"/>
                <w:b/>
                <w:iCs/>
                <w:sz w:val="22"/>
                <w:szCs w:val="22"/>
              </w:rPr>
            </w:pPr>
            <w:r w:rsidRPr="00143C8A">
              <w:rPr>
                <w:rFonts w:eastAsia="Calibri"/>
                <w:b/>
                <w:iCs/>
                <w:sz w:val="22"/>
                <w:szCs w:val="22"/>
              </w:rPr>
              <w:t>Points</w:t>
            </w:r>
          </w:p>
        </w:tc>
      </w:tr>
      <w:tr w:rsidR="00B03255" w:rsidRPr="00143C8A" w14:paraId="7A36DBCA" w14:textId="77777777" w:rsidTr="00A25056">
        <w:trPr>
          <w:trHeight w:val="44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93FEA29" w14:textId="77777777" w:rsidR="00B03255" w:rsidRPr="00143C8A" w:rsidRDefault="00B03255" w:rsidP="00A25056">
            <w:pPr>
              <w:spacing w:before="120"/>
              <w:jc w:val="center"/>
              <w:rPr>
                <w:rFonts w:eastAsia="Calibri"/>
                <w:iCs/>
                <w:sz w:val="22"/>
                <w:szCs w:val="22"/>
              </w:rPr>
            </w:pPr>
            <w:proofErr w:type="spellStart"/>
            <w:r w:rsidRPr="00143C8A">
              <w:rPr>
                <w:rFonts w:eastAsia="Calibri"/>
                <w:iCs/>
                <w:sz w:val="22"/>
                <w:szCs w:val="22"/>
              </w:rPr>
              <w:t>i</w:t>
            </w:r>
            <w:proofErr w:type="spellEnd"/>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072B85" w14:textId="77777777" w:rsidR="00B03255" w:rsidRPr="00143C8A" w:rsidRDefault="00B03255" w:rsidP="00A25056">
            <w:pPr>
              <w:spacing w:before="120" w:after="200"/>
              <w:ind w:left="72"/>
              <w:contextualSpacing/>
              <w:rPr>
                <w:rFonts w:eastAsia="Calibri"/>
                <w:iCs/>
                <w:sz w:val="22"/>
                <w:szCs w:val="22"/>
              </w:rPr>
            </w:pPr>
            <w:r w:rsidRPr="008E2A7F">
              <w:rPr>
                <w:rFonts w:eastAsia="Calibri"/>
                <w:szCs w:val="22"/>
              </w:rPr>
              <w:t>Minimum of 7 years in external auditing, including at least 3 similar assignments involving donor-funded or multilateral development projects.</w:t>
            </w:r>
          </w:p>
        </w:tc>
        <w:tc>
          <w:tcPr>
            <w:tcW w:w="1349" w:type="dxa"/>
            <w:tcBorders>
              <w:top w:val="single" w:sz="4" w:space="0" w:color="auto"/>
              <w:left w:val="single" w:sz="4" w:space="0" w:color="auto"/>
              <w:bottom w:val="single" w:sz="4" w:space="0" w:color="auto"/>
            </w:tcBorders>
            <w:shd w:val="clear" w:color="auto" w:fill="D9E2F3" w:themeFill="accent1" w:themeFillTint="33"/>
            <w:vAlign w:val="center"/>
          </w:tcPr>
          <w:p w14:paraId="421D5446" w14:textId="77777777" w:rsidR="00B03255" w:rsidRPr="00D55D16" w:rsidRDefault="00B03255" w:rsidP="00A25056">
            <w:pPr>
              <w:spacing w:before="120"/>
              <w:ind w:left="126"/>
              <w:jc w:val="center"/>
              <w:rPr>
                <w:rFonts w:eastAsia="Calibri"/>
                <w:iCs/>
                <w:szCs w:val="22"/>
              </w:rPr>
            </w:pPr>
            <w:r>
              <w:rPr>
                <w:rFonts w:eastAsia="Calibri"/>
                <w:iCs/>
                <w:szCs w:val="22"/>
              </w:rPr>
              <w:t>40</w:t>
            </w:r>
          </w:p>
        </w:tc>
      </w:tr>
      <w:tr w:rsidR="00B03255" w:rsidRPr="00143C8A" w14:paraId="19226282" w14:textId="77777777" w:rsidTr="00A25056">
        <w:trPr>
          <w:trHeight w:val="71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59AD6D6" w14:textId="77777777" w:rsidR="00B03255" w:rsidRPr="00143C8A" w:rsidRDefault="00B03255" w:rsidP="00A25056">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0308C5C" w14:textId="77777777" w:rsidR="00B03255" w:rsidRPr="00601483" w:rsidRDefault="00B03255" w:rsidP="00A25056">
            <w:pPr>
              <w:spacing w:before="120" w:after="200"/>
              <w:ind w:left="72"/>
              <w:contextualSpacing/>
              <w:jc w:val="both"/>
            </w:pPr>
            <w:r w:rsidRPr="0030766C">
              <w:rPr>
                <w:rFonts w:eastAsia="Calibri"/>
                <w:szCs w:val="22"/>
              </w:rPr>
              <w:t>Proven track record of successfully delivering at least 3 audit assignments in the last 5 years, involving donor-financed programs and covering designated accounts, interim financial reports (IFRs), and statements of expenditure (SOEs)</w:t>
            </w:r>
          </w:p>
        </w:tc>
        <w:tc>
          <w:tcPr>
            <w:tcW w:w="1349" w:type="dxa"/>
            <w:tcBorders>
              <w:top w:val="single" w:sz="4" w:space="0" w:color="auto"/>
              <w:left w:val="single" w:sz="4" w:space="0" w:color="auto"/>
              <w:bottom w:val="single" w:sz="4" w:space="0" w:color="auto"/>
            </w:tcBorders>
            <w:shd w:val="clear" w:color="auto" w:fill="D9E2F3" w:themeFill="accent1" w:themeFillTint="33"/>
            <w:vAlign w:val="center"/>
          </w:tcPr>
          <w:p w14:paraId="21857D3D" w14:textId="77777777" w:rsidR="00B03255" w:rsidRPr="00D55D16" w:rsidRDefault="00B03255" w:rsidP="00A25056">
            <w:pPr>
              <w:spacing w:before="120"/>
              <w:ind w:left="126"/>
              <w:jc w:val="center"/>
              <w:rPr>
                <w:rFonts w:eastAsia="Calibri"/>
                <w:iCs/>
                <w:szCs w:val="22"/>
              </w:rPr>
            </w:pPr>
            <w:r>
              <w:rPr>
                <w:rFonts w:eastAsia="Calibri"/>
                <w:iCs/>
                <w:szCs w:val="22"/>
              </w:rPr>
              <w:t>40</w:t>
            </w:r>
          </w:p>
        </w:tc>
      </w:tr>
      <w:tr w:rsidR="00B03255" w:rsidRPr="00143C8A" w14:paraId="4F28EB8F" w14:textId="77777777" w:rsidTr="00A25056">
        <w:trPr>
          <w:trHeight w:val="687"/>
          <w:jc w:val="right"/>
        </w:trPr>
        <w:tc>
          <w:tcPr>
            <w:tcW w:w="1009" w:type="dxa"/>
            <w:shd w:val="clear" w:color="auto" w:fill="D9E2F3" w:themeFill="accent1" w:themeFillTint="33"/>
            <w:vAlign w:val="center"/>
          </w:tcPr>
          <w:p w14:paraId="5729C46E" w14:textId="77777777" w:rsidR="00B03255" w:rsidRPr="00E01D7D" w:rsidRDefault="00B03255" w:rsidP="00A25056">
            <w:pPr>
              <w:spacing w:before="120"/>
              <w:jc w:val="center"/>
              <w:rPr>
                <w:rFonts w:eastAsia="Calibri"/>
                <w:iCs/>
                <w:sz w:val="22"/>
                <w:szCs w:val="22"/>
              </w:rPr>
            </w:pPr>
            <w:r w:rsidRPr="00143C8A">
              <w:rPr>
                <w:rFonts w:eastAsia="Calibri"/>
                <w:iCs/>
                <w:sz w:val="22"/>
                <w:szCs w:val="22"/>
              </w:rPr>
              <w:t>iii</w:t>
            </w:r>
          </w:p>
        </w:tc>
        <w:tc>
          <w:tcPr>
            <w:tcW w:w="7572" w:type="dxa"/>
            <w:shd w:val="clear" w:color="auto" w:fill="D9E2F3" w:themeFill="accent1" w:themeFillTint="33"/>
            <w:vAlign w:val="center"/>
          </w:tcPr>
          <w:p w14:paraId="78619A6E" w14:textId="77777777" w:rsidR="00B03255" w:rsidRPr="002C24D4" w:rsidRDefault="00B03255" w:rsidP="00A25056">
            <w:pPr>
              <w:spacing w:before="120" w:after="200"/>
              <w:contextualSpacing/>
              <w:rPr>
                <w:rFonts w:eastAsia="Calibri"/>
                <w:iCs/>
              </w:rPr>
            </w:pPr>
            <w:r>
              <w:rPr>
                <w:rFonts w:eastAsia="Calibri"/>
                <w:iCs/>
              </w:rPr>
              <w:t>E</w:t>
            </w:r>
            <w:r w:rsidRPr="0030766C">
              <w:rPr>
                <w:rFonts w:eastAsia="Calibri"/>
                <w:iCs/>
              </w:rPr>
              <w:t>xperience in conductin</w:t>
            </w:r>
            <w:r>
              <w:rPr>
                <w:rFonts w:eastAsia="Calibri"/>
                <w:iCs/>
              </w:rPr>
              <w:t xml:space="preserve">g </w:t>
            </w:r>
            <w:r w:rsidRPr="00722E1C">
              <w:rPr>
                <w:rFonts w:eastAsia="Calibri"/>
                <w:iCs/>
              </w:rPr>
              <w:t>high-quality financial audits in accordance with International Standards on Auditing (ISA)</w:t>
            </w:r>
          </w:p>
        </w:tc>
        <w:tc>
          <w:tcPr>
            <w:tcW w:w="1349" w:type="dxa"/>
            <w:shd w:val="clear" w:color="auto" w:fill="D9E2F3" w:themeFill="accent1" w:themeFillTint="33"/>
            <w:vAlign w:val="center"/>
          </w:tcPr>
          <w:p w14:paraId="536E726F" w14:textId="77777777" w:rsidR="00B03255" w:rsidRPr="00D55D16" w:rsidRDefault="00B03255" w:rsidP="00A25056">
            <w:pPr>
              <w:spacing w:before="120"/>
              <w:ind w:left="126"/>
              <w:jc w:val="center"/>
              <w:rPr>
                <w:rFonts w:eastAsia="Calibri"/>
                <w:iCs/>
                <w:szCs w:val="22"/>
              </w:rPr>
            </w:pPr>
            <w:r>
              <w:rPr>
                <w:rFonts w:eastAsia="Calibri"/>
                <w:iCs/>
                <w:szCs w:val="22"/>
              </w:rPr>
              <w:t>20</w:t>
            </w:r>
          </w:p>
        </w:tc>
      </w:tr>
      <w:tr w:rsidR="00B03255" w:rsidRPr="00143C8A" w14:paraId="5CD28F6C" w14:textId="77777777" w:rsidTr="00A25056">
        <w:trPr>
          <w:trHeight w:val="97"/>
          <w:jc w:val="right"/>
        </w:trPr>
        <w:tc>
          <w:tcPr>
            <w:tcW w:w="1009" w:type="dxa"/>
            <w:shd w:val="clear" w:color="auto" w:fill="FFFFFF" w:themeFill="background1"/>
          </w:tcPr>
          <w:p w14:paraId="6FE1A19E" w14:textId="77777777" w:rsidR="00B03255" w:rsidRPr="00143C8A" w:rsidRDefault="00B03255" w:rsidP="00A25056">
            <w:pPr>
              <w:spacing w:before="120"/>
              <w:rPr>
                <w:rFonts w:eastAsia="Calibri"/>
                <w:b/>
                <w:iCs/>
                <w:sz w:val="22"/>
                <w:szCs w:val="22"/>
              </w:rPr>
            </w:pPr>
          </w:p>
        </w:tc>
        <w:tc>
          <w:tcPr>
            <w:tcW w:w="7572" w:type="dxa"/>
            <w:shd w:val="clear" w:color="auto" w:fill="FFFFFF" w:themeFill="background1"/>
          </w:tcPr>
          <w:p w14:paraId="3E020DFB" w14:textId="77777777" w:rsidR="00B03255" w:rsidRPr="00143C8A" w:rsidRDefault="00B03255" w:rsidP="00A25056">
            <w:pPr>
              <w:spacing w:before="120"/>
              <w:ind w:left="360" w:firstLine="360"/>
              <w:jc w:val="right"/>
              <w:rPr>
                <w:rFonts w:eastAsia="Calibri"/>
                <w:b/>
                <w:iCs/>
                <w:sz w:val="22"/>
                <w:szCs w:val="22"/>
              </w:rPr>
            </w:pPr>
            <w:r w:rsidRPr="00143C8A">
              <w:rPr>
                <w:rFonts w:eastAsia="Calibri"/>
                <w:b/>
                <w:iCs/>
                <w:sz w:val="22"/>
                <w:szCs w:val="22"/>
              </w:rPr>
              <w:t>Total Points</w:t>
            </w:r>
          </w:p>
        </w:tc>
        <w:tc>
          <w:tcPr>
            <w:tcW w:w="1349" w:type="dxa"/>
            <w:shd w:val="clear" w:color="auto" w:fill="FFFFFF" w:themeFill="background1"/>
            <w:vAlign w:val="center"/>
          </w:tcPr>
          <w:p w14:paraId="6FDF1918" w14:textId="77777777" w:rsidR="00B03255" w:rsidRPr="00143C8A" w:rsidRDefault="00B03255" w:rsidP="00A25056">
            <w:pPr>
              <w:spacing w:before="120"/>
              <w:ind w:left="126"/>
              <w:jc w:val="center"/>
              <w:rPr>
                <w:rFonts w:eastAsia="Calibri"/>
                <w:b/>
                <w:iCs/>
                <w:sz w:val="22"/>
                <w:szCs w:val="22"/>
              </w:rPr>
            </w:pPr>
            <w:r w:rsidRPr="00D55D16">
              <w:rPr>
                <w:rFonts w:eastAsia="Calibri"/>
                <w:b/>
                <w:iCs/>
                <w:szCs w:val="22"/>
              </w:rPr>
              <w:t>100</w:t>
            </w:r>
          </w:p>
        </w:tc>
      </w:tr>
      <w:tr w:rsidR="00B03255" w:rsidRPr="00143C8A" w14:paraId="7617D92F" w14:textId="77777777" w:rsidTr="00A25056">
        <w:trPr>
          <w:trHeight w:val="97"/>
          <w:jc w:val="right"/>
        </w:trPr>
        <w:tc>
          <w:tcPr>
            <w:tcW w:w="1009" w:type="dxa"/>
            <w:shd w:val="clear" w:color="auto" w:fill="FFFFFF" w:themeFill="background1"/>
          </w:tcPr>
          <w:p w14:paraId="14D51D0B" w14:textId="77777777" w:rsidR="00B03255" w:rsidRPr="00143C8A" w:rsidRDefault="00B03255" w:rsidP="00A25056">
            <w:pPr>
              <w:spacing w:before="120"/>
              <w:rPr>
                <w:rFonts w:eastAsia="Calibri"/>
                <w:b/>
                <w:iCs/>
                <w:sz w:val="22"/>
                <w:szCs w:val="22"/>
              </w:rPr>
            </w:pPr>
          </w:p>
        </w:tc>
        <w:tc>
          <w:tcPr>
            <w:tcW w:w="7572" w:type="dxa"/>
            <w:shd w:val="clear" w:color="auto" w:fill="FFFFFF" w:themeFill="background1"/>
          </w:tcPr>
          <w:p w14:paraId="4EC7FDAC" w14:textId="77777777" w:rsidR="00B03255" w:rsidRPr="00143C8A" w:rsidRDefault="00B03255" w:rsidP="00A25056">
            <w:pPr>
              <w:spacing w:before="120"/>
              <w:ind w:left="360" w:firstLine="360"/>
              <w:jc w:val="right"/>
              <w:rPr>
                <w:rFonts w:eastAsia="Calibri"/>
                <w:b/>
                <w:iCs/>
                <w:sz w:val="22"/>
                <w:szCs w:val="22"/>
              </w:rPr>
            </w:pPr>
            <w:r w:rsidRPr="00213CF6">
              <w:t>Minimum points required to pass</w:t>
            </w:r>
          </w:p>
        </w:tc>
        <w:tc>
          <w:tcPr>
            <w:tcW w:w="1349" w:type="dxa"/>
            <w:shd w:val="clear" w:color="auto" w:fill="FFFFFF" w:themeFill="background1"/>
          </w:tcPr>
          <w:p w14:paraId="695B7EAE" w14:textId="77777777" w:rsidR="00B03255" w:rsidRPr="00D55D16" w:rsidRDefault="00B03255" w:rsidP="00A25056">
            <w:pPr>
              <w:spacing w:before="120"/>
              <w:ind w:left="126"/>
              <w:jc w:val="center"/>
              <w:rPr>
                <w:rFonts w:eastAsia="Calibri"/>
                <w:b/>
                <w:iCs/>
                <w:szCs w:val="22"/>
              </w:rPr>
            </w:pPr>
            <w:r w:rsidRPr="00213CF6">
              <w:t>70 points</w:t>
            </w:r>
          </w:p>
        </w:tc>
      </w:tr>
    </w:tbl>
    <w:p w14:paraId="5DDD4CBB" w14:textId="4652ABA0" w:rsidR="00D9649D" w:rsidRDefault="00D9649D" w:rsidP="00D9649D">
      <w:pPr>
        <w:suppressAutoHyphens/>
        <w:spacing w:before="240"/>
        <w:rPr>
          <w:rFonts w:ascii="Arial" w:hAnsi="Arial" w:cs="Arial"/>
          <w:color w:val="000000" w:themeColor="text1"/>
          <w:spacing w:val="-2"/>
        </w:rPr>
      </w:pPr>
      <w:r w:rsidRPr="005369A8">
        <w:rPr>
          <w:rFonts w:ascii="Arial" w:hAnsi="Arial" w:cs="Arial"/>
          <w:spacing w:val="-2"/>
        </w:rPr>
        <w:t xml:space="preserve">Any request for clarification on this REOI should be sent via e-mail to the address below no later than </w:t>
      </w:r>
      <w:r w:rsidRPr="00F22E57">
        <w:rPr>
          <w:rFonts w:ascii="Arial" w:hAnsi="Arial" w:cs="Arial"/>
          <w:color w:val="000000" w:themeColor="text1"/>
          <w:spacing w:val="-2"/>
        </w:rPr>
        <w:t xml:space="preserve">10:00 AM </w:t>
      </w:r>
      <w:r w:rsidR="000F33BC">
        <w:rPr>
          <w:rFonts w:ascii="Arial" w:hAnsi="Arial" w:cs="Arial"/>
          <w:color w:val="000000" w:themeColor="text1"/>
          <w:spacing w:val="-2"/>
        </w:rPr>
        <w:t>03</w:t>
      </w:r>
      <w:r w:rsidR="00D33D1C">
        <w:rPr>
          <w:rFonts w:ascii="Arial" w:hAnsi="Arial" w:cs="Arial"/>
          <w:color w:val="000000" w:themeColor="text1"/>
          <w:spacing w:val="-2"/>
        </w:rPr>
        <w:t>/</w:t>
      </w:r>
      <w:r w:rsidR="00F970BE">
        <w:rPr>
          <w:rFonts w:ascii="Arial" w:hAnsi="Arial" w:cs="Arial"/>
          <w:color w:val="000000" w:themeColor="text1"/>
          <w:spacing w:val="-2"/>
        </w:rPr>
        <w:t>09</w:t>
      </w:r>
      <w:r w:rsidR="00444AE8" w:rsidRPr="00F22E57">
        <w:rPr>
          <w:rFonts w:ascii="Arial" w:hAnsi="Arial" w:cs="Arial"/>
          <w:color w:val="000000" w:themeColor="text1"/>
          <w:spacing w:val="-2"/>
        </w:rPr>
        <w:t>/</w:t>
      </w:r>
      <w:r w:rsidRPr="00F22E57">
        <w:rPr>
          <w:rFonts w:ascii="Arial" w:hAnsi="Arial" w:cs="Arial"/>
          <w:color w:val="000000" w:themeColor="text1"/>
          <w:spacing w:val="-2"/>
        </w:rPr>
        <w:t>2025</w:t>
      </w:r>
      <w:r w:rsidRPr="00870046">
        <w:rPr>
          <w:rFonts w:ascii="Arial" w:hAnsi="Arial" w:cs="Arial"/>
          <w:color w:val="000000" w:themeColor="text1"/>
          <w:spacing w:val="-2"/>
        </w:rPr>
        <w:t xml:space="preserve"> </w:t>
      </w:r>
      <w:r>
        <w:rPr>
          <w:rFonts w:ascii="Arial" w:hAnsi="Arial" w:cs="Arial"/>
          <w:color w:val="000000" w:themeColor="text1"/>
          <w:spacing w:val="-2"/>
        </w:rPr>
        <w:t>Somalia</w:t>
      </w:r>
      <w:r w:rsidRPr="000C1D67">
        <w:rPr>
          <w:rFonts w:ascii="Arial" w:hAnsi="Arial" w:cs="Arial"/>
          <w:color w:val="000000" w:themeColor="text1"/>
          <w:spacing w:val="-2"/>
        </w:rPr>
        <w:t xml:space="preserve"> local time.</w:t>
      </w:r>
      <w:r w:rsidRPr="005369A8">
        <w:rPr>
          <w:rFonts w:ascii="Arial" w:hAnsi="Arial" w:cs="Arial"/>
          <w:color w:val="000000" w:themeColor="text1"/>
          <w:spacing w:val="-2"/>
        </w:rPr>
        <w:t xml:space="preserve"> </w:t>
      </w:r>
      <w:r w:rsidRPr="005369A8">
        <w:rPr>
          <w:rFonts w:ascii="Arial" w:hAnsi="Arial" w:cs="Arial"/>
          <w:spacing w:val="-2"/>
        </w:rPr>
        <w:t xml:space="preserve">The client will provide responses to all clarification requests by </w:t>
      </w:r>
      <w:r w:rsidRPr="000F33BC">
        <w:rPr>
          <w:rFonts w:ascii="Arial" w:hAnsi="Arial" w:cs="Arial"/>
          <w:color w:val="000000" w:themeColor="text1"/>
          <w:spacing w:val="-2"/>
        </w:rPr>
        <w:t xml:space="preserve">12:00 PM </w:t>
      </w:r>
      <w:r w:rsidR="00BE737B">
        <w:rPr>
          <w:rFonts w:ascii="Arial" w:hAnsi="Arial" w:cs="Arial"/>
          <w:color w:val="000000" w:themeColor="text1"/>
          <w:spacing w:val="-2"/>
        </w:rPr>
        <w:t>0</w:t>
      </w:r>
      <w:r w:rsidR="002971BB">
        <w:rPr>
          <w:rFonts w:ascii="Arial" w:hAnsi="Arial" w:cs="Arial"/>
          <w:color w:val="000000" w:themeColor="text1"/>
          <w:spacing w:val="-2"/>
        </w:rPr>
        <w:t>5</w:t>
      </w:r>
      <w:r w:rsidR="000F33BC">
        <w:rPr>
          <w:rFonts w:ascii="Arial" w:hAnsi="Arial" w:cs="Arial"/>
          <w:color w:val="000000" w:themeColor="text1"/>
          <w:spacing w:val="-2"/>
        </w:rPr>
        <w:t>/09</w:t>
      </w:r>
      <w:r w:rsidR="00444AE8" w:rsidRPr="000F33BC">
        <w:rPr>
          <w:rFonts w:ascii="Arial" w:hAnsi="Arial" w:cs="Arial"/>
          <w:color w:val="000000" w:themeColor="text1"/>
          <w:spacing w:val="-2"/>
        </w:rPr>
        <w:t>/</w:t>
      </w:r>
      <w:r w:rsidRPr="000F33BC">
        <w:rPr>
          <w:rFonts w:ascii="Arial" w:hAnsi="Arial" w:cs="Arial"/>
          <w:color w:val="000000" w:themeColor="text1"/>
          <w:spacing w:val="-2"/>
        </w:rPr>
        <w:t>2025</w:t>
      </w:r>
      <w:r w:rsidRPr="00444AE8">
        <w:rPr>
          <w:rFonts w:ascii="Arial" w:hAnsi="Arial" w:cs="Arial"/>
          <w:color w:val="000000" w:themeColor="text1"/>
          <w:spacing w:val="-2"/>
        </w:rPr>
        <w:t xml:space="preserve"> Somalia</w:t>
      </w:r>
      <w:r w:rsidRPr="005369A8">
        <w:rPr>
          <w:rFonts w:ascii="Arial" w:hAnsi="Arial" w:cs="Arial"/>
          <w:color w:val="000000" w:themeColor="text1"/>
          <w:spacing w:val="-2"/>
        </w:rPr>
        <w:t xml:space="preserve"> local time.</w:t>
      </w:r>
    </w:p>
    <w:p w14:paraId="26316B39" w14:textId="77777777" w:rsidR="004D0B7C" w:rsidRDefault="004D0B7C" w:rsidP="00D9649D">
      <w:pPr>
        <w:rPr>
          <w:rFonts w:ascii="Arial" w:hAnsi="Arial" w:cs="Arial"/>
          <w:spacing w:val="-2"/>
        </w:rPr>
      </w:pPr>
    </w:p>
    <w:p w14:paraId="52FFC0D5" w14:textId="66780A56" w:rsidR="00D9649D" w:rsidRDefault="00D9649D" w:rsidP="00D9649D">
      <w:pPr>
        <w:rPr>
          <w:rFonts w:ascii="Arial" w:hAnsi="Arial" w:cs="Arial"/>
          <w:spacing w:val="-2"/>
        </w:rPr>
      </w:pPr>
      <w:r w:rsidRPr="005369A8">
        <w:rPr>
          <w:rFonts w:ascii="Arial" w:hAnsi="Arial" w:cs="Arial"/>
          <w:spacing w:val="-2"/>
        </w:rPr>
        <w:t xml:space="preserve">Expressions of interest </w:t>
      </w:r>
      <w:r w:rsidRPr="005700D1">
        <w:rPr>
          <w:rFonts w:ascii="Arial" w:hAnsi="Arial" w:cs="Arial"/>
          <w:spacing w:val="-2"/>
        </w:rPr>
        <w:t xml:space="preserve">along with any </w:t>
      </w:r>
      <w:r>
        <w:rPr>
          <w:rFonts w:ascii="Arial" w:hAnsi="Arial" w:cs="Arial"/>
          <w:spacing w:val="-2"/>
        </w:rPr>
        <w:t>supporting/</w:t>
      </w:r>
      <w:r w:rsidRPr="005700D1">
        <w:rPr>
          <w:rFonts w:ascii="Arial" w:hAnsi="Arial" w:cs="Arial"/>
          <w:spacing w:val="-2"/>
        </w:rPr>
        <w:t xml:space="preserve">requested documents </w:t>
      </w:r>
      <w:r w:rsidRPr="005369A8">
        <w:rPr>
          <w:rFonts w:ascii="Arial" w:hAnsi="Arial" w:cs="Arial"/>
          <w:spacing w:val="-2"/>
        </w:rPr>
        <w:t xml:space="preserve">must be delivered in written form using the forms provided for this purpose. </w:t>
      </w:r>
    </w:p>
    <w:p w14:paraId="38958D63" w14:textId="33F67AE1" w:rsidR="00D9649D" w:rsidRDefault="00D9649D" w:rsidP="00D9649D">
      <w:pPr>
        <w:rPr>
          <w:rFonts w:ascii="Arial" w:hAnsi="Arial" w:cs="Arial"/>
          <w:b/>
          <w:color w:val="000000" w:themeColor="text1"/>
          <w:spacing w:val="-2"/>
        </w:rPr>
      </w:pPr>
      <w:r w:rsidRPr="005369A8">
        <w:rPr>
          <w:rFonts w:ascii="Arial" w:hAnsi="Arial" w:cs="Arial"/>
          <w:spacing w:val="-2"/>
        </w:rPr>
        <w:t xml:space="preserve">EOIs shall be submitted to the address below no later than </w:t>
      </w:r>
      <w:r w:rsidRPr="002971BB">
        <w:rPr>
          <w:rFonts w:ascii="Arial" w:hAnsi="Arial" w:cs="Arial"/>
          <w:b/>
          <w:color w:val="000000" w:themeColor="text1"/>
          <w:spacing w:val="-2"/>
        </w:rPr>
        <w:t>1</w:t>
      </w:r>
      <w:r w:rsidR="00E81282" w:rsidRPr="002971BB">
        <w:rPr>
          <w:rFonts w:ascii="Arial" w:hAnsi="Arial" w:cs="Arial"/>
          <w:b/>
          <w:color w:val="000000" w:themeColor="text1"/>
          <w:spacing w:val="-2"/>
        </w:rPr>
        <w:t>1</w:t>
      </w:r>
      <w:r w:rsidRPr="002971BB">
        <w:rPr>
          <w:rFonts w:ascii="Arial" w:hAnsi="Arial" w:cs="Arial"/>
          <w:b/>
          <w:color w:val="000000" w:themeColor="text1"/>
          <w:spacing w:val="-2"/>
        </w:rPr>
        <w:t xml:space="preserve">:00 PM </w:t>
      </w:r>
      <w:r w:rsidR="00F13763">
        <w:rPr>
          <w:rFonts w:ascii="Arial" w:hAnsi="Arial" w:cs="Arial"/>
          <w:b/>
          <w:color w:val="000000" w:themeColor="text1"/>
          <w:spacing w:val="-2"/>
        </w:rPr>
        <w:t>1</w:t>
      </w:r>
      <w:r w:rsidR="005C2D99">
        <w:rPr>
          <w:rFonts w:ascii="Arial" w:hAnsi="Arial" w:cs="Arial"/>
          <w:b/>
          <w:color w:val="000000" w:themeColor="text1"/>
          <w:spacing w:val="-2"/>
        </w:rPr>
        <w:t>4</w:t>
      </w:r>
      <w:r w:rsidR="00F13763">
        <w:rPr>
          <w:rFonts w:ascii="Arial" w:hAnsi="Arial" w:cs="Arial"/>
          <w:b/>
          <w:color w:val="000000" w:themeColor="text1"/>
          <w:spacing w:val="-2"/>
        </w:rPr>
        <w:t>/09</w:t>
      </w:r>
      <w:r w:rsidR="00E81282" w:rsidRPr="002971BB">
        <w:rPr>
          <w:rFonts w:ascii="Arial" w:hAnsi="Arial" w:cs="Arial"/>
          <w:b/>
          <w:color w:val="000000" w:themeColor="text1"/>
          <w:spacing w:val="-2"/>
        </w:rPr>
        <w:t>/</w:t>
      </w:r>
      <w:r w:rsidRPr="002971BB">
        <w:rPr>
          <w:rFonts w:ascii="Arial" w:hAnsi="Arial" w:cs="Arial"/>
          <w:b/>
          <w:color w:val="000000" w:themeColor="text1"/>
          <w:spacing w:val="-2"/>
        </w:rPr>
        <w:t>2025 Somalia local time.</w:t>
      </w:r>
      <w:r w:rsidRPr="005369A8">
        <w:rPr>
          <w:rFonts w:ascii="Arial" w:hAnsi="Arial" w:cs="Arial"/>
          <w:b/>
          <w:color w:val="000000" w:themeColor="text1"/>
          <w:spacing w:val="-2"/>
        </w:rPr>
        <w:t xml:space="preserve"> </w:t>
      </w:r>
      <w:r>
        <w:rPr>
          <w:rFonts w:ascii="Arial" w:hAnsi="Arial" w:cs="Arial"/>
          <w:b/>
          <w:color w:val="000000" w:themeColor="text1"/>
          <w:spacing w:val="-2"/>
        </w:rPr>
        <w:t xml:space="preserve"> </w:t>
      </w:r>
    </w:p>
    <w:p w14:paraId="5C5DD8EB" w14:textId="7A3441FB" w:rsidR="00D9649D" w:rsidRDefault="00D9649D" w:rsidP="005D2015">
      <w:pPr>
        <w:rPr>
          <w:rFonts w:ascii="Arial" w:hAnsi="Arial" w:cs="Arial"/>
          <w:spacing w:val="-2"/>
        </w:rPr>
      </w:pPr>
      <w:r w:rsidRPr="006A760F">
        <w:rPr>
          <w:rFonts w:ascii="Arial" w:hAnsi="Arial" w:cs="Arial"/>
          <w:spacing w:val="-2"/>
        </w:rPr>
        <w:t xml:space="preserve">For Expressions of Interest that will be delivered in (hard copy), the packages should be clearly marked: REF: </w:t>
      </w:r>
      <w:r w:rsidR="00012B3E" w:rsidRPr="00012B3E">
        <w:rPr>
          <w:rFonts w:ascii="Arial" w:hAnsi="Arial" w:cs="Arial"/>
          <w:spacing w:val="-2"/>
        </w:rPr>
        <w:t>SOM-2000004325-0084-CS-CQS</w:t>
      </w:r>
      <w:r w:rsidRPr="006A760F">
        <w:rPr>
          <w:rFonts w:ascii="Arial" w:hAnsi="Arial" w:cs="Arial"/>
          <w:spacing w:val="-2"/>
        </w:rPr>
        <w:t xml:space="preserve">: </w:t>
      </w:r>
      <w:r w:rsidR="005D2015" w:rsidRPr="005D2015">
        <w:rPr>
          <w:rFonts w:ascii="Arial" w:hAnsi="Arial" w:cs="Arial"/>
          <w:spacing w:val="-2"/>
        </w:rPr>
        <w:t>External Audit for 2024 and 2025</w:t>
      </w:r>
      <w:r w:rsidRPr="006A760F">
        <w:rPr>
          <w:rFonts w:ascii="Arial" w:hAnsi="Arial" w:cs="Arial"/>
          <w:spacing w:val="-2"/>
        </w:rPr>
        <w:t xml:space="preserve"> to:</w:t>
      </w:r>
    </w:p>
    <w:p w14:paraId="4DA1F5A9" w14:textId="33224EA9" w:rsidR="000D7543" w:rsidRDefault="00D8563C" w:rsidP="006C187B">
      <w:pPr>
        <w:suppressAutoHyphens/>
        <w:spacing w:before="240"/>
        <w:rPr>
          <w:rFonts w:ascii="Arial" w:hAnsi="Arial" w:cs="Arial"/>
          <w:spacing w:val="-2"/>
        </w:rPr>
      </w:pPr>
      <w:r>
        <w:rPr>
          <w:rFonts w:ascii="Arial" w:hAnsi="Arial" w:cs="Arial"/>
          <w:spacing w:val="-2"/>
        </w:rPr>
        <w:t>F</w:t>
      </w:r>
      <w:r w:rsidRPr="00D8563C">
        <w:rPr>
          <w:rFonts w:ascii="Arial" w:hAnsi="Arial" w:cs="Arial"/>
          <w:spacing w:val="-2"/>
        </w:rPr>
        <w:t xml:space="preserve">or email submissions, consultants must submit all documents in PDF format, compressed into a single password-protected ZIP or RAR file. password should be sent immediately in a separate email to </w:t>
      </w:r>
      <w:hyperlink r:id="rId13" w:history="1">
        <w:r w:rsidR="00964689" w:rsidRPr="00515E2C">
          <w:rPr>
            <w:rStyle w:val="Hyperlink"/>
            <w:rFonts w:ascii="Arial" w:hAnsi="Arial" w:cs="Arial"/>
            <w:spacing w:val="-2"/>
          </w:rPr>
          <w:t>aabyan@rlrp.gov.so</w:t>
        </w:r>
      </w:hyperlink>
      <w:r w:rsidR="00964689">
        <w:rPr>
          <w:rFonts w:ascii="Arial" w:hAnsi="Arial" w:cs="Arial"/>
          <w:spacing w:val="-2"/>
        </w:rPr>
        <w:t xml:space="preserve"> </w:t>
      </w:r>
      <w:r w:rsidRPr="00D8563C">
        <w:rPr>
          <w:rFonts w:ascii="Arial" w:hAnsi="Arial" w:cs="Arial"/>
          <w:spacing w:val="-2"/>
        </w:rPr>
        <w:t>Submissions received after the deadline or without secure password transmission will be deemed non-compliant and rejected</w:t>
      </w:r>
      <w:r w:rsidR="0043409F">
        <w:rPr>
          <w:rFonts w:ascii="Arial" w:hAnsi="Arial" w:cs="Arial"/>
          <w:spacing w:val="-2"/>
        </w:rPr>
        <w:t>.</w:t>
      </w:r>
    </w:p>
    <w:p w14:paraId="210A761D" w14:textId="77777777" w:rsidR="00E47514" w:rsidRDefault="00E47514" w:rsidP="00CD72F8">
      <w:pPr>
        <w:suppressAutoHyphens/>
        <w:spacing w:line="276" w:lineRule="auto"/>
        <w:jc w:val="both"/>
        <w:rPr>
          <w:iCs/>
          <w:spacing w:val="-2"/>
          <w:sz w:val="20"/>
          <w:szCs w:val="20"/>
        </w:rPr>
      </w:pPr>
    </w:p>
    <w:p w14:paraId="3DA4E226" w14:textId="5A4EEDED" w:rsidR="00CD72F8" w:rsidRPr="00E47514" w:rsidRDefault="00CD72F8" w:rsidP="00CD72F8">
      <w:pPr>
        <w:suppressAutoHyphens/>
        <w:spacing w:line="276" w:lineRule="auto"/>
        <w:jc w:val="both"/>
        <w:rPr>
          <w:iCs/>
          <w:spacing w:val="-2"/>
          <w:sz w:val="20"/>
          <w:szCs w:val="20"/>
        </w:rPr>
      </w:pPr>
      <w:r w:rsidRPr="00E47514">
        <w:rPr>
          <w:iCs/>
          <w:spacing w:val="-2"/>
          <w:sz w:val="20"/>
          <w:szCs w:val="20"/>
        </w:rPr>
        <w:t>Ahmed Abyan, Procurement Specialist</w:t>
      </w:r>
    </w:p>
    <w:p w14:paraId="7984AB2F" w14:textId="77777777" w:rsidR="00CD72F8" w:rsidRPr="00E47514" w:rsidRDefault="00CD72F8" w:rsidP="00CD72F8">
      <w:pPr>
        <w:suppressAutoHyphens/>
        <w:spacing w:line="276" w:lineRule="auto"/>
        <w:jc w:val="both"/>
        <w:rPr>
          <w:iCs/>
          <w:spacing w:val="-2"/>
          <w:sz w:val="20"/>
          <w:szCs w:val="20"/>
        </w:rPr>
      </w:pPr>
      <w:r w:rsidRPr="00E47514">
        <w:rPr>
          <w:iCs/>
          <w:spacing w:val="-2"/>
          <w:sz w:val="20"/>
          <w:szCs w:val="20"/>
        </w:rPr>
        <w:t>Rural Livelihoods Resilience Program (RLRP)</w:t>
      </w:r>
    </w:p>
    <w:p w14:paraId="71A8330A" w14:textId="77777777" w:rsidR="00CD72F8" w:rsidRPr="00E47514" w:rsidRDefault="00CD72F8" w:rsidP="00CD72F8">
      <w:pPr>
        <w:suppressAutoHyphens/>
        <w:spacing w:line="276" w:lineRule="auto"/>
        <w:jc w:val="both"/>
        <w:rPr>
          <w:iCs/>
          <w:spacing w:val="-2"/>
          <w:sz w:val="20"/>
          <w:szCs w:val="20"/>
        </w:rPr>
      </w:pPr>
      <w:r w:rsidRPr="00E47514">
        <w:rPr>
          <w:iCs/>
          <w:spacing w:val="-2"/>
          <w:sz w:val="20"/>
          <w:szCs w:val="20"/>
        </w:rPr>
        <w:t>National Program Coordination Unit (NPCU) office</w:t>
      </w:r>
    </w:p>
    <w:p w14:paraId="5CBB0855" w14:textId="77777777" w:rsidR="00CD72F8" w:rsidRPr="00E47514" w:rsidRDefault="00CD72F8" w:rsidP="00CD72F8">
      <w:pPr>
        <w:suppressAutoHyphens/>
        <w:spacing w:line="276" w:lineRule="auto"/>
        <w:jc w:val="both"/>
        <w:rPr>
          <w:iCs/>
          <w:spacing w:val="-2"/>
          <w:sz w:val="20"/>
          <w:szCs w:val="20"/>
        </w:rPr>
      </w:pPr>
      <w:r w:rsidRPr="00E47514">
        <w:rPr>
          <w:iCs/>
          <w:spacing w:val="-2"/>
          <w:sz w:val="20"/>
          <w:szCs w:val="20"/>
        </w:rPr>
        <w:t xml:space="preserve">Airport Road, </w:t>
      </w:r>
      <w:proofErr w:type="spellStart"/>
      <w:r w:rsidRPr="00E47514">
        <w:rPr>
          <w:iCs/>
          <w:spacing w:val="-2"/>
          <w:sz w:val="20"/>
          <w:szCs w:val="20"/>
        </w:rPr>
        <w:t>Wadajir</w:t>
      </w:r>
      <w:proofErr w:type="spellEnd"/>
      <w:r w:rsidRPr="00E47514">
        <w:rPr>
          <w:iCs/>
          <w:spacing w:val="-2"/>
          <w:sz w:val="20"/>
          <w:szCs w:val="20"/>
        </w:rPr>
        <w:t xml:space="preserve"> District-Mogadishu Somalia.  </w:t>
      </w:r>
    </w:p>
    <w:p w14:paraId="4D4C489D" w14:textId="04106D89" w:rsidR="00CD72F8" w:rsidRPr="00E47514" w:rsidRDefault="00CD72F8" w:rsidP="00CD72F8">
      <w:pPr>
        <w:suppressAutoHyphens/>
        <w:spacing w:line="276" w:lineRule="auto"/>
        <w:jc w:val="both"/>
        <w:rPr>
          <w:iCs/>
          <w:spacing w:val="-2"/>
          <w:sz w:val="20"/>
          <w:szCs w:val="20"/>
        </w:rPr>
      </w:pPr>
      <w:r w:rsidRPr="00E47514">
        <w:rPr>
          <w:iCs/>
          <w:spacing w:val="-2"/>
          <w:sz w:val="20"/>
          <w:szCs w:val="20"/>
        </w:rPr>
        <w:t xml:space="preserve">Email Address: </w:t>
      </w:r>
      <w:hyperlink r:id="rId14" w:history="1">
        <w:r w:rsidRPr="00E47514">
          <w:rPr>
            <w:rStyle w:val="Hyperlink"/>
            <w:iCs/>
            <w:spacing w:val="-2"/>
            <w:sz w:val="20"/>
            <w:szCs w:val="20"/>
          </w:rPr>
          <w:t>aabyan@rlrp.gov.so</w:t>
        </w:r>
      </w:hyperlink>
    </w:p>
    <w:p w14:paraId="738FAA73" w14:textId="6DC13A1D" w:rsidR="00536679" w:rsidRDefault="00536679" w:rsidP="00CD72F8">
      <w:pPr>
        <w:suppressAutoHyphens/>
        <w:spacing w:line="276" w:lineRule="auto"/>
        <w:jc w:val="both"/>
        <w:rPr>
          <w:iCs/>
          <w:spacing w:val="-2"/>
          <w:sz w:val="20"/>
          <w:szCs w:val="20"/>
        </w:rPr>
      </w:pPr>
      <w:r w:rsidRPr="00E47514">
        <w:rPr>
          <w:iCs/>
          <w:spacing w:val="-2"/>
          <w:sz w:val="20"/>
          <w:szCs w:val="20"/>
        </w:rPr>
        <w:t xml:space="preserve">Cc: </w:t>
      </w:r>
      <w:r w:rsidR="002E3DE4" w:rsidRPr="002E3DE4">
        <w:rPr>
          <w:iCs/>
          <w:spacing w:val="-2"/>
          <w:sz w:val="20"/>
          <w:szCs w:val="20"/>
        </w:rPr>
        <w:t xml:space="preserve">oag@oag.gov.so, </w:t>
      </w:r>
      <w:hyperlink r:id="rId15" w:history="1">
        <w:r w:rsidR="007641EF" w:rsidRPr="006E54C2">
          <w:rPr>
            <w:rStyle w:val="Hyperlink"/>
            <w:iCs/>
            <w:spacing w:val="-2"/>
            <w:sz w:val="20"/>
            <w:szCs w:val="20"/>
          </w:rPr>
          <w:t>procurement@oag.gov.so</w:t>
        </w:r>
      </w:hyperlink>
    </w:p>
    <w:p w14:paraId="7FD76C9B" w14:textId="77777777" w:rsidR="007641EF" w:rsidRPr="00E47514" w:rsidRDefault="007641EF" w:rsidP="00CD72F8">
      <w:pPr>
        <w:suppressAutoHyphens/>
        <w:spacing w:line="276" w:lineRule="auto"/>
        <w:jc w:val="both"/>
        <w:rPr>
          <w:iCs/>
          <w:spacing w:val="-2"/>
          <w:sz w:val="20"/>
          <w:szCs w:val="20"/>
        </w:rPr>
      </w:pPr>
    </w:p>
    <w:p w14:paraId="59A71BD3" w14:textId="625ED248" w:rsidR="00803479" w:rsidRPr="00803479" w:rsidRDefault="00803479" w:rsidP="00803479">
      <w:pPr>
        <w:spacing w:before="120" w:after="120"/>
        <w:jc w:val="center"/>
        <w:outlineLvl w:val="0"/>
        <w:rPr>
          <w:b/>
          <w:sz w:val="32"/>
          <w:szCs w:val="32"/>
          <w:lang w:val="en-GB"/>
        </w:rPr>
      </w:pPr>
      <w:bookmarkStart w:id="1" w:name="_Toc191882775"/>
      <w:bookmarkStart w:id="2" w:name="_Toc192129741"/>
      <w:bookmarkStart w:id="3" w:name="_Toc193002169"/>
      <w:bookmarkStart w:id="4" w:name="_Toc193002309"/>
      <w:bookmarkStart w:id="5" w:name="_Toc198097369"/>
      <w:bookmarkStart w:id="6" w:name="_Toc202785770"/>
      <w:bookmarkStart w:id="7" w:name="_Toc202787322"/>
      <w:bookmarkStart w:id="8" w:name="_Toc202841167"/>
      <w:bookmarkStart w:id="9" w:name="_Toc228179381"/>
      <w:bookmarkStart w:id="10" w:name="_Toc338342778"/>
      <w:r w:rsidRPr="00803479">
        <w:rPr>
          <w:b/>
          <w:sz w:val="32"/>
          <w:szCs w:val="32"/>
          <w:lang w:val="en-GB"/>
        </w:rPr>
        <w:lastRenderedPageBreak/>
        <w:t>Form</w:t>
      </w:r>
      <w:bookmarkEnd w:id="1"/>
      <w:bookmarkEnd w:id="2"/>
      <w:bookmarkEnd w:id="3"/>
      <w:bookmarkEnd w:id="4"/>
      <w:bookmarkEnd w:id="5"/>
      <w:bookmarkEnd w:id="6"/>
      <w:bookmarkEnd w:id="7"/>
      <w:bookmarkEnd w:id="8"/>
      <w:bookmarkEnd w:id="9"/>
      <w:r w:rsidRPr="00803479">
        <w:rPr>
          <w:b/>
          <w:sz w:val="32"/>
          <w:szCs w:val="32"/>
          <w:lang w:val="en-GB"/>
        </w:rPr>
        <w:t xml:space="preserve"> EOI-1</w:t>
      </w:r>
      <w:bookmarkEnd w:id="10"/>
    </w:p>
    <w:p w14:paraId="7AE36409" w14:textId="77777777" w:rsidR="00803479" w:rsidRPr="00803479" w:rsidRDefault="00803479" w:rsidP="00803479">
      <w:pPr>
        <w:spacing w:before="120" w:after="120"/>
        <w:jc w:val="center"/>
        <w:outlineLvl w:val="0"/>
        <w:rPr>
          <w:b/>
          <w:sz w:val="32"/>
          <w:szCs w:val="32"/>
          <w:u w:val="single"/>
          <w:lang w:val="en-GB"/>
        </w:rPr>
      </w:pPr>
      <w:r w:rsidRPr="00803479">
        <w:rPr>
          <w:b/>
          <w:sz w:val="32"/>
          <w:szCs w:val="32"/>
          <w:u w:val="single"/>
          <w:lang w:val="en-GB"/>
        </w:rPr>
        <w:t>EOI Submission Form</w:t>
      </w:r>
    </w:p>
    <w:p w14:paraId="0081AD2D" w14:textId="77777777" w:rsidR="00803479" w:rsidRPr="00803479" w:rsidRDefault="00803479" w:rsidP="00803479">
      <w:pPr>
        <w:rPr>
          <w:sz w:val="20"/>
          <w:szCs w:val="20"/>
        </w:rPr>
      </w:pPr>
    </w:p>
    <w:p w14:paraId="09DD4D3A" w14:textId="77777777" w:rsidR="00803479" w:rsidRPr="00803479" w:rsidRDefault="00803479" w:rsidP="00803479"/>
    <w:p w14:paraId="3EFF64F7" w14:textId="5FFFA88E" w:rsidR="00803479" w:rsidRDefault="00803479" w:rsidP="00803479">
      <w:pPr>
        <w:spacing w:before="120" w:after="120"/>
        <w:jc w:val="both"/>
      </w:pPr>
      <w:r>
        <w:t>To: Rural Livelihoods Resilience Program (RLRP)</w:t>
      </w:r>
    </w:p>
    <w:p w14:paraId="66D14067" w14:textId="77777777" w:rsidR="00803479" w:rsidRDefault="00803479" w:rsidP="00803479">
      <w:pPr>
        <w:spacing w:before="120" w:after="120"/>
        <w:jc w:val="both"/>
      </w:pPr>
      <w:r>
        <w:t>Ministry of Agriculture and Irrigation MOAI</w:t>
      </w:r>
    </w:p>
    <w:p w14:paraId="2A185E57" w14:textId="04A0A61C" w:rsidR="00803479" w:rsidRPr="00803479" w:rsidRDefault="00803479" w:rsidP="00803479">
      <w:pPr>
        <w:spacing w:before="120" w:after="120"/>
        <w:jc w:val="both"/>
        <w:rPr>
          <w:szCs w:val="28"/>
        </w:rPr>
      </w:pPr>
      <w:r>
        <w:t>Federal Government of Somalia</w:t>
      </w:r>
    </w:p>
    <w:p w14:paraId="03E7F478" w14:textId="77777777" w:rsidR="00803479" w:rsidRPr="00803479" w:rsidRDefault="00803479" w:rsidP="00803479">
      <w:pPr>
        <w:spacing w:before="120" w:after="120"/>
        <w:ind w:left="720" w:hanging="720"/>
        <w:jc w:val="both"/>
        <w:rPr>
          <w:szCs w:val="28"/>
        </w:rPr>
      </w:pPr>
    </w:p>
    <w:p w14:paraId="2EFC8E74" w14:textId="77777777" w:rsidR="00E1007F" w:rsidRPr="00E1007F" w:rsidRDefault="00803479" w:rsidP="00E1007F">
      <w:pPr>
        <w:spacing w:before="120"/>
        <w:rPr>
          <w:b/>
          <w:iCs/>
        </w:rPr>
      </w:pPr>
      <w:r w:rsidRPr="00116FF1">
        <w:rPr>
          <w:b/>
        </w:rPr>
        <w:t xml:space="preserve">Re: </w:t>
      </w:r>
      <w:r w:rsidR="00E1007F" w:rsidRPr="00E1007F">
        <w:rPr>
          <w:b/>
          <w:iCs/>
        </w:rPr>
        <w:t>External Audit for the year 2024 and 2025</w:t>
      </w:r>
    </w:p>
    <w:p w14:paraId="75B65EC7" w14:textId="29F1CBC3" w:rsidR="00392B0B" w:rsidRPr="00803479" w:rsidRDefault="00E1007F" w:rsidP="00E1007F">
      <w:pPr>
        <w:spacing w:before="120"/>
        <w:rPr>
          <w:szCs w:val="28"/>
          <w:lang w:val="en-GB"/>
        </w:rPr>
      </w:pPr>
      <w:r w:rsidRPr="00E1007F">
        <w:rPr>
          <w:b/>
          <w:iCs/>
        </w:rPr>
        <w:t xml:space="preserve"> </w:t>
      </w:r>
      <w:r w:rsidR="00803479" w:rsidRPr="00116FF1">
        <w:rPr>
          <w:b/>
          <w:iCs/>
        </w:rPr>
        <w:t xml:space="preserve">REF: </w:t>
      </w:r>
      <w:r w:rsidR="008B091F" w:rsidRPr="008B091F">
        <w:rPr>
          <w:b/>
          <w:iCs/>
        </w:rPr>
        <w:t>SOM-2000004325-0084-CS-CQS</w:t>
      </w:r>
    </w:p>
    <w:p w14:paraId="7E05A7A1" w14:textId="77777777" w:rsidR="00803479" w:rsidRPr="00803479" w:rsidRDefault="00803479" w:rsidP="00803479">
      <w:pPr>
        <w:spacing w:before="120" w:after="120"/>
        <w:jc w:val="both"/>
      </w:pPr>
      <w:r w:rsidRPr="00803479">
        <w:t xml:space="preserve">We, the undersigned, declare that: </w:t>
      </w:r>
    </w:p>
    <w:p w14:paraId="39FCB955"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are expressing our interest in providing the consulting services for the above-mentioned assignment and have no reservations to the REOI, the instructions to the consultants and any addenda thereto</w:t>
      </w:r>
      <w:r w:rsidRPr="00803479">
        <w:rPr>
          <w:i/>
          <w:spacing w:val="-4"/>
          <w:lang w:val="en-GB"/>
        </w:rPr>
        <w:t>.</w:t>
      </w:r>
    </w:p>
    <w:p w14:paraId="2F5ED6CF"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Our expression of interest is open for acceptance for a period of ninety (90) days.</w:t>
      </w:r>
    </w:p>
    <w:p w14:paraId="64639060"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803479">
        <w:rPr>
          <w:spacing w:val="-6"/>
          <w:lang w:val="en-GB"/>
        </w:rPr>
        <w:t xml:space="preserve">subject to a </w:t>
      </w:r>
      <w:r w:rsidRPr="00803479">
        <w:rPr>
          <w:spacing w:val="-4"/>
          <w:lang w:val="en-GB"/>
        </w:rPr>
        <w:t xml:space="preserve">debarment </w:t>
      </w:r>
      <w:r w:rsidRPr="00803479">
        <w:rPr>
          <w:spacing w:val="-6"/>
          <w:lang w:val="en-GB"/>
        </w:rPr>
        <w:t>recognized under the Agreement for Mutual Enforcement of Debarment Decisions (the "Cross-Debarment Agreement")</w:t>
      </w:r>
      <w:r w:rsidRPr="00803479">
        <w:rPr>
          <w:spacing w:val="-6"/>
          <w:vertAlign w:val="superscript"/>
          <w:lang w:val="en-GB"/>
        </w:rPr>
        <w:footnoteReference w:id="6"/>
      </w:r>
      <w:r w:rsidRPr="00803479">
        <w:rPr>
          <w:spacing w:val="-4"/>
          <w:lang w:val="en-GB"/>
        </w:rPr>
        <w:t>, beyond those declared in paragraph 9 of this EOI submission form.</w:t>
      </w:r>
    </w:p>
    <w:p w14:paraId="5AA69029"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6" w:history="1">
        <w:r w:rsidRPr="00803479">
          <w:rPr>
            <w:color w:val="0000FF"/>
            <w:spacing w:val="-4"/>
            <w:u w:val="single"/>
            <w:lang w:val="en-GB"/>
          </w:rPr>
          <w:t>anticorruption@ifad.org</w:t>
        </w:r>
      </w:hyperlink>
      <w:r w:rsidRPr="00803479">
        <w:rPr>
          <w:spacing w:val="-4"/>
          <w:lang w:val="en-GB"/>
        </w:rPr>
        <w:t xml:space="preserve"> any allegation of prohibited practice that comes to our attention during the selection process or the contract execution.  </w:t>
      </w:r>
    </w:p>
    <w:p w14:paraId="42F55434"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No attempt has been made or will be made by us to induce any other consultant to submit or not to submit an EOI for the purpose of restricting competition.</w:t>
      </w:r>
    </w:p>
    <w:p w14:paraId="58AC2A87" w14:textId="77777777" w:rsidR="00803479" w:rsidRPr="00803479" w:rsidRDefault="00803479" w:rsidP="00803479">
      <w:pPr>
        <w:numPr>
          <w:ilvl w:val="0"/>
          <w:numId w:val="27"/>
        </w:numPr>
        <w:tabs>
          <w:tab w:val="left" w:pos="612"/>
        </w:tabs>
        <w:spacing w:before="240" w:after="60"/>
        <w:jc w:val="both"/>
        <w:rPr>
          <w:color w:val="000000"/>
          <w:spacing w:val="-4"/>
          <w:szCs w:val="20"/>
          <w:lang w:val="en-GB"/>
        </w:rPr>
      </w:pPr>
      <w:r w:rsidRPr="00803479">
        <w:rPr>
          <w:spacing w:val="-4"/>
          <w:lang w:val="en-GB"/>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7" w:history="1">
        <w:r w:rsidRPr="00803479">
          <w:rPr>
            <w:color w:val="0000FF"/>
            <w:spacing w:val="-4"/>
            <w:u w:val="single"/>
            <w:lang w:val="en-GB"/>
          </w:rPr>
          <w:t>ethicsoffice@ifad.org</w:t>
        </w:r>
      </w:hyperlink>
      <w:r w:rsidRPr="00803479">
        <w:rPr>
          <w:spacing w:val="-4"/>
          <w:lang w:val="en-GB"/>
        </w:rPr>
        <w:t xml:space="preserve"> any allegation of sexual harassment, sexual exploitation and abuse that comes to our attention during the selection process or the contract execution.</w:t>
      </w:r>
    </w:p>
    <w:p w14:paraId="5FE85C80" w14:textId="77777777" w:rsidR="00803479" w:rsidRPr="00803479" w:rsidRDefault="00803479" w:rsidP="00803479">
      <w:pPr>
        <w:numPr>
          <w:ilvl w:val="0"/>
          <w:numId w:val="27"/>
        </w:numPr>
        <w:tabs>
          <w:tab w:val="left" w:pos="612"/>
        </w:tabs>
        <w:spacing w:before="240" w:after="240"/>
        <w:ind w:left="1077" w:hanging="357"/>
        <w:jc w:val="both"/>
        <w:rPr>
          <w:spacing w:val="-4"/>
          <w:lang w:val="en-GB"/>
        </w:rPr>
      </w:pPr>
      <w:r w:rsidRPr="00803479">
        <w:rPr>
          <w:spacing w:val="-4"/>
          <w:lang w:val="en-GB"/>
        </w:rPr>
        <w:lastRenderedPageBreak/>
        <w:t xml:space="preserve">The following commissions, gratuities, or fees have been paid or are to be paid with respect to the selection process: </w:t>
      </w:r>
      <w:r w:rsidRPr="00803479">
        <w:rPr>
          <w:i/>
          <w:color w:val="FF0000"/>
          <w:spacing w:val="-4"/>
          <w:lang w:val="en-GB"/>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803479" w:rsidRPr="00803479" w14:paraId="1A996FE7" w14:textId="77777777" w:rsidTr="00C968E6">
        <w:tc>
          <w:tcPr>
            <w:tcW w:w="2219" w:type="dxa"/>
            <w:shd w:val="clear" w:color="auto" w:fill="1F4E79" w:themeFill="accent5" w:themeFillShade="80"/>
          </w:tcPr>
          <w:p w14:paraId="70318412"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Name of Recipient</w:t>
            </w:r>
          </w:p>
        </w:tc>
        <w:tc>
          <w:tcPr>
            <w:tcW w:w="2250" w:type="dxa"/>
            <w:shd w:val="clear" w:color="auto" w:fill="1F4E79" w:themeFill="accent5" w:themeFillShade="80"/>
          </w:tcPr>
          <w:p w14:paraId="36A4A41F"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Address</w:t>
            </w:r>
          </w:p>
        </w:tc>
        <w:tc>
          <w:tcPr>
            <w:tcW w:w="2070" w:type="dxa"/>
            <w:shd w:val="clear" w:color="auto" w:fill="1F4E79" w:themeFill="accent5" w:themeFillShade="80"/>
          </w:tcPr>
          <w:p w14:paraId="6538FD38"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Reason</w:t>
            </w:r>
          </w:p>
        </w:tc>
        <w:tc>
          <w:tcPr>
            <w:tcW w:w="1080" w:type="dxa"/>
            <w:shd w:val="clear" w:color="auto" w:fill="1F4E79" w:themeFill="accent5" w:themeFillShade="80"/>
          </w:tcPr>
          <w:p w14:paraId="565743E1"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Amount</w:t>
            </w:r>
          </w:p>
        </w:tc>
        <w:tc>
          <w:tcPr>
            <w:tcW w:w="1170" w:type="dxa"/>
            <w:shd w:val="clear" w:color="auto" w:fill="1F4E79" w:themeFill="accent5" w:themeFillShade="80"/>
          </w:tcPr>
          <w:p w14:paraId="6CD3F636"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Currency</w:t>
            </w:r>
          </w:p>
        </w:tc>
      </w:tr>
      <w:tr w:rsidR="00803479" w:rsidRPr="00803479" w14:paraId="75834770" w14:textId="77777777" w:rsidTr="00C968E6">
        <w:tc>
          <w:tcPr>
            <w:tcW w:w="2219" w:type="dxa"/>
            <w:shd w:val="clear" w:color="auto" w:fill="DEEAF6" w:themeFill="accent5" w:themeFillTint="33"/>
          </w:tcPr>
          <w:p w14:paraId="0B66B52E"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7E416B6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EC1D8AF"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5DA28711"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3F247AAE"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CF5808D" w14:textId="77777777" w:rsidTr="00C968E6">
        <w:tc>
          <w:tcPr>
            <w:tcW w:w="2219" w:type="dxa"/>
          </w:tcPr>
          <w:p w14:paraId="485898E9"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09EEFAFD"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301F754E"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41E4106C"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6556C5F7"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662817C0" w14:textId="77777777" w:rsidTr="00C968E6">
        <w:tc>
          <w:tcPr>
            <w:tcW w:w="2219" w:type="dxa"/>
            <w:shd w:val="clear" w:color="auto" w:fill="DEEAF6" w:themeFill="accent5" w:themeFillTint="33"/>
          </w:tcPr>
          <w:p w14:paraId="015189AD"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301B6D4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73BA51E"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363A45F4"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749A7FDC"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18E6D4F" w14:textId="77777777" w:rsidTr="00C968E6">
        <w:tc>
          <w:tcPr>
            <w:tcW w:w="2219" w:type="dxa"/>
          </w:tcPr>
          <w:p w14:paraId="2B241245"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21DD9BAA"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4DA97DE2"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7A4F189F"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47707D94" w14:textId="77777777" w:rsidR="00803479" w:rsidRPr="00803479" w:rsidRDefault="00803479" w:rsidP="00803479">
            <w:pPr>
              <w:tabs>
                <w:tab w:val="right" w:pos="1242"/>
              </w:tabs>
              <w:spacing w:before="240" w:after="60"/>
              <w:jc w:val="both"/>
              <w:rPr>
                <w:sz w:val="22"/>
                <w:szCs w:val="22"/>
                <w:u w:val="single"/>
              </w:rPr>
            </w:pPr>
          </w:p>
        </w:tc>
      </w:tr>
    </w:tbl>
    <w:p w14:paraId="100441AD" w14:textId="77777777" w:rsidR="00803479" w:rsidRPr="00803479" w:rsidRDefault="00803479" w:rsidP="00803479">
      <w:pPr>
        <w:keepNext/>
        <w:tabs>
          <w:tab w:val="left" w:pos="612"/>
        </w:tabs>
        <w:spacing w:before="240" w:after="60"/>
        <w:ind w:left="1080"/>
        <w:jc w:val="both"/>
        <w:rPr>
          <w:spacing w:val="-4"/>
          <w:lang w:val="en-GB"/>
        </w:rPr>
      </w:pPr>
      <w:r w:rsidRPr="00803479">
        <w:rPr>
          <w:spacing w:val="-4"/>
          <w:lang w:val="en-GB"/>
        </w:rPr>
        <w:t>(If none has been paid or is to be paid, indicate “none.”)</w:t>
      </w:r>
    </w:p>
    <w:p w14:paraId="0E583263"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declare that neither our consulting firm nor any of its directors, partners, proprietors, </w:t>
      </w:r>
      <w:r w:rsidRPr="00803479">
        <w:rPr>
          <w:spacing w:val="-4"/>
          <w:lang w:val="en-GB" w:bidi="en-US"/>
        </w:rPr>
        <w:t xml:space="preserve">key personnel, agents, sub-consultants, sub-contractors, consortium and joint venture partners </w:t>
      </w:r>
      <w:r w:rsidRPr="00803479">
        <w:rPr>
          <w:spacing w:val="-4"/>
          <w:lang w:val="en-GB"/>
        </w:rPr>
        <w:t xml:space="preserve">have any actual, potential or perceived conflict of interest as defined in ITC Clause 5 regarding this selection process or the execution of the contract. </w:t>
      </w:r>
      <w:r w:rsidRPr="00803479">
        <w:rPr>
          <w:i/>
          <w:iCs/>
          <w:color w:val="FF0000"/>
          <w:spacing w:val="-4"/>
          <w:lang w:val="en-GB"/>
        </w:rPr>
        <w:t xml:space="preserve">[insert if needed: “other than the following:” and provide a detailed account of the actual, potential or perceived conflict]. </w:t>
      </w:r>
      <w:r w:rsidRPr="00803479">
        <w:rPr>
          <w:spacing w:val="-4"/>
          <w:lang w:val="en-GB"/>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6891BDB4" w14:textId="77777777" w:rsidR="00803479" w:rsidRPr="00803479" w:rsidRDefault="00803479" w:rsidP="00803479">
      <w:pPr>
        <w:numPr>
          <w:ilvl w:val="0"/>
          <w:numId w:val="27"/>
        </w:numPr>
        <w:spacing w:before="240" w:after="200"/>
        <w:rPr>
          <w:spacing w:val="-6"/>
        </w:rPr>
      </w:pPr>
      <w:r w:rsidRPr="00803479">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803479">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803479" w:rsidRPr="00803479" w14:paraId="67A93370" w14:textId="77777777" w:rsidTr="00C968E6">
        <w:tc>
          <w:tcPr>
            <w:tcW w:w="1972" w:type="dxa"/>
            <w:shd w:val="clear" w:color="auto" w:fill="1F4E79" w:themeFill="accent5" w:themeFillShade="80"/>
          </w:tcPr>
          <w:p w14:paraId="3A279601"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Nature of the measure (i.e., criminal conviction, administrative sanction or temporary suspension)</w:t>
            </w:r>
          </w:p>
        </w:tc>
        <w:tc>
          <w:tcPr>
            <w:tcW w:w="1600" w:type="dxa"/>
            <w:shd w:val="clear" w:color="auto" w:fill="1F4E79" w:themeFill="accent5" w:themeFillShade="80"/>
          </w:tcPr>
          <w:p w14:paraId="1BB2889F"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 xml:space="preserve">Imposed by </w:t>
            </w:r>
          </w:p>
        </w:tc>
        <w:tc>
          <w:tcPr>
            <w:tcW w:w="1855" w:type="dxa"/>
            <w:shd w:val="clear" w:color="auto" w:fill="1F4E79" w:themeFill="accent5" w:themeFillShade="80"/>
          </w:tcPr>
          <w:p w14:paraId="2B2FF096"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Name of party convicted, sanctioned or suspended (and relationship to the consultant)</w:t>
            </w:r>
          </w:p>
        </w:tc>
        <w:tc>
          <w:tcPr>
            <w:tcW w:w="2008" w:type="dxa"/>
            <w:shd w:val="clear" w:color="auto" w:fill="1F4E79" w:themeFill="accent5" w:themeFillShade="80"/>
          </w:tcPr>
          <w:p w14:paraId="692D8680"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Grounds for the measure (i.e., fraud in procurement or corruption in contract execution)</w:t>
            </w:r>
          </w:p>
        </w:tc>
        <w:tc>
          <w:tcPr>
            <w:tcW w:w="1320" w:type="dxa"/>
            <w:shd w:val="clear" w:color="auto" w:fill="1F4E79" w:themeFill="accent5" w:themeFillShade="80"/>
          </w:tcPr>
          <w:p w14:paraId="128DDECE"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Date and time (duration) of measure</w:t>
            </w:r>
          </w:p>
        </w:tc>
      </w:tr>
      <w:tr w:rsidR="00803479" w:rsidRPr="00803479" w14:paraId="0A65BE06" w14:textId="77777777" w:rsidTr="00C968E6">
        <w:tc>
          <w:tcPr>
            <w:tcW w:w="1972" w:type="dxa"/>
            <w:shd w:val="clear" w:color="auto" w:fill="DEEAF6" w:themeFill="accent5" w:themeFillTint="33"/>
          </w:tcPr>
          <w:p w14:paraId="61274F24" w14:textId="77777777" w:rsidR="00803479" w:rsidRPr="00803479" w:rsidRDefault="00803479" w:rsidP="00803479">
            <w:pPr>
              <w:spacing w:before="240" w:after="200"/>
              <w:rPr>
                <w:spacing w:val="-6"/>
                <w:sz w:val="22"/>
                <w:szCs w:val="22"/>
              </w:rPr>
            </w:pPr>
          </w:p>
        </w:tc>
        <w:tc>
          <w:tcPr>
            <w:tcW w:w="1600" w:type="dxa"/>
            <w:shd w:val="clear" w:color="auto" w:fill="DEEAF6" w:themeFill="accent5" w:themeFillTint="33"/>
          </w:tcPr>
          <w:p w14:paraId="3C13F0CB" w14:textId="77777777" w:rsidR="00803479" w:rsidRPr="00803479" w:rsidRDefault="00803479" w:rsidP="00803479">
            <w:pPr>
              <w:spacing w:before="240" w:after="200"/>
              <w:rPr>
                <w:spacing w:val="-6"/>
                <w:sz w:val="22"/>
                <w:szCs w:val="22"/>
              </w:rPr>
            </w:pPr>
          </w:p>
        </w:tc>
        <w:tc>
          <w:tcPr>
            <w:tcW w:w="1855" w:type="dxa"/>
            <w:shd w:val="clear" w:color="auto" w:fill="DEEAF6" w:themeFill="accent5" w:themeFillTint="33"/>
          </w:tcPr>
          <w:p w14:paraId="640977FB" w14:textId="77777777" w:rsidR="00803479" w:rsidRPr="00803479" w:rsidRDefault="00803479" w:rsidP="00803479">
            <w:pPr>
              <w:spacing w:before="240" w:after="200"/>
              <w:rPr>
                <w:spacing w:val="-6"/>
                <w:sz w:val="22"/>
                <w:szCs w:val="22"/>
              </w:rPr>
            </w:pPr>
          </w:p>
        </w:tc>
        <w:tc>
          <w:tcPr>
            <w:tcW w:w="2008" w:type="dxa"/>
            <w:shd w:val="clear" w:color="auto" w:fill="DEEAF6" w:themeFill="accent5" w:themeFillTint="33"/>
          </w:tcPr>
          <w:p w14:paraId="5A4CC906" w14:textId="77777777" w:rsidR="00803479" w:rsidRPr="00803479" w:rsidRDefault="00803479" w:rsidP="00803479">
            <w:pPr>
              <w:spacing w:before="240" w:after="200"/>
              <w:rPr>
                <w:spacing w:val="-6"/>
                <w:sz w:val="22"/>
                <w:szCs w:val="22"/>
              </w:rPr>
            </w:pPr>
          </w:p>
        </w:tc>
        <w:tc>
          <w:tcPr>
            <w:tcW w:w="1320" w:type="dxa"/>
            <w:shd w:val="clear" w:color="auto" w:fill="DEEAF6" w:themeFill="accent5" w:themeFillTint="33"/>
          </w:tcPr>
          <w:p w14:paraId="4EC8DA26" w14:textId="77777777" w:rsidR="00803479" w:rsidRPr="00803479" w:rsidRDefault="00803479" w:rsidP="00803479">
            <w:pPr>
              <w:spacing w:before="240" w:after="200"/>
              <w:rPr>
                <w:spacing w:val="-6"/>
                <w:sz w:val="22"/>
                <w:szCs w:val="22"/>
              </w:rPr>
            </w:pPr>
          </w:p>
        </w:tc>
      </w:tr>
      <w:tr w:rsidR="00803479" w:rsidRPr="00803479" w14:paraId="38D8686E" w14:textId="77777777" w:rsidTr="00C968E6">
        <w:tc>
          <w:tcPr>
            <w:tcW w:w="1972" w:type="dxa"/>
          </w:tcPr>
          <w:p w14:paraId="7C3793F7" w14:textId="77777777" w:rsidR="00803479" w:rsidRPr="00803479" w:rsidRDefault="00803479" w:rsidP="00803479">
            <w:pPr>
              <w:spacing w:before="240" w:after="200"/>
              <w:rPr>
                <w:spacing w:val="-6"/>
                <w:sz w:val="22"/>
                <w:szCs w:val="22"/>
              </w:rPr>
            </w:pPr>
          </w:p>
        </w:tc>
        <w:tc>
          <w:tcPr>
            <w:tcW w:w="1600" w:type="dxa"/>
          </w:tcPr>
          <w:p w14:paraId="7B3455E0" w14:textId="77777777" w:rsidR="00803479" w:rsidRPr="00803479" w:rsidRDefault="00803479" w:rsidP="00803479">
            <w:pPr>
              <w:spacing w:before="240" w:after="200"/>
              <w:rPr>
                <w:spacing w:val="-6"/>
                <w:sz w:val="22"/>
                <w:szCs w:val="22"/>
              </w:rPr>
            </w:pPr>
          </w:p>
        </w:tc>
        <w:tc>
          <w:tcPr>
            <w:tcW w:w="1855" w:type="dxa"/>
          </w:tcPr>
          <w:p w14:paraId="21CF68FD" w14:textId="77777777" w:rsidR="00803479" w:rsidRPr="00803479" w:rsidRDefault="00803479" w:rsidP="00803479">
            <w:pPr>
              <w:spacing w:before="240" w:after="200"/>
              <w:rPr>
                <w:spacing w:val="-6"/>
                <w:sz w:val="22"/>
                <w:szCs w:val="22"/>
              </w:rPr>
            </w:pPr>
          </w:p>
        </w:tc>
        <w:tc>
          <w:tcPr>
            <w:tcW w:w="2008" w:type="dxa"/>
          </w:tcPr>
          <w:p w14:paraId="2CFB7A11" w14:textId="77777777" w:rsidR="00803479" w:rsidRPr="00803479" w:rsidRDefault="00803479" w:rsidP="00803479">
            <w:pPr>
              <w:spacing w:before="240" w:after="200"/>
              <w:rPr>
                <w:spacing w:val="-6"/>
                <w:sz w:val="22"/>
                <w:szCs w:val="22"/>
              </w:rPr>
            </w:pPr>
          </w:p>
        </w:tc>
        <w:tc>
          <w:tcPr>
            <w:tcW w:w="1320" w:type="dxa"/>
          </w:tcPr>
          <w:p w14:paraId="4686B4F1" w14:textId="77777777" w:rsidR="00803479" w:rsidRPr="00803479" w:rsidRDefault="00803479" w:rsidP="00803479">
            <w:pPr>
              <w:spacing w:before="240" w:after="200"/>
              <w:rPr>
                <w:spacing w:val="-6"/>
                <w:sz w:val="22"/>
                <w:szCs w:val="22"/>
              </w:rPr>
            </w:pPr>
          </w:p>
        </w:tc>
      </w:tr>
    </w:tbl>
    <w:p w14:paraId="612B067F" w14:textId="77777777" w:rsidR="00803479" w:rsidRPr="00803479" w:rsidRDefault="00803479" w:rsidP="00803479">
      <w:pPr>
        <w:spacing w:before="240" w:after="200"/>
        <w:ind w:left="1080"/>
        <w:rPr>
          <w:spacing w:val="-6"/>
        </w:rPr>
      </w:pPr>
      <w:r w:rsidRPr="00803479">
        <w:rPr>
          <w:spacing w:val="-6"/>
        </w:rPr>
        <w:t xml:space="preserve">If no criminal convictions, administrative sanctions or temporary suspensions have been imposed, indicate “none”.  </w:t>
      </w:r>
    </w:p>
    <w:p w14:paraId="4AA51B5D"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lastRenderedPageBreak/>
        <w:t xml:space="preserve">We acknowledge and understand that we shall promptly inform the client about any material change regarding the information provided in this EOI submission form. </w:t>
      </w:r>
    </w:p>
    <w:p w14:paraId="3B17A7D6"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158E898C"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understand that you are not bound to accept any EOI that you may receive.</w:t>
      </w:r>
    </w:p>
    <w:p w14:paraId="183F7A4E" w14:textId="77777777" w:rsidR="00803479" w:rsidRPr="00803479" w:rsidRDefault="00803479" w:rsidP="00803479">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803479" w:rsidRPr="00803479" w14:paraId="2C20CF23" w14:textId="77777777" w:rsidTr="00C968E6">
        <w:tc>
          <w:tcPr>
            <w:tcW w:w="2988" w:type="dxa"/>
            <w:tcBorders>
              <w:top w:val="nil"/>
              <w:left w:val="nil"/>
              <w:bottom w:val="nil"/>
              <w:right w:val="nil"/>
            </w:tcBorders>
          </w:tcPr>
          <w:p w14:paraId="5643CFE3" w14:textId="77777777" w:rsidR="00803479" w:rsidRPr="00803479" w:rsidRDefault="00803479" w:rsidP="00803479">
            <w:pPr>
              <w:spacing w:before="120" w:after="120"/>
              <w:rPr>
                <w:i/>
                <w:iCs/>
                <w:color w:val="FF0000"/>
                <w:szCs w:val="28"/>
              </w:rPr>
            </w:pPr>
            <w:r w:rsidRPr="00803479">
              <w:rPr>
                <w:i/>
                <w:iCs/>
                <w:color w:val="FF0000"/>
                <w:szCs w:val="28"/>
              </w:rPr>
              <w:t>[Authorized signatory]</w:t>
            </w:r>
          </w:p>
        </w:tc>
        <w:tc>
          <w:tcPr>
            <w:tcW w:w="5175" w:type="dxa"/>
            <w:tcBorders>
              <w:top w:val="nil"/>
              <w:left w:val="nil"/>
              <w:bottom w:val="nil"/>
              <w:right w:val="nil"/>
            </w:tcBorders>
          </w:tcPr>
          <w:p w14:paraId="028B113C" w14:textId="77777777" w:rsidR="00803479" w:rsidRPr="00803479" w:rsidRDefault="00803479" w:rsidP="00803479">
            <w:pPr>
              <w:spacing w:before="120" w:after="120"/>
              <w:rPr>
                <w:szCs w:val="28"/>
              </w:rPr>
            </w:pPr>
          </w:p>
        </w:tc>
      </w:tr>
      <w:tr w:rsidR="00803479" w:rsidRPr="00803479" w14:paraId="4565724F" w14:textId="77777777" w:rsidTr="00C968E6">
        <w:tc>
          <w:tcPr>
            <w:tcW w:w="2988" w:type="dxa"/>
            <w:tcBorders>
              <w:top w:val="nil"/>
              <w:left w:val="nil"/>
              <w:bottom w:val="nil"/>
              <w:right w:val="nil"/>
            </w:tcBorders>
          </w:tcPr>
          <w:p w14:paraId="01B74F3B" w14:textId="77777777" w:rsidR="00803479" w:rsidRPr="00803479" w:rsidRDefault="00803479" w:rsidP="00803479">
            <w:pPr>
              <w:spacing w:before="120" w:after="120"/>
              <w:rPr>
                <w:i/>
                <w:iCs/>
                <w:color w:val="FF0000"/>
                <w:szCs w:val="28"/>
              </w:rPr>
            </w:pPr>
            <w:r w:rsidRPr="00803479">
              <w:rPr>
                <w:i/>
                <w:iCs/>
                <w:color w:val="FF0000"/>
                <w:szCs w:val="28"/>
              </w:rPr>
              <w:t>[Name and title of signatory]</w:t>
            </w:r>
          </w:p>
        </w:tc>
        <w:tc>
          <w:tcPr>
            <w:tcW w:w="5175" w:type="dxa"/>
            <w:tcBorders>
              <w:top w:val="nil"/>
              <w:left w:val="nil"/>
              <w:bottom w:val="nil"/>
              <w:right w:val="nil"/>
            </w:tcBorders>
          </w:tcPr>
          <w:p w14:paraId="706748EC" w14:textId="77777777" w:rsidR="00803479" w:rsidRPr="00803479" w:rsidRDefault="00803479" w:rsidP="00803479">
            <w:pPr>
              <w:spacing w:before="120" w:after="120"/>
              <w:rPr>
                <w:szCs w:val="28"/>
              </w:rPr>
            </w:pPr>
          </w:p>
        </w:tc>
      </w:tr>
      <w:tr w:rsidR="00803479" w:rsidRPr="00803479" w14:paraId="04F3409A" w14:textId="77777777" w:rsidTr="00C968E6">
        <w:tc>
          <w:tcPr>
            <w:tcW w:w="2988" w:type="dxa"/>
            <w:tcBorders>
              <w:top w:val="nil"/>
              <w:left w:val="nil"/>
              <w:bottom w:val="nil"/>
              <w:right w:val="nil"/>
            </w:tcBorders>
          </w:tcPr>
          <w:p w14:paraId="5FDF12BE" w14:textId="77777777" w:rsidR="00803479" w:rsidRPr="00803479" w:rsidRDefault="00803479" w:rsidP="00803479">
            <w:pPr>
              <w:spacing w:before="120" w:after="120"/>
              <w:rPr>
                <w:i/>
                <w:iCs/>
                <w:color w:val="FF0000"/>
                <w:szCs w:val="28"/>
              </w:rPr>
            </w:pPr>
            <w:r w:rsidRPr="00803479">
              <w:rPr>
                <w:i/>
                <w:iCs/>
                <w:color w:val="FF0000"/>
                <w:szCs w:val="28"/>
              </w:rPr>
              <w:t>[Name and address of firm]</w:t>
            </w:r>
          </w:p>
        </w:tc>
        <w:tc>
          <w:tcPr>
            <w:tcW w:w="5175" w:type="dxa"/>
            <w:tcBorders>
              <w:top w:val="nil"/>
              <w:left w:val="nil"/>
              <w:bottom w:val="nil"/>
              <w:right w:val="nil"/>
            </w:tcBorders>
          </w:tcPr>
          <w:p w14:paraId="0BDEFF42" w14:textId="77777777" w:rsidR="00803479" w:rsidRPr="00803479" w:rsidRDefault="00803479" w:rsidP="00803479">
            <w:pPr>
              <w:spacing w:before="120" w:after="120"/>
              <w:rPr>
                <w:b/>
                <w:bCs/>
                <w:szCs w:val="28"/>
              </w:rPr>
            </w:pPr>
          </w:p>
        </w:tc>
      </w:tr>
    </w:tbl>
    <w:p w14:paraId="0301FB36" w14:textId="77777777" w:rsidR="00803479" w:rsidRPr="00803479" w:rsidRDefault="00803479" w:rsidP="00803479">
      <w:pPr>
        <w:jc w:val="both"/>
        <w:rPr>
          <w:b/>
          <w:bCs/>
        </w:rPr>
      </w:pPr>
    </w:p>
    <w:p w14:paraId="05ED22E2" w14:textId="77777777" w:rsidR="00803479" w:rsidRDefault="00803479" w:rsidP="00803479">
      <w:pPr>
        <w:rPr>
          <w:b/>
          <w:bCs/>
        </w:rPr>
      </w:pPr>
    </w:p>
    <w:p w14:paraId="45185D3F" w14:textId="77777777" w:rsidR="00803479" w:rsidRDefault="00803479" w:rsidP="00803479">
      <w:pPr>
        <w:rPr>
          <w:b/>
          <w:bCs/>
        </w:rPr>
      </w:pPr>
    </w:p>
    <w:p w14:paraId="2414AC8D" w14:textId="77777777" w:rsidR="00803479" w:rsidRDefault="00803479" w:rsidP="00803479">
      <w:pPr>
        <w:rPr>
          <w:b/>
          <w:bCs/>
        </w:rPr>
      </w:pPr>
    </w:p>
    <w:p w14:paraId="64D296C4" w14:textId="4CE1B636" w:rsidR="00803479" w:rsidRDefault="00803479" w:rsidP="00803479">
      <w:pPr>
        <w:rPr>
          <w:b/>
          <w:bCs/>
        </w:rPr>
      </w:pPr>
    </w:p>
    <w:p w14:paraId="0A1807AB" w14:textId="56EADAA0" w:rsidR="00116FF1" w:rsidRDefault="00116FF1" w:rsidP="00803479">
      <w:pPr>
        <w:rPr>
          <w:b/>
          <w:bCs/>
        </w:rPr>
      </w:pPr>
    </w:p>
    <w:p w14:paraId="0AD20C1D" w14:textId="77777777" w:rsidR="00116FF1" w:rsidRDefault="00116FF1" w:rsidP="00803479">
      <w:pPr>
        <w:rPr>
          <w:b/>
          <w:bCs/>
        </w:rPr>
      </w:pPr>
    </w:p>
    <w:p w14:paraId="699FB5E5" w14:textId="77777777" w:rsidR="00803479" w:rsidRDefault="00803479" w:rsidP="00803479">
      <w:pPr>
        <w:rPr>
          <w:b/>
          <w:bCs/>
        </w:rPr>
      </w:pPr>
    </w:p>
    <w:p w14:paraId="1964F32B" w14:textId="77777777" w:rsidR="00803479" w:rsidRDefault="00803479" w:rsidP="00803479">
      <w:pPr>
        <w:rPr>
          <w:b/>
          <w:bCs/>
        </w:rPr>
      </w:pPr>
    </w:p>
    <w:p w14:paraId="51FA4C4A" w14:textId="77777777" w:rsidR="00803479" w:rsidRDefault="00803479" w:rsidP="00803479">
      <w:pPr>
        <w:rPr>
          <w:b/>
          <w:bCs/>
        </w:rPr>
      </w:pPr>
    </w:p>
    <w:p w14:paraId="00303CB7" w14:textId="77777777" w:rsidR="00803479" w:rsidRDefault="00803479" w:rsidP="00803479">
      <w:pPr>
        <w:rPr>
          <w:b/>
          <w:bCs/>
        </w:rPr>
      </w:pPr>
    </w:p>
    <w:p w14:paraId="0B81CCC4" w14:textId="77777777" w:rsidR="00803479" w:rsidRDefault="00803479" w:rsidP="00803479">
      <w:pPr>
        <w:rPr>
          <w:b/>
          <w:bCs/>
        </w:rPr>
      </w:pPr>
    </w:p>
    <w:p w14:paraId="474D6A25" w14:textId="77777777" w:rsidR="00803479" w:rsidRDefault="00803479" w:rsidP="00803479">
      <w:pPr>
        <w:rPr>
          <w:b/>
          <w:bCs/>
        </w:rPr>
      </w:pPr>
    </w:p>
    <w:p w14:paraId="34028220" w14:textId="77777777" w:rsidR="00803479" w:rsidRDefault="00803479" w:rsidP="00803479">
      <w:pPr>
        <w:rPr>
          <w:b/>
          <w:bCs/>
        </w:rPr>
      </w:pPr>
    </w:p>
    <w:p w14:paraId="2A89D5FD" w14:textId="77777777" w:rsidR="00803479" w:rsidRDefault="00803479" w:rsidP="00803479">
      <w:pPr>
        <w:rPr>
          <w:b/>
          <w:bCs/>
        </w:rPr>
      </w:pPr>
    </w:p>
    <w:p w14:paraId="71AD5430" w14:textId="77777777" w:rsidR="00803479" w:rsidRDefault="00803479" w:rsidP="00803479">
      <w:pPr>
        <w:rPr>
          <w:b/>
          <w:bCs/>
        </w:rPr>
      </w:pPr>
    </w:p>
    <w:p w14:paraId="0BA672B5" w14:textId="77777777" w:rsidR="00803479" w:rsidRDefault="00803479" w:rsidP="00803479">
      <w:pPr>
        <w:rPr>
          <w:b/>
          <w:bCs/>
        </w:rPr>
      </w:pPr>
    </w:p>
    <w:p w14:paraId="325B642F" w14:textId="77777777" w:rsidR="00803479" w:rsidRDefault="00803479" w:rsidP="00803479">
      <w:pPr>
        <w:rPr>
          <w:b/>
          <w:bCs/>
        </w:rPr>
      </w:pPr>
    </w:p>
    <w:p w14:paraId="41A89378" w14:textId="77777777" w:rsidR="00803479" w:rsidRDefault="00803479" w:rsidP="00803479">
      <w:pPr>
        <w:rPr>
          <w:b/>
          <w:bCs/>
        </w:rPr>
      </w:pPr>
    </w:p>
    <w:p w14:paraId="21D99FCB" w14:textId="77777777" w:rsidR="00803479" w:rsidRDefault="00803479" w:rsidP="00803479">
      <w:pPr>
        <w:rPr>
          <w:b/>
          <w:bCs/>
        </w:rPr>
      </w:pPr>
    </w:p>
    <w:p w14:paraId="0B823642" w14:textId="77777777" w:rsidR="00803479" w:rsidRDefault="00803479" w:rsidP="00803479">
      <w:pPr>
        <w:rPr>
          <w:b/>
          <w:bCs/>
        </w:rPr>
      </w:pPr>
    </w:p>
    <w:p w14:paraId="15FA5064" w14:textId="77777777" w:rsidR="00803479" w:rsidRDefault="00803479" w:rsidP="00803479">
      <w:pPr>
        <w:rPr>
          <w:b/>
          <w:bCs/>
        </w:rPr>
      </w:pPr>
    </w:p>
    <w:p w14:paraId="40BC28FB" w14:textId="77777777" w:rsidR="00803479" w:rsidRDefault="00803479" w:rsidP="00803479">
      <w:pPr>
        <w:rPr>
          <w:b/>
          <w:bCs/>
        </w:rPr>
      </w:pPr>
    </w:p>
    <w:p w14:paraId="07EB38B2" w14:textId="77777777" w:rsidR="00803479" w:rsidRDefault="00803479" w:rsidP="00803479">
      <w:pPr>
        <w:rPr>
          <w:b/>
          <w:bCs/>
        </w:rPr>
      </w:pPr>
    </w:p>
    <w:p w14:paraId="7756BDE1" w14:textId="77777777" w:rsidR="00803479" w:rsidRDefault="00803479" w:rsidP="00803479">
      <w:pPr>
        <w:rPr>
          <w:b/>
          <w:bCs/>
        </w:rPr>
      </w:pPr>
    </w:p>
    <w:p w14:paraId="4FC2B9A3" w14:textId="77777777" w:rsidR="00803479" w:rsidRDefault="00803479" w:rsidP="00803479">
      <w:pPr>
        <w:rPr>
          <w:b/>
          <w:bCs/>
        </w:rPr>
      </w:pPr>
    </w:p>
    <w:p w14:paraId="6AEC47A0" w14:textId="77777777" w:rsidR="00803479" w:rsidRDefault="00803479" w:rsidP="00803479">
      <w:pPr>
        <w:rPr>
          <w:b/>
          <w:bCs/>
        </w:rPr>
      </w:pPr>
    </w:p>
    <w:p w14:paraId="1A586F20" w14:textId="77777777" w:rsidR="00D7755A" w:rsidRDefault="00D7755A" w:rsidP="00803479">
      <w:pPr>
        <w:pStyle w:val="HeadingThree"/>
        <w:outlineLvl w:val="1"/>
        <w:rPr>
          <w:sz w:val="32"/>
          <w:szCs w:val="32"/>
          <w:lang w:val="en-US"/>
        </w:rPr>
      </w:pPr>
      <w:bookmarkStart w:id="11" w:name="_Toc202785772"/>
      <w:bookmarkStart w:id="12" w:name="_Toc202787324"/>
      <w:bookmarkStart w:id="13" w:name="_Toc421026077"/>
      <w:bookmarkStart w:id="14" w:name="_Toc428437565"/>
      <w:bookmarkStart w:id="15" w:name="_Toc428443398"/>
      <w:bookmarkStart w:id="16" w:name="_Toc434935893"/>
      <w:bookmarkStart w:id="17" w:name="_Toc442272048"/>
      <w:bookmarkStart w:id="18" w:name="_Toc442272251"/>
      <w:bookmarkStart w:id="19" w:name="_Toc442273007"/>
      <w:bookmarkStart w:id="20" w:name="_Toc442280163"/>
      <w:bookmarkStart w:id="21" w:name="_Toc442280556"/>
      <w:bookmarkStart w:id="22" w:name="_Toc442280685"/>
      <w:bookmarkStart w:id="23" w:name="_Toc444789241"/>
      <w:bookmarkStart w:id="24" w:name="_Toc444844560"/>
      <w:bookmarkStart w:id="25" w:name="_Toc447548191"/>
      <w:bookmarkStart w:id="26" w:name="_Toc447549507"/>
    </w:p>
    <w:p w14:paraId="56F23B39" w14:textId="77777777" w:rsidR="00D7755A" w:rsidRDefault="00D7755A" w:rsidP="00803479">
      <w:pPr>
        <w:pStyle w:val="HeadingThree"/>
        <w:outlineLvl w:val="1"/>
        <w:rPr>
          <w:sz w:val="32"/>
          <w:szCs w:val="32"/>
          <w:lang w:val="en-US"/>
        </w:rPr>
      </w:pPr>
    </w:p>
    <w:p w14:paraId="29A45EF1" w14:textId="4DABE80E" w:rsidR="00803479" w:rsidRPr="00386CBA" w:rsidRDefault="00803479" w:rsidP="00803479">
      <w:pPr>
        <w:pStyle w:val="HeadingThree"/>
        <w:outlineLvl w:val="1"/>
        <w:rPr>
          <w:sz w:val="32"/>
          <w:szCs w:val="32"/>
          <w:u w:val="single"/>
          <w:lang w:val="en-US"/>
        </w:rPr>
      </w:pPr>
      <w:r w:rsidRPr="00386CBA">
        <w:rPr>
          <w:sz w:val="32"/>
          <w:szCs w:val="32"/>
          <w:lang w:val="en-US"/>
        </w:rPr>
        <w:lastRenderedPageBreak/>
        <w:t xml:space="preserve">Form EOI-2 </w:t>
      </w:r>
      <w:r w:rsidRPr="00386CBA">
        <w:rPr>
          <w:sz w:val="32"/>
          <w:szCs w:val="32"/>
          <w:lang w:val="en-US"/>
        </w:rPr>
        <w:br/>
      </w:r>
      <w:r w:rsidRPr="00386CBA">
        <w:rPr>
          <w:sz w:val="32"/>
          <w:szCs w:val="32"/>
          <w:u w:val="single"/>
          <w:lang w:val="en-US"/>
        </w:rPr>
        <w:t>Organization of the Consultant</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14:paraId="21DB0783" w14:textId="77777777" w:rsidR="00803479" w:rsidRPr="00386CBA" w:rsidRDefault="00803479" w:rsidP="00803479">
      <w:pPr>
        <w:spacing w:before="120"/>
        <w:jc w:val="center"/>
        <w:rPr>
          <w:b/>
          <w:sz w:val="32"/>
          <w:szCs w:val="32"/>
        </w:rPr>
      </w:pPr>
    </w:p>
    <w:p w14:paraId="06B6FA10" w14:textId="77777777" w:rsidR="00C54587" w:rsidRDefault="00803479" w:rsidP="00803479">
      <w:pPr>
        <w:spacing w:before="120"/>
        <w:rPr>
          <w:b/>
          <w:iCs/>
        </w:rPr>
      </w:pPr>
      <w:r w:rsidRPr="00C968E6">
        <w:rPr>
          <w:b/>
        </w:rPr>
        <w:t xml:space="preserve">Re: </w:t>
      </w:r>
      <w:r w:rsidR="00C54587" w:rsidRPr="00C54587">
        <w:rPr>
          <w:b/>
          <w:iCs/>
        </w:rPr>
        <w:t>Design and supervision of market infrastructure and activation of livestock markets</w:t>
      </w:r>
    </w:p>
    <w:p w14:paraId="54CB7358" w14:textId="3D87A752" w:rsidR="00803479" w:rsidRPr="00386CBA" w:rsidRDefault="00803479" w:rsidP="00DD28D4">
      <w:pPr>
        <w:spacing w:before="120"/>
      </w:pPr>
      <w:r w:rsidRPr="00C968E6">
        <w:rPr>
          <w:b/>
          <w:iCs/>
        </w:rPr>
        <w:t xml:space="preserve">REF: </w:t>
      </w:r>
      <w:r w:rsidR="00DD28D4" w:rsidRPr="00DD28D4">
        <w:rPr>
          <w:b/>
          <w:iCs/>
        </w:rPr>
        <w:t>SOM-2000004325-0087-CS-QCBS</w:t>
      </w:r>
    </w:p>
    <w:p w14:paraId="1C14E198" w14:textId="77777777" w:rsidR="00803479" w:rsidRPr="00386CBA" w:rsidRDefault="00803479" w:rsidP="00803479">
      <w:pPr>
        <w:pStyle w:val="Text"/>
        <w:jc w:val="left"/>
        <w:rPr>
          <w:i/>
          <w:iCs/>
          <w:color w:val="FF0000"/>
        </w:rPr>
      </w:pPr>
      <w:r w:rsidRPr="00386CBA">
        <w:rPr>
          <w:i/>
          <w:iCs/>
          <w:color w:val="FF0000"/>
        </w:rPr>
        <w:t xml:space="preserve">[Provide a brief description of the background and organization of your firm/entity and of each associated firm for this assignment. Include the organization chart of your firm/entity. The </w:t>
      </w:r>
      <w:r w:rsidRPr="00386CBA">
        <w:rPr>
          <w:rFonts w:eastAsia="Calibri"/>
          <w:i/>
          <w:iCs/>
          <w:color w:val="FF0000"/>
          <w:szCs w:val="24"/>
          <w:lang w:val="en-PH"/>
        </w:rPr>
        <w:t>EOI</w:t>
      </w:r>
      <w:r w:rsidRPr="00386CBA">
        <w:rPr>
          <w:i/>
          <w:iCs/>
          <w:color w:val="FF0000"/>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681F49E6" w14:textId="77777777" w:rsidR="00803479" w:rsidRPr="00386CBA" w:rsidRDefault="00803479" w:rsidP="00803479">
      <w:pPr>
        <w:pStyle w:val="Text"/>
        <w:jc w:val="left"/>
        <w:rPr>
          <w:i/>
          <w:iCs/>
          <w:color w:val="FF0000"/>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803479" w:rsidRPr="00386CBA" w14:paraId="2372835A" w14:textId="77777777" w:rsidTr="00C968E6">
        <w:trPr>
          <w:trHeight w:val="576"/>
        </w:trPr>
        <w:tc>
          <w:tcPr>
            <w:tcW w:w="4068" w:type="dxa"/>
            <w:shd w:val="clear" w:color="auto" w:fill="D9E2F3" w:themeFill="accent1" w:themeFillTint="33"/>
          </w:tcPr>
          <w:p w14:paraId="1362F9EA" w14:textId="77777777" w:rsidR="00803479" w:rsidRPr="00386CBA" w:rsidRDefault="00803479" w:rsidP="00C968E6">
            <w:pPr>
              <w:rPr>
                <w:sz w:val="22"/>
                <w:szCs w:val="22"/>
              </w:rPr>
            </w:pPr>
            <w:r w:rsidRPr="00386CBA">
              <w:rPr>
                <w:sz w:val="22"/>
                <w:szCs w:val="22"/>
              </w:rPr>
              <w:t>Name of the firm</w:t>
            </w:r>
          </w:p>
        </w:tc>
        <w:tc>
          <w:tcPr>
            <w:tcW w:w="5767" w:type="dxa"/>
            <w:shd w:val="clear" w:color="auto" w:fill="D9E2F3" w:themeFill="accent1" w:themeFillTint="33"/>
          </w:tcPr>
          <w:p w14:paraId="571A3510" w14:textId="77777777" w:rsidR="00803479" w:rsidRPr="00386CBA" w:rsidRDefault="00803479" w:rsidP="00C968E6">
            <w:pPr>
              <w:rPr>
                <w:sz w:val="22"/>
                <w:szCs w:val="22"/>
              </w:rPr>
            </w:pPr>
          </w:p>
        </w:tc>
      </w:tr>
      <w:tr w:rsidR="00803479" w:rsidRPr="00386CBA" w14:paraId="504C7E3C" w14:textId="77777777" w:rsidTr="00C968E6">
        <w:trPr>
          <w:trHeight w:val="576"/>
        </w:trPr>
        <w:tc>
          <w:tcPr>
            <w:tcW w:w="4068" w:type="dxa"/>
          </w:tcPr>
          <w:p w14:paraId="7B25D3AE" w14:textId="77777777" w:rsidR="00803479" w:rsidRPr="00386CBA" w:rsidRDefault="00803479" w:rsidP="00C968E6">
            <w:pPr>
              <w:rPr>
                <w:sz w:val="22"/>
                <w:szCs w:val="22"/>
              </w:rPr>
            </w:pPr>
            <w:r w:rsidRPr="00386CBA">
              <w:rPr>
                <w:sz w:val="22"/>
                <w:szCs w:val="22"/>
              </w:rPr>
              <w:t>Date of establishment</w:t>
            </w:r>
          </w:p>
        </w:tc>
        <w:tc>
          <w:tcPr>
            <w:tcW w:w="5767" w:type="dxa"/>
          </w:tcPr>
          <w:p w14:paraId="7536BF0E" w14:textId="77777777" w:rsidR="00803479" w:rsidRPr="00386CBA" w:rsidRDefault="00803479" w:rsidP="00C968E6">
            <w:pPr>
              <w:rPr>
                <w:sz w:val="22"/>
                <w:szCs w:val="22"/>
              </w:rPr>
            </w:pPr>
          </w:p>
        </w:tc>
      </w:tr>
      <w:tr w:rsidR="00803479" w:rsidRPr="00386CBA" w14:paraId="55CA0835" w14:textId="77777777" w:rsidTr="00C968E6">
        <w:trPr>
          <w:trHeight w:val="576"/>
        </w:trPr>
        <w:tc>
          <w:tcPr>
            <w:tcW w:w="4068" w:type="dxa"/>
            <w:shd w:val="clear" w:color="auto" w:fill="D9E2F3" w:themeFill="accent1" w:themeFillTint="33"/>
          </w:tcPr>
          <w:p w14:paraId="2193B145" w14:textId="77777777" w:rsidR="00803479" w:rsidRPr="00386CBA" w:rsidRDefault="00803479" w:rsidP="00C968E6">
            <w:pPr>
              <w:rPr>
                <w:sz w:val="22"/>
                <w:szCs w:val="22"/>
              </w:rPr>
            </w:pPr>
            <w:r w:rsidRPr="00386CBA">
              <w:rPr>
                <w:sz w:val="22"/>
                <w:szCs w:val="22"/>
              </w:rPr>
              <w:t>Country of registration</w:t>
            </w:r>
          </w:p>
        </w:tc>
        <w:tc>
          <w:tcPr>
            <w:tcW w:w="5767" w:type="dxa"/>
            <w:shd w:val="clear" w:color="auto" w:fill="D9E2F3" w:themeFill="accent1" w:themeFillTint="33"/>
          </w:tcPr>
          <w:p w14:paraId="3A046601" w14:textId="77777777" w:rsidR="00803479" w:rsidRPr="00386CBA" w:rsidRDefault="00803479" w:rsidP="00C968E6">
            <w:pPr>
              <w:rPr>
                <w:sz w:val="22"/>
                <w:szCs w:val="22"/>
              </w:rPr>
            </w:pPr>
          </w:p>
        </w:tc>
      </w:tr>
      <w:tr w:rsidR="00803479" w:rsidRPr="00386CBA" w14:paraId="7B3B1264" w14:textId="77777777" w:rsidTr="00C968E6">
        <w:trPr>
          <w:trHeight w:val="576"/>
        </w:trPr>
        <w:tc>
          <w:tcPr>
            <w:tcW w:w="4068" w:type="dxa"/>
          </w:tcPr>
          <w:p w14:paraId="42A9BCE9" w14:textId="77777777" w:rsidR="00803479" w:rsidRPr="00386CBA" w:rsidRDefault="00803479" w:rsidP="00C968E6">
            <w:pPr>
              <w:rPr>
                <w:sz w:val="22"/>
                <w:szCs w:val="22"/>
              </w:rPr>
            </w:pPr>
            <w:r w:rsidRPr="00386CBA">
              <w:rPr>
                <w:sz w:val="22"/>
                <w:szCs w:val="22"/>
              </w:rPr>
              <w:t>Full address of the firm</w:t>
            </w:r>
          </w:p>
        </w:tc>
        <w:tc>
          <w:tcPr>
            <w:tcW w:w="5767" w:type="dxa"/>
          </w:tcPr>
          <w:p w14:paraId="04C10074" w14:textId="77777777" w:rsidR="00803479" w:rsidRPr="00386CBA" w:rsidRDefault="00803479" w:rsidP="00C968E6">
            <w:pPr>
              <w:rPr>
                <w:sz w:val="22"/>
                <w:szCs w:val="22"/>
              </w:rPr>
            </w:pPr>
          </w:p>
        </w:tc>
      </w:tr>
      <w:tr w:rsidR="00803479" w:rsidRPr="00386CBA" w14:paraId="12A37ED7" w14:textId="77777777" w:rsidTr="00C968E6">
        <w:trPr>
          <w:trHeight w:val="576"/>
        </w:trPr>
        <w:tc>
          <w:tcPr>
            <w:tcW w:w="4068" w:type="dxa"/>
            <w:vMerge w:val="restart"/>
            <w:shd w:val="clear" w:color="auto" w:fill="D9E2F3" w:themeFill="accent1" w:themeFillTint="33"/>
          </w:tcPr>
          <w:p w14:paraId="243D85A2" w14:textId="77777777" w:rsidR="00803479" w:rsidRPr="00386CBA" w:rsidRDefault="00803479" w:rsidP="00C968E6">
            <w:pPr>
              <w:rPr>
                <w:sz w:val="22"/>
                <w:szCs w:val="22"/>
              </w:rPr>
            </w:pPr>
            <w:r w:rsidRPr="00386CBA">
              <w:rPr>
                <w:sz w:val="22"/>
                <w:szCs w:val="22"/>
              </w:rPr>
              <w:t>Focal point: name, position, contact information (telephone, email):</w:t>
            </w:r>
          </w:p>
        </w:tc>
        <w:tc>
          <w:tcPr>
            <w:tcW w:w="5767" w:type="dxa"/>
            <w:shd w:val="clear" w:color="auto" w:fill="D9E2F3" w:themeFill="accent1" w:themeFillTint="33"/>
          </w:tcPr>
          <w:p w14:paraId="673C62B4" w14:textId="77777777" w:rsidR="00803479" w:rsidRPr="00386CBA" w:rsidRDefault="00803479" w:rsidP="00C968E6">
            <w:pPr>
              <w:rPr>
                <w:sz w:val="22"/>
                <w:szCs w:val="22"/>
              </w:rPr>
            </w:pPr>
            <w:r w:rsidRPr="00386CBA">
              <w:rPr>
                <w:sz w:val="22"/>
                <w:szCs w:val="22"/>
              </w:rPr>
              <w:t>Name:</w:t>
            </w:r>
          </w:p>
        </w:tc>
      </w:tr>
      <w:tr w:rsidR="00803479" w:rsidRPr="00386CBA" w14:paraId="33631567" w14:textId="77777777" w:rsidTr="00C968E6">
        <w:trPr>
          <w:trHeight w:val="576"/>
        </w:trPr>
        <w:tc>
          <w:tcPr>
            <w:tcW w:w="4068" w:type="dxa"/>
            <w:vMerge/>
          </w:tcPr>
          <w:p w14:paraId="2545C3B7" w14:textId="77777777" w:rsidR="00803479" w:rsidRPr="00386CBA" w:rsidRDefault="00803479" w:rsidP="00C968E6">
            <w:pPr>
              <w:rPr>
                <w:sz w:val="22"/>
                <w:szCs w:val="22"/>
              </w:rPr>
            </w:pPr>
          </w:p>
        </w:tc>
        <w:tc>
          <w:tcPr>
            <w:tcW w:w="5767" w:type="dxa"/>
            <w:shd w:val="clear" w:color="auto" w:fill="D9E2F3" w:themeFill="accent1" w:themeFillTint="33"/>
          </w:tcPr>
          <w:p w14:paraId="00721382" w14:textId="77777777" w:rsidR="00803479" w:rsidRPr="00386CBA" w:rsidRDefault="00803479" w:rsidP="00C968E6">
            <w:pPr>
              <w:rPr>
                <w:sz w:val="22"/>
                <w:szCs w:val="22"/>
              </w:rPr>
            </w:pPr>
            <w:r w:rsidRPr="00386CBA">
              <w:rPr>
                <w:sz w:val="22"/>
                <w:szCs w:val="22"/>
              </w:rPr>
              <w:t>Tel:</w:t>
            </w:r>
          </w:p>
        </w:tc>
      </w:tr>
      <w:tr w:rsidR="00803479" w:rsidRPr="00386CBA" w14:paraId="07F54392" w14:textId="77777777" w:rsidTr="00C968E6">
        <w:trPr>
          <w:trHeight w:val="576"/>
        </w:trPr>
        <w:tc>
          <w:tcPr>
            <w:tcW w:w="4068" w:type="dxa"/>
            <w:vMerge/>
          </w:tcPr>
          <w:p w14:paraId="7B38EC94" w14:textId="77777777" w:rsidR="00803479" w:rsidRPr="00386CBA" w:rsidRDefault="00803479" w:rsidP="00C968E6">
            <w:pPr>
              <w:rPr>
                <w:sz w:val="22"/>
                <w:szCs w:val="22"/>
              </w:rPr>
            </w:pPr>
          </w:p>
        </w:tc>
        <w:tc>
          <w:tcPr>
            <w:tcW w:w="5767" w:type="dxa"/>
            <w:shd w:val="clear" w:color="auto" w:fill="D9E2F3" w:themeFill="accent1" w:themeFillTint="33"/>
          </w:tcPr>
          <w:p w14:paraId="51D8DF24" w14:textId="77777777" w:rsidR="00803479" w:rsidRPr="00386CBA" w:rsidRDefault="00803479" w:rsidP="00C968E6">
            <w:pPr>
              <w:rPr>
                <w:sz w:val="22"/>
                <w:szCs w:val="22"/>
              </w:rPr>
            </w:pPr>
            <w:r w:rsidRPr="00386CBA">
              <w:rPr>
                <w:sz w:val="22"/>
                <w:szCs w:val="22"/>
              </w:rPr>
              <w:t>Email:</w:t>
            </w:r>
          </w:p>
        </w:tc>
      </w:tr>
      <w:tr w:rsidR="00803479" w:rsidRPr="00386CBA" w14:paraId="3AB701A7" w14:textId="77777777" w:rsidTr="00C968E6">
        <w:trPr>
          <w:trHeight w:val="576"/>
        </w:trPr>
        <w:tc>
          <w:tcPr>
            <w:tcW w:w="4068" w:type="dxa"/>
          </w:tcPr>
          <w:p w14:paraId="672DE332" w14:textId="77777777" w:rsidR="00803479" w:rsidRPr="00386CBA" w:rsidRDefault="00803479" w:rsidP="00C968E6">
            <w:pPr>
              <w:rPr>
                <w:sz w:val="22"/>
                <w:szCs w:val="22"/>
              </w:rPr>
            </w:pPr>
            <w:r w:rsidRPr="00386CBA">
              <w:rPr>
                <w:sz w:val="22"/>
                <w:szCs w:val="22"/>
              </w:rPr>
              <w:t>Number of branches in the country</w:t>
            </w:r>
          </w:p>
        </w:tc>
        <w:tc>
          <w:tcPr>
            <w:tcW w:w="5767" w:type="dxa"/>
          </w:tcPr>
          <w:p w14:paraId="6671E6FA" w14:textId="77777777" w:rsidR="00803479" w:rsidRPr="00386CBA" w:rsidRDefault="00803479" w:rsidP="00C968E6">
            <w:pPr>
              <w:rPr>
                <w:sz w:val="22"/>
                <w:szCs w:val="22"/>
              </w:rPr>
            </w:pPr>
          </w:p>
        </w:tc>
      </w:tr>
      <w:tr w:rsidR="00803479" w:rsidRPr="00386CBA" w14:paraId="4F34EB98" w14:textId="77777777" w:rsidTr="00C968E6">
        <w:trPr>
          <w:trHeight w:val="576"/>
        </w:trPr>
        <w:tc>
          <w:tcPr>
            <w:tcW w:w="4068" w:type="dxa"/>
            <w:shd w:val="clear" w:color="auto" w:fill="D9E2F3" w:themeFill="accent1" w:themeFillTint="33"/>
          </w:tcPr>
          <w:p w14:paraId="19C72EAD" w14:textId="77777777" w:rsidR="00803479" w:rsidRPr="00386CBA" w:rsidRDefault="00803479" w:rsidP="00C968E6">
            <w:pPr>
              <w:rPr>
                <w:sz w:val="22"/>
                <w:szCs w:val="22"/>
              </w:rPr>
            </w:pPr>
            <w:r w:rsidRPr="00386CBA">
              <w:rPr>
                <w:sz w:val="22"/>
                <w:szCs w:val="22"/>
              </w:rPr>
              <w:t>Country(</w:t>
            </w:r>
            <w:proofErr w:type="spellStart"/>
            <w:r w:rsidRPr="00386CBA">
              <w:rPr>
                <w:sz w:val="22"/>
                <w:szCs w:val="22"/>
              </w:rPr>
              <w:t>ies</w:t>
            </w:r>
            <w:proofErr w:type="spellEnd"/>
            <w:r w:rsidRPr="00386CBA">
              <w:rPr>
                <w:sz w:val="22"/>
                <w:szCs w:val="22"/>
              </w:rPr>
              <w:t>) of operations with number of branches in each country</w:t>
            </w:r>
          </w:p>
        </w:tc>
        <w:tc>
          <w:tcPr>
            <w:tcW w:w="5767" w:type="dxa"/>
            <w:shd w:val="clear" w:color="auto" w:fill="D9E2F3" w:themeFill="accent1" w:themeFillTint="33"/>
          </w:tcPr>
          <w:p w14:paraId="09564F82" w14:textId="77777777" w:rsidR="00803479" w:rsidRPr="00386CBA" w:rsidRDefault="00803479" w:rsidP="00C968E6">
            <w:pPr>
              <w:rPr>
                <w:sz w:val="22"/>
                <w:szCs w:val="22"/>
              </w:rPr>
            </w:pPr>
          </w:p>
        </w:tc>
      </w:tr>
      <w:tr w:rsidR="00803479" w:rsidRPr="00386CBA" w14:paraId="5D3F9EE1" w14:textId="77777777" w:rsidTr="00C968E6">
        <w:trPr>
          <w:trHeight w:val="576"/>
        </w:trPr>
        <w:tc>
          <w:tcPr>
            <w:tcW w:w="4068" w:type="dxa"/>
          </w:tcPr>
          <w:p w14:paraId="3C3EF6FE" w14:textId="77777777" w:rsidR="00803479" w:rsidRPr="00386CBA" w:rsidRDefault="00803479" w:rsidP="00C968E6">
            <w:pPr>
              <w:rPr>
                <w:sz w:val="22"/>
                <w:szCs w:val="22"/>
              </w:rPr>
            </w:pPr>
            <w:r w:rsidRPr="00386CBA">
              <w:rPr>
                <w:sz w:val="22"/>
                <w:szCs w:val="22"/>
              </w:rPr>
              <w:t>Number of full-time employees</w:t>
            </w:r>
          </w:p>
        </w:tc>
        <w:tc>
          <w:tcPr>
            <w:tcW w:w="5767" w:type="dxa"/>
          </w:tcPr>
          <w:p w14:paraId="569640C5" w14:textId="77777777" w:rsidR="00803479" w:rsidRPr="00386CBA" w:rsidRDefault="00803479" w:rsidP="00C968E6">
            <w:pPr>
              <w:rPr>
                <w:sz w:val="22"/>
                <w:szCs w:val="22"/>
              </w:rPr>
            </w:pPr>
          </w:p>
        </w:tc>
      </w:tr>
      <w:tr w:rsidR="00803479" w:rsidRPr="00386CBA" w14:paraId="0896675E" w14:textId="77777777" w:rsidTr="00C968E6">
        <w:trPr>
          <w:trHeight w:val="576"/>
        </w:trPr>
        <w:tc>
          <w:tcPr>
            <w:tcW w:w="4068" w:type="dxa"/>
            <w:shd w:val="clear" w:color="auto" w:fill="D9E2F3" w:themeFill="accent1" w:themeFillTint="33"/>
          </w:tcPr>
          <w:p w14:paraId="6CBF0B5B" w14:textId="77777777" w:rsidR="00803479" w:rsidRPr="00386CBA" w:rsidRDefault="00803479" w:rsidP="00C968E6">
            <w:pPr>
              <w:rPr>
                <w:sz w:val="22"/>
                <w:szCs w:val="22"/>
              </w:rPr>
            </w:pPr>
            <w:r w:rsidRPr="00386CBA">
              <w:rPr>
                <w:sz w:val="22"/>
                <w:szCs w:val="22"/>
              </w:rPr>
              <w:t>Number of part-time employees</w:t>
            </w:r>
          </w:p>
        </w:tc>
        <w:tc>
          <w:tcPr>
            <w:tcW w:w="5767" w:type="dxa"/>
            <w:shd w:val="clear" w:color="auto" w:fill="D9E2F3" w:themeFill="accent1" w:themeFillTint="33"/>
          </w:tcPr>
          <w:p w14:paraId="7823984B" w14:textId="77777777" w:rsidR="00803479" w:rsidRPr="00386CBA" w:rsidRDefault="00803479" w:rsidP="00C968E6">
            <w:pPr>
              <w:rPr>
                <w:sz w:val="22"/>
                <w:szCs w:val="22"/>
              </w:rPr>
            </w:pPr>
          </w:p>
        </w:tc>
      </w:tr>
      <w:tr w:rsidR="00803479" w:rsidRPr="00386CBA" w14:paraId="40E3E29E" w14:textId="77777777" w:rsidTr="00C968E6">
        <w:trPr>
          <w:trHeight w:val="576"/>
        </w:trPr>
        <w:tc>
          <w:tcPr>
            <w:tcW w:w="4068" w:type="dxa"/>
          </w:tcPr>
          <w:p w14:paraId="0D0826D7" w14:textId="77777777" w:rsidR="00803479" w:rsidRPr="00386CBA" w:rsidRDefault="00803479" w:rsidP="00C968E6">
            <w:pPr>
              <w:rPr>
                <w:sz w:val="22"/>
                <w:szCs w:val="22"/>
              </w:rPr>
            </w:pPr>
            <w:r w:rsidRPr="00386CBA">
              <w:rPr>
                <w:sz w:val="22"/>
                <w:szCs w:val="22"/>
              </w:rPr>
              <w:t>Field(s)of expertise of the firm</w:t>
            </w:r>
          </w:p>
        </w:tc>
        <w:tc>
          <w:tcPr>
            <w:tcW w:w="5767" w:type="dxa"/>
          </w:tcPr>
          <w:p w14:paraId="0CC6C799" w14:textId="77777777" w:rsidR="00803479" w:rsidRPr="00386CBA" w:rsidRDefault="00803479" w:rsidP="00C968E6">
            <w:pPr>
              <w:rPr>
                <w:sz w:val="22"/>
                <w:szCs w:val="22"/>
              </w:rPr>
            </w:pPr>
          </w:p>
        </w:tc>
      </w:tr>
      <w:tr w:rsidR="00803479" w:rsidRPr="00386CBA" w14:paraId="4FDA1658" w14:textId="77777777" w:rsidTr="00C968E6">
        <w:trPr>
          <w:trHeight w:val="576"/>
        </w:trPr>
        <w:tc>
          <w:tcPr>
            <w:tcW w:w="4068" w:type="dxa"/>
            <w:shd w:val="clear" w:color="auto" w:fill="D9E2F3" w:themeFill="accent1" w:themeFillTint="33"/>
          </w:tcPr>
          <w:p w14:paraId="01799D6C" w14:textId="77777777" w:rsidR="00803479" w:rsidRPr="00386CBA" w:rsidRDefault="00803479" w:rsidP="00C968E6">
            <w:pPr>
              <w:rPr>
                <w:sz w:val="22"/>
                <w:szCs w:val="22"/>
              </w:rPr>
            </w:pPr>
            <w:r w:rsidRPr="00386CBA">
              <w:rPr>
                <w:sz w:val="22"/>
                <w:szCs w:val="22"/>
              </w:rPr>
              <w:t>Number of professional staff with experience related directly to the assignment</w:t>
            </w:r>
          </w:p>
        </w:tc>
        <w:tc>
          <w:tcPr>
            <w:tcW w:w="5767" w:type="dxa"/>
            <w:shd w:val="clear" w:color="auto" w:fill="D9E2F3" w:themeFill="accent1" w:themeFillTint="33"/>
          </w:tcPr>
          <w:p w14:paraId="3198D96E" w14:textId="77777777" w:rsidR="00803479" w:rsidRPr="00386CBA" w:rsidRDefault="00803479" w:rsidP="00C968E6">
            <w:pPr>
              <w:rPr>
                <w:sz w:val="22"/>
                <w:szCs w:val="22"/>
              </w:rPr>
            </w:pPr>
          </w:p>
        </w:tc>
      </w:tr>
      <w:tr w:rsidR="00803479" w:rsidRPr="00386CBA" w14:paraId="5D792877" w14:textId="77777777" w:rsidTr="00C968E6">
        <w:trPr>
          <w:trHeight w:val="576"/>
        </w:trPr>
        <w:tc>
          <w:tcPr>
            <w:tcW w:w="4068" w:type="dxa"/>
          </w:tcPr>
          <w:p w14:paraId="7C981AF3" w14:textId="77777777" w:rsidR="00803479" w:rsidRPr="00386CBA" w:rsidRDefault="00803479" w:rsidP="00C968E6">
            <w:pPr>
              <w:pStyle w:val="ListParagraph"/>
              <w:ind w:left="0"/>
              <w:rPr>
                <w:sz w:val="22"/>
                <w:szCs w:val="22"/>
              </w:rPr>
            </w:pPr>
            <w:r w:rsidRPr="00386CBA">
              <w:rPr>
                <w:sz w:val="22"/>
                <w:szCs w:val="22"/>
              </w:rPr>
              <w:t>Subsidiary and associated companies (</w:t>
            </w:r>
            <w:r w:rsidRPr="00386CBA">
              <w:rPr>
                <w:i/>
                <w:sz w:val="22"/>
                <w:szCs w:val="22"/>
              </w:rPr>
              <w:t>wherever applicable</w:t>
            </w:r>
            <w:r w:rsidRPr="00386CBA">
              <w:rPr>
                <w:sz w:val="22"/>
                <w:szCs w:val="22"/>
              </w:rPr>
              <w:t xml:space="preserve">): </w:t>
            </w:r>
          </w:p>
          <w:p w14:paraId="724ED0DD" w14:textId="77777777" w:rsidR="00803479" w:rsidRPr="00386CBA" w:rsidRDefault="00803479" w:rsidP="00C968E6">
            <w:pPr>
              <w:ind w:left="90"/>
              <w:rPr>
                <w:sz w:val="22"/>
                <w:szCs w:val="22"/>
              </w:rPr>
            </w:pPr>
            <w:r w:rsidRPr="00386CBA">
              <w:rPr>
                <w:sz w:val="22"/>
                <w:szCs w:val="22"/>
              </w:rPr>
              <w:t xml:space="preserve">(details in the following format to be provided for all associates) – </w:t>
            </w:r>
          </w:p>
          <w:p w14:paraId="54AFA066" w14:textId="77777777" w:rsidR="00803479" w:rsidRPr="00386CBA" w:rsidRDefault="00803479" w:rsidP="00803479">
            <w:pPr>
              <w:pStyle w:val="ListParagraph"/>
              <w:numPr>
                <w:ilvl w:val="1"/>
                <w:numId w:val="28"/>
              </w:numPr>
              <w:ind w:left="360"/>
              <w:rPr>
                <w:sz w:val="22"/>
                <w:szCs w:val="22"/>
              </w:rPr>
            </w:pPr>
            <w:r w:rsidRPr="00386CBA">
              <w:rPr>
                <w:sz w:val="22"/>
                <w:szCs w:val="22"/>
              </w:rPr>
              <w:lastRenderedPageBreak/>
              <w:t xml:space="preserve">Name of the company </w:t>
            </w:r>
          </w:p>
          <w:p w14:paraId="70A95B78"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Nature of business </w:t>
            </w:r>
          </w:p>
          <w:p w14:paraId="2C26F272"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Address of the company </w:t>
            </w:r>
          </w:p>
          <w:p w14:paraId="6D2FCFF6" w14:textId="77777777" w:rsidR="00803479" w:rsidRPr="00386CBA" w:rsidRDefault="00803479" w:rsidP="00803479">
            <w:pPr>
              <w:pStyle w:val="ListParagraph"/>
              <w:numPr>
                <w:ilvl w:val="1"/>
                <w:numId w:val="28"/>
              </w:numPr>
              <w:ind w:left="360"/>
              <w:rPr>
                <w:sz w:val="22"/>
                <w:szCs w:val="22"/>
              </w:rPr>
            </w:pPr>
            <w:r w:rsidRPr="00386CBA">
              <w:rPr>
                <w:sz w:val="22"/>
                <w:szCs w:val="22"/>
              </w:rPr>
              <w:t>Website of the company</w:t>
            </w:r>
          </w:p>
          <w:p w14:paraId="5E49F452" w14:textId="77777777" w:rsidR="00803479" w:rsidRPr="00386CBA" w:rsidRDefault="00803479" w:rsidP="00803479">
            <w:pPr>
              <w:pStyle w:val="ListParagraph"/>
              <w:numPr>
                <w:ilvl w:val="1"/>
                <w:numId w:val="28"/>
              </w:numPr>
              <w:ind w:left="360"/>
              <w:rPr>
                <w:sz w:val="22"/>
                <w:szCs w:val="22"/>
              </w:rPr>
            </w:pPr>
            <w:r w:rsidRPr="00386CBA">
              <w:rPr>
                <w:sz w:val="22"/>
                <w:szCs w:val="22"/>
              </w:rPr>
              <w:t>Brief description of company (maximum of 120 words)</w:t>
            </w:r>
          </w:p>
        </w:tc>
        <w:tc>
          <w:tcPr>
            <w:tcW w:w="5767" w:type="dxa"/>
          </w:tcPr>
          <w:p w14:paraId="562ED39E" w14:textId="77777777" w:rsidR="00803479" w:rsidRPr="00386CBA" w:rsidRDefault="00803479" w:rsidP="00C968E6">
            <w:pPr>
              <w:rPr>
                <w:sz w:val="22"/>
                <w:szCs w:val="22"/>
              </w:rPr>
            </w:pPr>
          </w:p>
        </w:tc>
      </w:tr>
      <w:tr w:rsidR="00803479" w:rsidRPr="00386CBA" w14:paraId="519CD216" w14:textId="77777777" w:rsidTr="00C968E6">
        <w:trPr>
          <w:trHeight w:val="576"/>
        </w:trPr>
        <w:tc>
          <w:tcPr>
            <w:tcW w:w="4068" w:type="dxa"/>
            <w:shd w:val="clear" w:color="auto" w:fill="D9E2F3" w:themeFill="accent1" w:themeFillTint="33"/>
          </w:tcPr>
          <w:p w14:paraId="0C1255CB" w14:textId="77777777" w:rsidR="00803479" w:rsidRPr="00386CBA" w:rsidRDefault="00803479" w:rsidP="00C968E6">
            <w:pPr>
              <w:rPr>
                <w:sz w:val="22"/>
                <w:szCs w:val="22"/>
              </w:rPr>
            </w:pPr>
            <w:r w:rsidRPr="00386CBA">
              <w:rPr>
                <w:sz w:val="22"/>
                <w:szCs w:val="22"/>
              </w:rPr>
              <w:t>Any other information that  the consultant would like to add:</w:t>
            </w:r>
          </w:p>
          <w:p w14:paraId="36720A30" w14:textId="77777777" w:rsidR="00803479" w:rsidRPr="00386CBA" w:rsidRDefault="00803479" w:rsidP="00C968E6">
            <w:pPr>
              <w:pStyle w:val="ListParagraph"/>
              <w:ind w:left="0"/>
              <w:rPr>
                <w:sz w:val="22"/>
                <w:szCs w:val="22"/>
              </w:rPr>
            </w:pPr>
          </w:p>
        </w:tc>
        <w:tc>
          <w:tcPr>
            <w:tcW w:w="5767" w:type="dxa"/>
            <w:shd w:val="clear" w:color="auto" w:fill="D9E2F3" w:themeFill="accent1" w:themeFillTint="33"/>
          </w:tcPr>
          <w:p w14:paraId="4FFDAB2E" w14:textId="77777777" w:rsidR="00803479" w:rsidRPr="00386CBA" w:rsidRDefault="00803479" w:rsidP="00C968E6">
            <w:pPr>
              <w:rPr>
                <w:sz w:val="22"/>
                <w:szCs w:val="22"/>
              </w:rPr>
            </w:pPr>
          </w:p>
        </w:tc>
      </w:tr>
    </w:tbl>
    <w:p w14:paraId="08346FAF" w14:textId="77777777" w:rsidR="00803479" w:rsidRPr="00386CBA" w:rsidRDefault="00803479" w:rsidP="00803479">
      <w:pPr>
        <w:pStyle w:val="Text"/>
        <w:jc w:val="left"/>
        <w:rPr>
          <w:i/>
          <w:iCs/>
          <w:color w:val="FF0000"/>
        </w:rPr>
      </w:pPr>
    </w:p>
    <w:p w14:paraId="6AD61380" w14:textId="77777777" w:rsidR="00D86C0D" w:rsidRDefault="00803479" w:rsidP="00803479">
      <w:pPr>
        <w:rPr>
          <w:b/>
          <w:bCs/>
        </w:rPr>
        <w:sectPr w:rsidR="00D86C0D" w:rsidSect="008843D3">
          <w:headerReference w:type="default" r:id="rId18"/>
          <w:footerReference w:type="default" r:id="rId19"/>
          <w:headerReference w:type="first" r:id="rId20"/>
          <w:footerReference w:type="first" r:id="rId21"/>
          <w:pgSz w:w="11900" w:h="16820" w:code="9"/>
          <w:pgMar w:top="2053" w:right="964" w:bottom="1440" w:left="1015" w:header="709" w:footer="709" w:gutter="0"/>
          <w:cols w:space="720"/>
          <w:titlePg/>
          <w:docGrid w:linePitch="360"/>
        </w:sectPr>
      </w:pPr>
      <w:r w:rsidRPr="00386CBA">
        <w:rPr>
          <w:b/>
          <w:bCs/>
        </w:rPr>
        <w:t>Maximum 10 pages</w:t>
      </w:r>
    </w:p>
    <w:p w14:paraId="44059BFA" w14:textId="77777777" w:rsidR="00D86C0D" w:rsidRDefault="00D86C0D" w:rsidP="00803479">
      <w:pPr>
        <w:rPr>
          <w:b/>
          <w:bCs/>
        </w:rPr>
      </w:pPr>
    </w:p>
    <w:p w14:paraId="40E11067" w14:textId="77777777" w:rsidR="00D86C0D" w:rsidRDefault="00D86C0D" w:rsidP="00803479">
      <w:pPr>
        <w:rPr>
          <w:b/>
          <w:bCs/>
        </w:rPr>
      </w:pPr>
    </w:p>
    <w:p w14:paraId="67B505E9" w14:textId="77777777" w:rsidR="00D86C0D" w:rsidRDefault="00D86C0D" w:rsidP="00803479">
      <w:pPr>
        <w:rPr>
          <w:b/>
          <w:bCs/>
        </w:rPr>
      </w:pPr>
    </w:p>
    <w:p w14:paraId="1235B7EA" w14:textId="77777777" w:rsidR="00D86C0D" w:rsidRDefault="00D86C0D" w:rsidP="00803479">
      <w:pPr>
        <w:rPr>
          <w:b/>
          <w:bCs/>
        </w:rPr>
      </w:pPr>
    </w:p>
    <w:p w14:paraId="43124C8E" w14:textId="77777777" w:rsidR="00D86C0D" w:rsidRDefault="00D86C0D" w:rsidP="00803479">
      <w:pPr>
        <w:rPr>
          <w:b/>
          <w:bCs/>
        </w:rPr>
      </w:pPr>
    </w:p>
    <w:p w14:paraId="7EB96292" w14:textId="77777777" w:rsidR="00D86C0D" w:rsidRPr="00386CBA" w:rsidRDefault="00D86C0D" w:rsidP="00D86C0D">
      <w:pPr>
        <w:pStyle w:val="HeadingThree"/>
        <w:outlineLvl w:val="1"/>
        <w:rPr>
          <w:sz w:val="32"/>
          <w:szCs w:val="32"/>
          <w:lang w:val="en-US"/>
        </w:rPr>
      </w:pPr>
      <w:bookmarkStart w:id="27" w:name="_Toc202785773"/>
      <w:bookmarkStart w:id="28" w:name="_Toc202787325"/>
      <w:bookmarkStart w:id="29" w:name="_Toc421026078"/>
      <w:bookmarkStart w:id="30" w:name="_Toc428437566"/>
      <w:bookmarkStart w:id="31" w:name="_Toc428443399"/>
      <w:bookmarkStart w:id="32" w:name="_Toc434935894"/>
      <w:bookmarkStart w:id="33" w:name="_Toc442272049"/>
      <w:bookmarkStart w:id="34" w:name="_Toc442272252"/>
      <w:bookmarkStart w:id="35" w:name="_Toc442273008"/>
      <w:bookmarkStart w:id="36" w:name="_Toc442280164"/>
      <w:bookmarkStart w:id="37" w:name="_Toc442280557"/>
      <w:bookmarkStart w:id="38" w:name="_Toc442280686"/>
      <w:bookmarkStart w:id="39" w:name="_Toc444789242"/>
      <w:bookmarkStart w:id="40" w:name="_Toc444844561"/>
      <w:bookmarkStart w:id="41" w:name="_Toc447548192"/>
      <w:bookmarkStart w:id="42" w:name="_Toc447549508"/>
      <w:r w:rsidRPr="00386CBA">
        <w:rPr>
          <w:sz w:val="32"/>
          <w:szCs w:val="32"/>
          <w:lang w:val="en-US"/>
        </w:rPr>
        <w:t xml:space="preserve">Form EOI-3 </w:t>
      </w:r>
    </w:p>
    <w:p w14:paraId="29078881" w14:textId="77777777" w:rsidR="00D86C0D" w:rsidRPr="00386CBA" w:rsidRDefault="00D86C0D" w:rsidP="00D86C0D">
      <w:pPr>
        <w:pStyle w:val="HeadingThree"/>
        <w:outlineLvl w:val="1"/>
        <w:rPr>
          <w:sz w:val="32"/>
          <w:szCs w:val="32"/>
          <w:u w:val="single"/>
          <w:lang w:val="en-US"/>
        </w:rPr>
      </w:pPr>
      <w:r w:rsidRPr="00386CBA">
        <w:rPr>
          <w:sz w:val="32"/>
          <w:szCs w:val="32"/>
          <w:u w:val="single"/>
          <w:lang w:val="en-US"/>
        </w:rPr>
        <w:t>Experience of the Consultant</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210C944F" w14:textId="77777777" w:rsidR="00D86C0D" w:rsidRPr="00386CBA" w:rsidRDefault="00D86C0D" w:rsidP="00D86C0D">
      <w:pPr>
        <w:spacing w:before="120"/>
        <w:jc w:val="center"/>
        <w:rPr>
          <w:b/>
          <w:sz w:val="32"/>
          <w:szCs w:val="32"/>
        </w:rPr>
      </w:pPr>
    </w:p>
    <w:p w14:paraId="218B1F97" w14:textId="77777777" w:rsidR="009D23C1" w:rsidRDefault="00D86C0D" w:rsidP="00DD28D4">
      <w:pPr>
        <w:spacing w:before="120"/>
        <w:rPr>
          <w:b/>
          <w:iCs/>
        </w:rPr>
      </w:pPr>
      <w:r w:rsidRPr="00C968E6">
        <w:rPr>
          <w:b/>
        </w:rPr>
        <w:t xml:space="preserve">Re: </w:t>
      </w:r>
      <w:r w:rsidR="009D23C1" w:rsidRPr="009D23C1">
        <w:rPr>
          <w:b/>
          <w:iCs/>
        </w:rPr>
        <w:t>Design and supervision of market infrastructure and activation of livestock markets</w:t>
      </w:r>
    </w:p>
    <w:p w14:paraId="0DFAC6B5" w14:textId="18CD92F2" w:rsidR="00D86C0D" w:rsidRPr="00386CBA" w:rsidRDefault="00D86C0D" w:rsidP="00DD28D4">
      <w:pPr>
        <w:spacing w:before="120"/>
        <w:rPr>
          <w:rFonts w:eastAsia="Calibri"/>
          <w:b/>
          <w:sz w:val="32"/>
          <w:szCs w:val="32"/>
          <w:lang w:val="en-GB" w:eastAsia="en-ZA"/>
        </w:rPr>
      </w:pPr>
      <w:r w:rsidRPr="00C968E6">
        <w:rPr>
          <w:b/>
          <w:iCs/>
        </w:rPr>
        <w:t xml:space="preserve">REF: </w:t>
      </w:r>
      <w:r w:rsidR="00DD28D4" w:rsidRPr="00DD28D4">
        <w:rPr>
          <w:b/>
          <w:iCs/>
        </w:rPr>
        <w:t>SOM-2000004325-0087-CS-QCBS</w:t>
      </w:r>
    </w:p>
    <w:p w14:paraId="68A5B7B6" w14:textId="77777777" w:rsidR="00D86C0D" w:rsidRPr="00386CBA" w:rsidRDefault="00D86C0D" w:rsidP="00D86C0D">
      <w:pPr>
        <w:pStyle w:val="Text"/>
        <w:jc w:val="left"/>
        <w:rPr>
          <w:i/>
          <w:iCs/>
          <w:color w:val="FF0000"/>
        </w:rPr>
      </w:pPr>
      <w:r w:rsidRPr="00386CBA">
        <w:rPr>
          <w:i/>
          <w:iCs/>
          <w:color w:val="FF0000"/>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386CBA">
        <w:rPr>
          <w:rFonts w:eastAsia="Calibri"/>
          <w:i/>
          <w:iCs/>
          <w:color w:val="FF0000"/>
          <w:szCs w:val="24"/>
          <w:lang w:val="en-PH"/>
        </w:rPr>
        <w:t>EOI</w:t>
      </w:r>
      <w:r w:rsidRPr="00386CBA">
        <w:rPr>
          <w:i/>
          <w:iCs/>
          <w:color w:val="FF0000"/>
        </w:rPr>
        <w:t xml:space="preserve"> must demonstrate that the consultant has a proven track record of successful experience in executing projects similar in substance, complexity, value, duration, and volume of services sought in this procurement. </w:t>
      </w:r>
    </w:p>
    <w:p w14:paraId="3885B688" w14:textId="77777777" w:rsidR="00D86C0D" w:rsidRPr="00386CBA" w:rsidRDefault="00D86C0D" w:rsidP="00D86C0D">
      <w:pPr>
        <w:pStyle w:val="Text"/>
        <w:rPr>
          <w:i/>
          <w:iCs/>
          <w:color w:val="FF0000"/>
        </w:rPr>
      </w:pPr>
      <w:r w:rsidRPr="00386CBA">
        <w:rPr>
          <w:b/>
          <w:bCs/>
          <w:i/>
          <w:iCs/>
          <w:color w:val="FF0000"/>
        </w:rPr>
        <w:t>Maximum 20 pages</w:t>
      </w:r>
      <w:r w:rsidRPr="00386CBA">
        <w:rPr>
          <w:b/>
          <w:i/>
          <w:iCs/>
          <w:color w:val="FF0000"/>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D86C0D" w:rsidRPr="00386CBA" w14:paraId="5F18DB60" w14:textId="77777777" w:rsidTr="00C968E6">
        <w:trPr>
          <w:trHeight w:val="966"/>
        </w:trPr>
        <w:tc>
          <w:tcPr>
            <w:tcW w:w="7560" w:type="dxa"/>
            <w:shd w:val="clear" w:color="auto" w:fill="D9E2F3" w:themeFill="accent1" w:themeFillTint="33"/>
          </w:tcPr>
          <w:p w14:paraId="7CB84B15" w14:textId="77777777" w:rsidR="00D86C0D" w:rsidRPr="00386CBA" w:rsidRDefault="00D86C0D" w:rsidP="00C968E6">
            <w:pPr>
              <w:pStyle w:val="Text"/>
              <w:rPr>
                <w:sz w:val="22"/>
                <w:szCs w:val="22"/>
              </w:rPr>
            </w:pPr>
            <w:r w:rsidRPr="00386CBA">
              <w:rPr>
                <w:sz w:val="22"/>
                <w:szCs w:val="22"/>
              </w:rPr>
              <w:t>Assignment name:</w:t>
            </w:r>
          </w:p>
          <w:p w14:paraId="45255000" w14:textId="77777777" w:rsidR="00D86C0D" w:rsidRPr="00386CBA" w:rsidRDefault="00D86C0D" w:rsidP="00C968E6">
            <w:pPr>
              <w:pStyle w:val="Text"/>
              <w:rPr>
                <w:sz w:val="22"/>
                <w:szCs w:val="22"/>
              </w:rPr>
            </w:pPr>
          </w:p>
        </w:tc>
        <w:tc>
          <w:tcPr>
            <w:tcW w:w="7080" w:type="dxa"/>
            <w:shd w:val="clear" w:color="auto" w:fill="D9E2F3" w:themeFill="accent1" w:themeFillTint="33"/>
          </w:tcPr>
          <w:p w14:paraId="437AF514" w14:textId="77777777" w:rsidR="00D86C0D" w:rsidRPr="00386CBA" w:rsidRDefault="00D86C0D" w:rsidP="00C968E6">
            <w:pPr>
              <w:pStyle w:val="Text"/>
              <w:ind w:right="-635"/>
              <w:rPr>
                <w:sz w:val="22"/>
                <w:szCs w:val="22"/>
              </w:rPr>
            </w:pPr>
            <w:r w:rsidRPr="00386CBA">
              <w:rPr>
                <w:sz w:val="22"/>
                <w:szCs w:val="22"/>
              </w:rPr>
              <w:t>Approx. value of the contract (in current US$):</w:t>
            </w:r>
          </w:p>
        </w:tc>
      </w:tr>
      <w:tr w:rsidR="00D86C0D" w:rsidRPr="00386CBA" w14:paraId="0CED8918" w14:textId="77777777" w:rsidTr="00C968E6">
        <w:trPr>
          <w:trHeight w:val="987"/>
        </w:trPr>
        <w:tc>
          <w:tcPr>
            <w:tcW w:w="7560" w:type="dxa"/>
          </w:tcPr>
          <w:p w14:paraId="57A4ED48" w14:textId="77777777" w:rsidR="00D86C0D" w:rsidRPr="00386CBA" w:rsidRDefault="00D86C0D" w:rsidP="00C968E6">
            <w:pPr>
              <w:pStyle w:val="Text"/>
              <w:rPr>
                <w:sz w:val="22"/>
                <w:szCs w:val="22"/>
              </w:rPr>
            </w:pPr>
            <w:r w:rsidRPr="00386CBA">
              <w:rPr>
                <w:sz w:val="22"/>
                <w:szCs w:val="22"/>
              </w:rPr>
              <w:t>Country:</w:t>
            </w:r>
            <w:r w:rsidRPr="00386CBA">
              <w:rPr>
                <w:sz w:val="22"/>
                <w:szCs w:val="22"/>
              </w:rPr>
              <w:br/>
              <w:t>Location within country:</w:t>
            </w:r>
          </w:p>
        </w:tc>
        <w:tc>
          <w:tcPr>
            <w:tcW w:w="7080" w:type="dxa"/>
          </w:tcPr>
          <w:p w14:paraId="6D2FC336" w14:textId="77777777" w:rsidR="00D86C0D" w:rsidRPr="00386CBA" w:rsidRDefault="00D86C0D" w:rsidP="00C968E6">
            <w:pPr>
              <w:pStyle w:val="Text"/>
              <w:rPr>
                <w:sz w:val="22"/>
                <w:szCs w:val="22"/>
              </w:rPr>
            </w:pPr>
            <w:r w:rsidRPr="00386CBA">
              <w:rPr>
                <w:sz w:val="22"/>
                <w:szCs w:val="22"/>
              </w:rPr>
              <w:t>Duration of assignment (months):</w:t>
            </w:r>
          </w:p>
          <w:p w14:paraId="5C60E993" w14:textId="77777777" w:rsidR="00D86C0D" w:rsidRPr="00386CBA" w:rsidRDefault="00D86C0D" w:rsidP="00C968E6">
            <w:pPr>
              <w:pStyle w:val="Text"/>
              <w:rPr>
                <w:sz w:val="22"/>
                <w:szCs w:val="22"/>
              </w:rPr>
            </w:pPr>
          </w:p>
        </w:tc>
      </w:tr>
      <w:tr w:rsidR="00D86C0D" w:rsidRPr="00386CBA" w14:paraId="321F3284" w14:textId="77777777" w:rsidTr="00C968E6">
        <w:trPr>
          <w:trHeight w:val="837"/>
        </w:trPr>
        <w:tc>
          <w:tcPr>
            <w:tcW w:w="7560" w:type="dxa"/>
            <w:shd w:val="clear" w:color="auto" w:fill="D9E2F3" w:themeFill="accent1" w:themeFillTint="33"/>
          </w:tcPr>
          <w:p w14:paraId="0FB10549" w14:textId="77777777" w:rsidR="00D86C0D" w:rsidRPr="00386CBA" w:rsidRDefault="00D86C0D" w:rsidP="00C968E6">
            <w:pPr>
              <w:pStyle w:val="Text"/>
              <w:rPr>
                <w:sz w:val="22"/>
                <w:szCs w:val="22"/>
              </w:rPr>
            </w:pPr>
            <w:r w:rsidRPr="00386CBA">
              <w:rPr>
                <w:sz w:val="22"/>
                <w:szCs w:val="22"/>
              </w:rPr>
              <w:t>Name of client:</w:t>
            </w:r>
          </w:p>
        </w:tc>
        <w:tc>
          <w:tcPr>
            <w:tcW w:w="7080" w:type="dxa"/>
            <w:shd w:val="clear" w:color="auto" w:fill="D9E2F3" w:themeFill="accent1" w:themeFillTint="33"/>
          </w:tcPr>
          <w:p w14:paraId="15247167" w14:textId="77777777" w:rsidR="00D86C0D" w:rsidRPr="00386CBA" w:rsidRDefault="00D86C0D" w:rsidP="00C968E6">
            <w:pPr>
              <w:pStyle w:val="Text"/>
              <w:rPr>
                <w:sz w:val="22"/>
                <w:szCs w:val="22"/>
              </w:rPr>
            </w:pPr>
            <w:r w:rsidRPr="00386CBA">
              <w:rPr>
                <w:sz w:val="22"/>
                <w:szCs w:val="22"/>
              </w:rPr>
              <w:t>Total No. of staff-months of the assignment:</w:t>
            </w:r>
          </w:p>
        </w:tc>
      </w:tr>
      <w:tr w:rsidR="00D86C0D" w:rsidRPr="00386CBA" w14:paraId="672CFDA4" w14:textId="77777777" w:rsidTr="00C968E6">
        <w:trPr>
          <w:trHeight w:val="1267"/>
        </w:trPr>
        <w:tc>
          <w:tcPr>
            <w:tcW w:w="7560" w:type="dxa"/>
          </w:tcPr>
          <w:p w14:paraId="7BF981D7" w14:textId="77777777" w:rsidR="00116FF1" w:rsidRDefault="00116FF1" w:rsidP="00C968E6">
            <w:pPr>
              <w:pStyle w:val="Text"/>
              <w:rPr>
                <w:sz w:val="22"/>
                <w:szCs w:val="22"/>
              </w:rPr>
            </w:pPr>
          </w:p>
          <w:p w14:paraId="78168AC1" w14:textId="77777777" w:rsidR="00116FF1" w:rsidRDefault="00116FF1" w:rsidP="00C968E6">
            <w:pPr>
              <w:pStyle w:val="Text"/>
              <w:rPr>
                <w:sz w:val="22"/>
                <w:szCs w:val="22"/>
              </w:rPr>
            </w:pPr>
          </w:p>
          <w:p w14:paraId="71E1D156" w14:textId="2DF7020D" w:rsidR="00D86C0D" w:rsidRPr="00386CBA" w:rsidRDefault="00D86C0D" w:rsidP="00C968E6">
            <w:pPr>
              <w:pStyle w:val="Text"/>
              <w:rPr>
                <w:sz w:val="22"/>
                <w:szCs w:val="22"/>
              </w:rPr>
            </w:pPr>
            <w:r w:rsidRPr="00386CBA">
              <w:rPr>
                <w:sz w:val="22"/>
                <w:szCs w:val="22"/>
              </w:rPr>
              <w:t>Address, and contact details (including email address(es)):</w:t>
            </w:r>
          </w:p>
          <w:p w14:paraId="7F28B2D8" w14:textId="77777777" w:rsidR="00D86C0D" w:rsidRPr="00386CBA" w:rsidRDefault="00D86C0D" w:rsidP="00C968E6">
            <w:pPr>
              <w:pStyle w:val="Text"/>
              <w:rPr>
                <w:sz w:val="22"/>
                <w:szCs w:val="22"/>
              </w:rPr>
            </w:pPr>
          </w:p>
        </w:tc>
        <w:tc>
          <w:tcPr>
            <w:tcW w:w="7080" w:type="dxa"/>
          </w:tcPr>
          <w:p w14:paraId="15B3ADF7" w14:textId="77777777" w:rsidR="00116FF1" w:rsidRDefault="00116FF1" w:rsidP="00C968E6">
            <w:pPr>
              <w:pStyle w:val="Text"/>
              <w:rPr>
                <w:sz w:val="22"/>
                <w:szCs w:val="22"/>
              </w:rPr>
            </w:pPr>
          </w:p>
          <w:p w14:paraId="24980AB5" w14:textId="77777777" w:rsidR="00116FF1" w:rsidRDefault="00116FF1" w:rsidP="00C968E6">
            <w:pPr>
              <w:pStyle w:val="Text"/>
              <w:rPr>
                <w:sz w:val="22"/>
                <w:szCs w:val="22"/>
              </w:rPr>
            </w:pPr>
          </w:p>
          <w:p w14:paraId="57620A2B" w14:textId="2925A783" w:rsidR="00D86C0D" w:rsidRPr="00386CBA" w:rsidRDefault="00D86C0D" w:rsidP="00C968E6">
            <w:pPr>
              <w:pStyle w:val="Text"/>
              <w:rPr>
                <w:sz w:val="22"/>
                <w:szCs w:val="22"/>
              </w:rPr>
            </w:pPr>
            <w:r w:rsidRPr="00386CBA">
              <w:rPr>
                <w:sz w:val="22"/>
                <w:szCs w:val="22"/>
              </w:rPr>
              <w:t>Approx. value of the services provided by your firm under the contract (in current US$):</w:t>
            </w:r>
          </w:p>
        </w:tc>
      </w:tr>
      <w:tr w:rsidR="00D86C0D" w:rsidRPr="00386CBA" w14:paraId="7C37BAB3" w14:textId="77777777" w:rsidTr="00C968E6">
        <w:trPr>
          <w:trHeight w:val="858"/>
        </w:trPr>
        <w:tc>
          <w:tcPr>
            <w:tcW w:w="7560" w:type="dxa"/>
            <w:shd w:val="clear" w:color="auto" w:fill="D9E2F3" w:themeFill="accent1" w:themeFillTint="33"/>
          </w:tcPr>
          <w:p w14:paraId="440B7D9B" w14:textId="77777777" w:rsidR="00D86C0D" w:rsidRPr="00386CBA" w:rsidRDefault="00D86C0D" w:rsidP="00C968E6">
            <w:pPr>
              <w:pStyle w:val="Text"/>
              <w:jc w:val="left"/>
              <w:rPr>
                <w:sz w:val="22"/>
                <w:szCs w:val="22"/>
              </w:rPr>
            </w:pPr>
            <w:r w:rsidRPr="00386CBA">
              <w:rPr>
                <w:sz w:val="22"/>
                <w:szCs w:val="22"/>
              </w:rPr>
              <w:t>Start date (month/year):</w:t>
            </w:r>
            <w:r w:rsidRPr="00386CBA">
              <w:rPr>
                <w:sz w:val="22"/>
                <w:szCs w:val="22"/>
              </w:rPr>
              <w:br/>
              <w:t>Completion date (month/year):</w:t>
            </w:r>
          </w:p>
        </w:tc>
        <w:tc>
          <w:tcPr>
            <w:tcW w:w="7080" w:type="dxa"/>
            <w:shd w:val="clear" w:color="auto" w:fill="D9E2F3" w:themeFill="accent1" w:themeFillTint="33"/>
          </w:tcPr>
          <w:p w14:paraId="07DE74E9" w14:textId="77777777" w:rsidR="00D86C0D" w:rsidRPr="00386CBA" w:rsidRDefault="00D86C0D" w:rsidP="00C968E6">
            <w:pPr>
              <w:pStyle w:val="Text"/>
              <w:rPr>
                <w:sz w:val="22"/>
                <w:szCs w:val="22"/>
              </w:rPr>
            </w:pPr>
            <w:r w:rsidRPr="00386CBA">
              <w:rPr>
                <w:sz w:val="22"/>
                <w:szCs w:val="22"/>
              </w:rPr>
              <w:t>No. of professional staff-months provided by associated consultants:</w:t>
            </w:r>
          </w:p>
        </w:tc>
      </w:tr>
      <w:tr w:rsidR="00D86C0D" w:rsidRPr="00386CBA" w14:paraId="2513AC89" w14:textId="77777777" w:rsidTr="00C968E6">
        <w:trPr>
          <w:trHeight w:val="987"/>
        </w:trPr>
        <w:tc>
          <w:tcPr>
            <w:tcW w:w="7560" w:type="dxa"/>
          </w:tcPr>
          <w:p w14:paraId="01025DBE" w14:textId="77777777" w:rsidR="00D86C0D" w:rsidRPr="00386CBA" w:rsidRDefault="00D86C0D" w:rsidP="00C968E6">
            <w:pPr>
              <w:pStyle w:val="Text"/>
              <w:rPr>
                <w:sz w:val="22"/>
                <w:szCs w:val="22"/>
              </w:rPr>
            </w:pPr>
            <w:r w:rsidRPr="00386CBA">
              <w:rPr>
                <w:sz w:val="22"/>
                <w:szCs w:val="22"/>
              </w:rPr>
              <w:t>Name of associated consultants, if any:</w:t>
            </w:r>
          </w:p>
          <w:p w14:paraId="52D2E71D" w14:textId="77777777" w:rsidR="00D86C0D" w:rsidRPr="00386CBA" w:rsidRDefault="00D86C0D" w:rsidP="00C968E6">
            <w:pPr>
              <w:pStyle w:val="Text"/>
              <w:rPr>
                <w:sz w:val="22"/>
                <w:szCs w:val="22"/>
              </w:rPr>
            </w:pPr>
          </w:p>
          <w:p w14:paraId="7FF91A00" w14:textId="77777777" w:rsidR="00D86C0D" w:rsidRPr="00386CBA" w:rsidRDefault="00D86C0D" w:rsidP="00C968E6">
            <w:pPr>
              <w:pStyle w:val="Text"/>
              <w:rPr>
                <w:sz w:val="22"/>
                <w:szCs w:val="22"/>
              </w:rPr>
            </w:pPr>
          </w:p>
        </w:tc>
        <w:tc>
          <w:tcPr>
            <w:tcW w:w="7080" w:type="dxa"/>
          </w:tcPr>
          <w:p w14:paraId="12676ED5" w14:textId="77777777" w:rsidR="00D86C0D" w:rsidRPr="00386CBA" w:rsidRDefault="00D86C0D" w:rsidP="00C968E6">
            <w:pPr>
              <w:pStyle w:val="Text"/>
              <w:rPr>
                <w:sz w:val="22"/>
                <w:szCs w:val="22"/>
              </w:rPr>
            </w:pPr>
            <w:r w:rsidRPr="00386CBA">
              <w:rPr>
                <w:sz w:val="22"/>
                <w:szCs w:val="22"/>
              </w:rPr>
              <w:t>Name of proposed senior professional staff of your firm involved and functions performed (indicate most significant profiles such as project director/coordinator, team leader):</w:t>
            </w:r>
          </w:p>
        </w:tc>
      </w:tr>
      <w:tr w:rsidR="00D86C0D" w:rsidRPr="00386CBA" w14:paraId="628E3C06" w14:textId="77777777" w:rsidTr="00C968E6">
        <w:trPr>
          <w:trHeight w:val="987"/>
        </w:trPr>
        <w:tc>
          <w:tcPr>
            <w:tcW w:w="14640" w:type="dxa"/>
            <w:gridSpan w:val="2"/>
            <w:shd w:val="clear" w:color="auto" w:fill="D9E2F3" w:themeFill="accent1" w:themeFillTint="33"/>
          </w:tcPr>
          <w:p w14:paraId="7ECEBE5C" w14:textId="77777777" w:rsidR="00D86C0D" w:rsidRPr="00386CBA" w:rsidRDefault="00D86C0D" w:rsidP="00C968E6">
            <w:pPr>
              <w:pStyle w:val="Text"/>
              <w:rPr>
                <w:sz w:val="22"/>
                <w:szCs w:val="22"/>
              </w:rPr>
            </w:pPr>
            <w:r w:rsidRPr="00386CBA">
              <w:rPr>
                <w:sz w:val="22"/>
                <w:szCs w:val="22"/>
              </w:rPr>
              <w:t>Narrative description of project:</w:t>
            </w:r>
          </w:p>
          <w:p w14:paraId="5C69D145" w14:textId="77777777" w:rsidR="00D86C0D" w:rsidRPr="00386CBA" w:rsidRDefault="00D86C0D" w:rsidP="00C968E6">
            <w:pPr>
              <w:pStyle w:val="Text"/>
              <w:rPr>
                <w:sz w:val="22"/>
                <w:szCs w:val="22"/>
              </w:rPr>
            </w:pPr>
          </w:p>
        </w:tc>
      </w:tr>
      <w:tr w:rsidR="00D86C0D" w:rsidRPr="00386CBA" w14:paraId="7E5F02A4" w14:textId="77777777" w:rsidTr="00C968E6">
        <w:trPr>
          <w:trHeight w:val="966"/>
        </w:trPr>
        <w:tc>
          <w:tcPr>
            <w:tcW w:w="14640" w:type="dxa"/>
            <w:gridSpan w:val="2"/>
          </w:tcPr>
          <w:p w14:paraId="05A1AAF8" w14:textId="77777777" w:rsidR="00D86C0D" w:rsidRPr="00386CBA" w:rsidRDefault="00D86C0D" w:rsidP="00C968E6">
            <w:pPr>
              <w:pStyle w:val="Text"/>
              <w:rPr>
                <w:sz w:val="22"/>
                <w:szCs w:val="22"/>
              </w:rPr>
            </w:pPr>
            <w:r w:rsidRPr="00386CBA">
              <w:rPr>
                <w:sz w:val="22"/>
                <w:szCs w:val="22"/>
              </w:rPr>
              <w:t>Description of actual services provided by your staff within the assignment:</w:t>
            </w:r>
          </w:p>
          <w:p w14:paraId="26289814" w14:textId="77777777" w:rsidR="00D86C0D" w:rsidRPr="00386CBA" w:rsidRDefault="00D86C0D" w:rsidP="00C968E6">
            <w:pPr>
              <w:pStyle w:val="Text"/>
              <w:rPr>
                <w:sz w:val="22"/>
                <w:szCs w:val="22"/>
              </w:rPr>
            </w:pPr>
          </w:p>
        </w:tc>
      </w:tr>
    </w:tbl>
    <w:p w14:paraId="1DF54371" w14:textId="77777777" w:rsidR="00D86C0D" w:rsidRPr="00386CBA" w:rsidRDefault="00D86C0D" w:rsidP="00D86C0D">
      <w:pPr>
        <w:pStyle w:val="Text"/>
      </w:pPr>
    </w:p>
    <w:p w14:paraId="6529153F" w14:textId="77777777" w:rsidR="00D86C0D" w:rsidRPr="00386CBA" w:rsidRDefault="00D86C0D" w:rsidP="00D86C0D">
      <w:pPr>
        <w:pStyle w:val="Text"/>
      </w:pPr>
      <w:r w:rsidRPr="00386CBA">
        <w:t>Name of Firm: _________________________________</w:t>
      </w:r>
      <w:bookmarkStart w:id="43" w:name="_Toc447548194"/>
      <w:bookmarkStart w:id="44" w:name="_Toc447549510"/>
    </w:p>
    <w:bookmarkEnd w:id="43"/>
    <w:bookmarkEnd w:id="44"/>
    <w:p w14:paraId="7E0F00FC" w14:textId="0FDD97B9" w:rsidR="00803479" w:rsidRPr="00803479" w:rsidRDefault="00803479" w:rsidP="00803479">
      <w:pPr>
        <w:rPr>
          <w:b/>
          <w:bCs/>
        </w:rPr>
      </w:pPr>
      <w:r w:rsidRPr="00803479">
        <w:rPr>
          <w:b/>
          <w:bCs/>
        </w:rPr>
        <w:br w:type="page"/>
      </w:r>
    </w:p>
    <w:p w14:paraId="6C502F55" w14:textId="77777777" w:rsidR="00C578D9" w:rsidRDefault="00C578D9" w:rsidP="00AC5A21">
      <w:pPr>
        <w:suppressAutoHyphens/>
        <w:spacing w:after="120" w:line="276" w:lineRule="auto"/>
        <w:jc w:val="both"/>
        <w:rPr>
          <w:iCs/>
          <w:spacing w:val="-2"/>
        </w:rPr>
        <w:sectPr w:rsidR="00C578D9" w:rsidSect="00D86C0D">
          <w:pgSz w:w="16820" w:h="11900" w:orient="landscape" w:code="9"/>
          <w:pgMar w:top="1015" w:right="2053" w:bottom="964" w:left="1440" w:header="709" w:footer="709" w:gutter="0"/>
          <w:cols w:space="720"/>
          <w:titlePg/>
          <w:docGrid w:linePitch="360"/>
        </w:sectPr>
      </w:pPr>
    </w:p>
    <w:p w14:paraId="698CBE0D" w14:textId="77777777" w:rsidR="00C578D9" w:rsidRDefault="00C578D9" w:rsidP="00C578D9">
      <w:pPr>
        <w:suppressAutoHyphens/>
        <w:spacing w:after="120" w:line="276" w:lineRule="auto"/>
        <w:jc w:val="both"/>
        <w:rPr>
          <w:iCs/>
          <w:spacing w:val="-2"/>
        </w:rPr>
      </w:pPr>
    </w:p>
    <w:p w14:paraId="5763D795" w14:textId="77777777" w:rsidR="00C578D9" w:rsidRPr="00386CBA" w:rsidRDefault="00C578D9" w:rsidP="00C578D9">
      <w:pPr>
        <w:spacing w:before="120"/>
        <w:jc w:val="center"/>
        <w:rPr>
          <w:rFonts w:eastAsia="Calibri"/>
          <w:b/>
          <w:sz w:val="32"/>
          <w:szCs w:val="32"/>
          <w:lang w:val="en-PH"/>
        </w:rPr>
      </w:pPr>
      <w:r w:rsidRPr="00386CBA">
        <w:rPr>
          <w:rFonts w:eastAsia="Calibri"/>
          <w:b/>
          <w:sz w:val="32"/>
          <w:szCs w:val="32"/>
          <w:lang w:val="en-PH"/>
        </w:rPr>
        <w:t>ANNEX 1</w:t>
      </w:r>
    </w:p>
    <w:p w14:paraId="2C524752" w14:textId="77777777" w:rsidR="00C578D9" w:rsidRPr="00386CBA" w:rsidRDefault="00C578D9" w:rsidP="00C578D9">
      <w:pPr>
        <w:spacing w:before="120"/>
        <w:jc w:val="center"/>
        <w:rPr>
          <w:rFonts w:eastAsia="Calibri"/>
          <w:b/>
          <w:sz w:val="32"/>
          <w:szCs w:val="32"/>
          <w:u w:val="single"/>
          <w:lang w:val="en-PH"/>
        </w:rPr>
      </w:pPr>
      <w:r w:rsidRPr="00386CBA">
        <w:rPr>
          <w:rFonts w:eastAsia="Calibri"/>
          <w:b/>
          <w:sz w:val="32"/>
          <w:szCs w:val="32"/>
          <w:u w:val="single"/>
          <w:lang w:val="en-PH"/>
        </w:rPr>
        <w:t>PRELIMINARY TERMS OF REFERENCE</w:t>
      </w:r>
    </w:p>
    <w:p w14:paraId="236A7D71" w14:textId="77777777" w:rsidR="00EF7AA0" w:rsidRDefault="00EF7AA0" w:rsidP="00AC5A21">
      <w:pPr>
        <w:suppressAutoHyphens/>
        <w:spacing w:after="120" w:line="276" w:lineRule="auto"/>
        <w:jc w:val="both"/>
        <w:rPr>
          <w:iCs/>
          <w:spacing w:val="-2"/>
        </w:rPr>
        <w:sectPr w:rsidR="00EF7AA0" w:rsidSect="00C578D9">
          <w:pgSz w:w="11900" w:h="16820" w:code="9"/>
          <w:pgMar w:top="2053" w:right="964" w:bottom="1440" w:left="1015" w:header="709" w:footer="709" w:gutter="0"/>
          <w:cols w:space="720"/>
          <w:titlePg/>
          <w:docGrid w:linePitch="360"/>
        </w:sectPr>
      </w:pPr>
    </w:p>
    <w:p w14:paraId="257099C5" w14:textId="77777777" w:rsidR="00EF7AA0" w:rsidRDefault="00EF7AA0" w:rsidP="00AC5A21">
      <w:pPr>
        <w:suppressAutoHyphens/>
        <w:spacing w:after="120" w:line="276" w:lineRule="auto"/>
        <w:jc w:val="both"/>
        <w:rPr>
          <w:iCs/>
          <w:spacing w:val="-2"/>
        </w:rPr>
      </w:pPr>
    </w:p>
    <w:p w14:paraId="35AF6491" w14:textId="77777777" w:rsidR="00EF7AA0" w:rsidRDefault="00EF7AA0" w:rsidP="00AC5A21">
      <w:pPr>
        <w:suppressAutoHyphens/>
        <w:spacing w:after="120" w:line="276" w:lineRule="auto"/>
        <w:jc w:val="both"/>
        <w:rPr>
          <w:iCs/>
          <w:spacing w:val="-2"/>
        </w:rPr>
      </w:pPr>
    </w:p>
    <w:p w14:paraId="39FB7FE4" w14:textId="77777777" w:rsidR="00C578D9" w:rsidRDefault="00C578D9" w:rsidP="00EF7AA0">
      <w:pPr>
        <w:spacing w:before="120"/>
        <w:jc w:val="center"/>
        <w:rPr>
          <w:rFonts w:eastAsia="Calibri"/>
          <w:b/>
          <w:sz w:val="32"/>
          <w:szCs w:val="32"/>
          <w:lang w:val="en-PH"/>
        </w:rPr>
      </w:pPr>
    </w:p>
    <w:p w14:paraId="2DCF281E" w14:textId="65D1BAE3" w:rsidR="00EF7AA0" w:rsidRPr="00143C8A" w:rsidRDefault="00EF7AA0" w:rsidP="00EF7AA0">
      <w:pPr>
        <w:spacing w:before="120"/>
        <w:jc w:val="center"/>
        <w:rPr>
          <w:rFonts w:eastAsia="Calibri"/>
          <w:b/>
          <w:sz w:val="32"/>
          <w:szCs w:val="32"/>
          <w:lang w:val="en-PH"/>
        </w:rPr>
      </w:pPr>
      <w:r w:rsidRPr="00143C8A">
        <w:rPr>
          <w:rFonts w:eastAsia="Calibri"/>
          <w:b/>
          <w:sz w:val="32"/>
          <w:szCs w:val="32"/>
          <w:lang w:val="en-PH"/>
        </w:rPr>
        <w:t>ANNEX 2</w:t>
      </w:r>
    </w:p>
    <w:p w14:paraId="7F42C9BB" w14:textId="77777777" w:rsidR="00EF7AA0" w:rsidRDefault="00EF7AA0" w:rsidP="00EF7AA0">
      <w:pPr>
        <w:spacing w:before="120"/>
        <w:jc w:val="center"/>
        <w:rPr>
          <w:rFonts w:eastAsia="Calibri"/>
          <w:b/>
          <w:sz w:val="32"/>
          <w:szCs w:val="32"/>
          <w:u w:val="single"/>
          <w:lang w:val="en-PH"/>
        </w:rPr>
      </w:pPr>
      <w:r w:rsidRPr="00143C8A">
        <w:rPr>
          <w:rFonts w:eastAsia="Calibri"/>
          <w:b/>
          <w:sz w:val="32"/>
          <w:szCs w:val="32"/>
          <w:u w:val="single"/>
          <w:lang w:val="en-PH"/>
        </w:rPr>
        <w:t>Qualification and Evaluation Criteria</w:t>
      </w:r>
    </w:p>
    <w:p w14:paraId="34209B2A" w14:textId="77777777" w:rsidR="00571B9B" w:rsidRDefault="00571B9B" w:rsidP="00EF7AA0">
      <w:pPr>
        <w:spacing w:before="120"/>
        <w:jc w:val="center"/>
        <w:rPr>
          <w:rFonts w:eastAsia="Calibri"/>
          <w:b/>
          <w:sz w:val="32"/>
          <w:szCs w:val="32"/>
          <w:u w:val="single"/>
          <w:lang w:val="en-PH"/>
        </w:rPr>
      </w:pPr>
    </w:p>
    <w:tbl>
      <w:tblPr>
        <w:tblW w:w="99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349"/>
      </w:tblGrid>
      <w:tr w:rsidR="00571B9B" w:rsidRPr="00143C8A" w14:paraId="78026415" w14:textId="77777777" w:rsidTr="008D34BE">
        <w:trPr>
          <w:trHeight w:val="607"/>
          <w:jc w:val="right"/>
        </w:trPr>
        <w:tc>
          <w:tcPr>
            <w:tcW w:w="1009" w:type="dxa"/>
            <w:tcBorders>
              <w:bottom w:val="single" w:sz="4" w:space="0" w:color="auto"/>
            </w:tcBorders>
            <w:shd w:val="clear" w:color="auto" w:fill="002060"/>
            <w:vAlign w:val="center"/>
          </w:tcPr>
          <w:p w14:paraId="17C39058" w14:textId="77777777" w:rsidR="00571B9B" w:rsidRPr="00143C8A" w:rsidRDefault="00571B9B" w:rsidP="00630EF4">
            <w:pPr>
              <w:jc w:val="center"/>
              <w:rPr>
                <w:rFonts w:eastAsia="Calibri"/>
                <w:b/>
                <w:iCs/>
                <w:sz w:val="22"/>
                <w:szCs w:val="22"/>
              </w:rPr>
            </w:pPr>
            <w:bookmarkStart w:id="45" w:name="_Hlk206686330"/>
            <w:r w:rsidRPr="00143C8A">
              <w:rPr>
                <w:rFonts w:eastAsia="Calibri"/>
                <w:b/>
                <w:iCs/>
                <w:sz w:val="22"/>
                <w:szCs w:val="22"/>
              </w:rPr>
              <w:t>Item</w:t>
            </w:r>
          </w:p>
        </w:tc>
        <w:tc>
          <w:tcPr>
            <w:tcW w:w="7572" w:type="dxa"/>
            <w:tcBorders>
              <w:bottom w:val="single" w:sz="4" w:space="0" w:color="auto"/>
            </w:tcBorders>
            <w:shd w:val="clear" w:color="auto" w:fill="002060"/>
            <w:vAlign w:val="center"/>
          </w:tcPr>
          <w:p w14:paraId="44852F83" w14:textId="77777777" w:rsidR="00571B9B" w:rsidRPr="00143C8A" w:rsidRDefault="00571B9B" w:rsidP="00630EF4">
            <w:pPr>
              <w:jc w:val="center"/>
              <w:rPr>
                <w:rFonts w:eastAsia="Calibri"/>
                <w:b/>
                <w:iCs/>
                <w:sz w:val="22"/>
                <w:szCs w:val="22"/>
              </w:rPr>
            </w:pPr>
            <w:r w:rsidRPr="00143C8A">
              <w:rPr>
                <w:rFonts w:eastAsia="Calibri"/>
                <w:b/>
                <w:iCs/>
                <w:sz w:val="22"/>
                <w:szCs w:val="22"/>
              </w:rPr>
              <w:t>Criteria</w:t>
            </w:r>
          </w:p>
        </w:tc>
        <w:tc>
          <w:tcPr>
            <w:tcW w:w="1349" w:type="dxa"/>
            <w:tcBorders>
              <w:bottom w:val="single" w:sz="4" w:space="0" w:color="auto"/>
            </w:tcBorders>
            <w:shd w:val="clear" w:color="auto" w:fill="002060"/>
            <w:vAlign w:val="center"/>
          </w:tcPr>
          <w:p w14:paraId="447C84E0" w14:textId="77777777" w:rsidR="00571B9B" w:rsidRPr="00143C8A" w:rsidRDefault="00571B9B" w:rsidP="00630EF4">
            <w:pPr>
              <w:jc w:val="center"/>
              <w:rPr>
                <w:rFonts w:eastAsia="Calibri"/>
                <w:b/>
                <w:iCs/>
                <w:sz w:val="22"/>
                <w:szCs w:val="22"/>
              </w:rPr>
            </w:pPr>
            <w:r w:rsidRPr="00143C8A">
              <w:rPr>
                <w:rFonts w:eastAsia="Calibri"/>
                <w:b/>
                <w:iCs/>
                <w:sz w:val="22"/>
                <w:szCs w:val="22"/>
              </w:rPr>
              <w:t>Points</w:t>
            </w:r>
          </w:p>
        </w:tc>
      </w:tr>
      <w:tr w:rsidR="00571B9B" w:rsidRPr="00143C8A" w14:paraId="561044A0" w14:textId="77777777" w:rsidTr="008D34BE">
        <w:trPr>
          <w:trHeight w:val="44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EC66A40" w14:textId="77777777" w:rsidR="00571B9B" w:rsidRPr="00143C8A" w:rsidRDefault="00571B9B" w:rsidP="00630EF4">
            <w:pPr>
              <w:spacing w:before="120"/>
              <w:jc w:val="center"/>
              <w:rPr>
                <w:rFonts w:eastAsia="Calibri"/>
                <w:iCs/>
                <w:sz w:val="22"/>
                <w:szCs w:val="22"/>
              </w:rPr>
            </w:pPr>
            <w:proofErr w:type="spellStart"/>
            <w:r w:rsidRPr="00143C8A">
              <w:rPr>
                <w:rFonts w:eastAsia="Calibri"/>
                <w:iCs/>
                <w:sz w:val="22"/>
                <w:szCs w:val="22"/>
              </w:rPr>
              <w:t>i</w:t>
            </w:r>
            <w:proofErr w:type="spellEnd"/>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E6CD06" w14:textId="77777777" w:rsidR="00571B9B" w:rsidRPr="00143C8A" w:rsidRDefault="00571B9B" w:rsidP="00630EF4">
            <w:pPr>
              <w:spacing w:before="120" w:after="200"/>
              <w:ind w:left="72"/>
              <w:contextualSpacing/>
              <w:rPr>
                <w:rFonts w:eastAsia="Calibri"/>
                <w:iCs/>
                <w:sz w:val="22"/>
                <w:szCs w:val="22"/>
              </w:rPr>
            </w:pPr>
            <w:r w:rsidRPr="008E2A7F">
              <w:rPr>
                <w:rFonts w:eastAsia="Calibri"/>
                <w:szCs w:val="22"/>
              </w:rPr>
              <w:t>Minimum of 7 years in external auditing, including at least 3 similar assignments involving donor-funded or multilateral development projects.</w:t>
            </w:r>
          </w:p>
        </w:tc>
        <w:tc>
          <w:tcPr>
            <w:tcW w:w="1349" w:type="dxa"/>
            <w:tcBorders>
              <w:top w:val="single" w:sz="4" w:space="0" w:color="auto"/>
              <w:left w:val="single" w:sz="4" w:space="0" w:color="auto"/>
              <w:bottom w:val="single" w:sz="4" w:space="0" w:color="auto"/>
            </w:tcBorders>
            <w:shd w:val="clear" w:color="auto" w:fill="D9E2F3" w:themeFill="accent1" w:themeFillTint="33"/>
            <w:vAlign w:val="center"/>
          </w:tcPr>
          <w:p w14:paraId="6D544CB9" w14:textId="4CA0348E" w:rsidR="00571B9B" w:rsidRPr="00D55D16" w:rsidRDefault="0030766C" w:rsidP="00630EF4">
            <w:pPr>
              <w:spacing w:before="120"/>
              <w:ind w:left="126"/>
              <w:jc w:val="center"/>
              <w:rPr>
                <w:rFonts w:eastAsia="Calibri"/>
                <w:iCs/>
                <w:szCs w:val="22"/>
              </w:rPr>
            </w:pPr>
            <w:r>
              <w:rPr>
                <w:rFonts w:eastAsia="Calibri"/>
                <w:iCs/>
                <w:szCs w:val="22"/>
              </w:rPr>
              <w:t>4</w:t>
            </w:r>
            <w:r w:rsidR="00571B9B">
              <w:rPr>
                <w:rFonts w:eastAsia="Calibri"/>
                <w:iCs/>
                <w:szCs w:val="22"/>
              </w:rPr>
              <w:t>0</w:t>
            </w:r>
          </w:p>
        </w:tc>
      </w:tr>
      <w:tr w:rsidR="00571B9B" w:rsidRPr="00143C8A" w14:paraId="663725F7" w14:textId="77777777" w:rsidTr="008D34BE">
        <w:trPr>
          <w:trHeight w:val="71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9258BDC" w14:textId="77529F27" w:rsidR="00571B9B" w:rsidRPr="00143C8A" w:rsidRDefault="0030766C" w:rsidP="00630EF4">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07359AD" w14:textId="3B2FB104" w:rsidR="00571B9B" w:rsidRPr="00601483" w:rsidRDefault="0030766C" w:rsidP="00630EF4">
            <w:pPr>
              <w:spacing w:before="120" w:after="200"/>
              <w:ind w:left="72"/>
              <w:contextualSpacing/>
              <w:jc w:val="both"/>
            </w:pPr>
            <w:r w:rsidRPr="0030766C">
              <w:rPr>
                <w:rFonts w:eastAsia="Calibri"/>
                <w:szCs w:val="22"/>
              </w:rPr>
              <w:t>Proven track record of successfully delivering at least 3 audit assignments in the last 5 years, involving donor-financed programs and covering designated accounts, interim financial reports (IFRs), and statements of expenditure (SOEs)</w:t>
            </w:r>
          </w:p>
        </w:tc>
        <w:tc>
          <w:tcPr>
            <w:tcW w:w="1349" w:type="dxa"/>
            <w:tcBorders>
              <w:top w:val="single" w:sz="4" w:space="0" w:color="auto"/>
              <w:left w:val="single" w:sz="4" w:space="0" w:color="auto"/>
              <w:bottom w:val="single" w:sz="4" w:space="0" w:color="auto"/>
            </w:tcBorders>
            <w:shd w:val="clear" w:color="auto" w:fill="D9E2F3" w:themeFill="accent1" w:themeFillTint="33"/>
            <w:vAlign w:val="center"/>
          </w:tcPr>
          <w:p w14:paraId="24442B20" w14:textId="77777777" w:rsidR="00571B9B" w:rsidRPr="00D55D16" w:rsidRDefault="00571B9B" w:rsidP="00630EF4">
            <w:pPr>
              <w:spacing w:before="120"/>
              <w:ind w:left="126"/>
              <w:jc w:val="center"/>
              <w:rPr>
                <w:rFonts w:eastAsia="Calibri"/>
                <w:iCs/>
                <w:szCs w:val="22"/>
              </w:rPr>
            </w:pPr>
            <w:r>
              <w:rPr>
                <w:rFonts w:eastAsia="Calibri"/>
                <w:iCs/>
                <w:szCs w:val="22"/>
              </w:rPr>
              <w:t>40</w:t>
            </w:r>
          </w:p>
        </w:tc>
      </w:tr>
      <w:tr w:rsidR="00571B9B" w:rsidRPr="00143C8A" w14:paraId="6AAC40BA" w14:textId="77777777" w:rsidTr="008D34BE">
        <w:trPr>
          <w:trHeight w:val="687"/>
          <w:jc w:val="right"/>
        </w:trPr>
        <w:tc>
          <w:tcPr>
            <w:tcW w:w="1009" w:type="dxa"/>
            <w:shd w:val="clear" w:color="auto" w:fill="D9E2F3" w:themeFill="accent1" w:themeFillTint="33"/>
            <w:vAlign w:val="center"/>
          </w:tcPr>
          <w:p w14:paraId="16AB0FE8" w14:textId="49CF6AD0" w:rsidR="00571B9B" w:rsidRPr="00E01D7D" w:rsidRDefault="0030766C" w:rsidP="00630EF4">
            <w:pPr>
              <w:spacing w:before="120"/>
              <w:jc w:val="center"/>
              <w:rPr>
                <w:rFonts w:eastAsia="Calibri"/>
                <w:iCs/>
                <w:sz w:val="22"/>
                <w:szCs w:val="22"/>
              </w:rPr>
            </w:pPr>
            <w:r w:rsidRPr="00143C8A">
              <w:rPr>
                <w:rFonts w:eastAsia="Calibri"/>
                <w:iCs/>
                <w:sz w:val="22"/>
                <w:szCs w:val="22"/>
              </w:rPr>
              <w:t>iii</w:t>
            </w:r>
          </w:p>
        </w:tc>
        <w:tc>
          <w:tcPr>
            <w:tcW w:w="7572" w:type="dxa"/>
            <w:shd w:val="clear" w:color="auto" w:fill="D9E2F3" w:themeFill="accent1" w:themeFillTint="33"/>
            <w:vAlign w:val="center"/>
          </w:tcPr>
          <w:p w14:paraId="3B8DF34D" w14:textId="4162919E" w:rsidR="00571B9B" w:rsidRPr="002C24D4" w:rsidRDefault="0030766C" w:rsidP="00630EF4">
            <w:pPr>
              <w:spacing w:before="120" w:after="200"/>
              <w:contextualSpacing/>
              <w:rPr>
                <w:rFonts w:eastAsia="Calibri"/>
                <w:iCs/>
              </w:rPr>
            </w:pPr>
            <w:r>
              <w:rPr>
                <w:rFonts w:eastAsia="Calibri"/>
                <w:iCs/>
              </w:rPr>
              <w:t>E</w:t>
            </w:r>
            <w:r w:rsidRPr="0030766C">
              <w:rPr>
                <w:rFonts w:eastAsia="Calibri"/>
                <w:iCs/>
              </w:rPr>
              <w:t>xperience in conductin</w:t>
            </w:r>
            <w:r>
              <w:rPr>
                <w:rFonts w:eastAsia="Calibri"/>
                <w:iCs/>
              </w:rPr>
              <w:t xml:space="preserve">g </w:t>
            </w:r>
            <w:r w:rsidR="00571B9B" w:rsidRPr="00722E1C">
              <w:rPr>
                <w:rFonts w:eastAsia="Calibri"/>
                <w:iCs/>
              </w:rPr>
              <w:t>high-quality financial audits in accordance with International Standards on Auditing (ISA)</w:t>
            </w:r>
          </w:p>
        </w:tc>
        <w:tc>
          <w:tcPr>
            <w:tcW w:w="1349" w:type="dxa"/>
            <w:shd w:val="clear" w:color="auto" w:fill="D9E2F3" w:themeFill="accent1" w:themeFillTint="33"/>
            <w:vAlign w:val="center"/>
          </w:tcPr>
          <w:p w14:paraId="4FBB9768" w14:textId="5825F9C5" w:rsidR="00571B9B" w:rsidRPr="00D55D16" w:rsidRDefault="0030766C" w:rsidP="00630EF4">
            <w:pPr>
              <w:spacing w:before="120"/>
              <w:ind w:left="126"/>
              <w:jc w:val="center"/>
              <w:rPr>
                <w:rFonts w:eastAsia="Calibri"/>
                <w:iCs/>
                <w:szCs w:val="22"/>
              </w:rPr>
            </w:pPr>
            <w:r>
              <w:rPr>
                <w:rFonts w:eastAsia="Calibri"/>
                <w:iCs/>
                <w:szCs w:val="22"/>
              </w:rPr>
              <w:t>20</w:t>
            </w:r>
          </w:p>
        </w:tc>
      </w:tr>
      <w:tr w:rsidR="00571B9B" w:rsidRPr="00143C8A" w14:paraId="297706AC" w14:textId="77777777" w:rsidTr="008D34BE">
        <w:trPr>
          <w:trHeight w:val="97"/>
          <w:jc w:val="right"/>
        </w:trPr>
        <w:tc>
          <w:tcPr>
            <w:tcW w:w="1009" w:type="dxa"/>
            <w:shd w:val="clear" w:color="auto" w:fill="FFFFFF" w:themeFill="background1"/>
          </w:tcPr>
          <w:p w14:paraId="6D3C1881" w14:textId="77777777" w:rsidR="00571B9B" w:rsidRPr="00143C8A" w:rsidRDefault="00571B9B" w:rsidP="00630EF4">
            <w:pPr>
              <w:spacing w:before="120"/>
              <w:rPr>
                <w:rFonts w:eastAsia="Calibri"/>
                <w:b/>
                <w:iCs/>
                <w:sz w:val="22"/>
                <w:szCs w:val="22"/>
              </w:rPr>
            </w:pPr>
          </w:p>
        </w:tc>
        <w:tc>
          <w:tcPr>
            <w:tcW w:w="7572" w:type="dxa"/>
            <w:shd w:val="clear" w:color="auto" w:fill="FFFFFF" w:themeFill="background1"/>
          </w:tcPr>
          <w:p w14:paraId="3584ED26" w14:textId="77777777" w:rsidR="00571B9B" w:rsidRPr="00143C8A" w:rsidRDefault="00571B9B" w:rsidP="00630EF4">
            <w:pPr>
              <w:spacing w:before="120"/>
              <w:ind w:left="360" w:firstLine="360"/>
              <w:jc w:val="right"/>
              <w:rPr>
                <w:rFonts w:eastAsia="Calibri"/>
                <w:b/>
                <w:iCs/>
                <w:sz w:val="22"/>
                <w:szCs w:val="22"/>
              </w:rPr>
            </w:pPr>
            <w:r w:rsidRPr="00143C8A">
              <w:rPr>
                <w:rFonts w:eastAsia="Calibri"/>
                <w:b/>
                <w:iCs/>
                <w:sz w:val="22"/>
                <w:szCs w:val="22"/>
              </w:rPr>
              <w:t>Total Points</w:t>
            </w:r>
          </w:p>
        </w:tc>
        <w:tc>
          <w:tcPr>
            <w:tcW w:w="1349" w:type="dxa"/>
            <w:shd w:val="clear" w:color="auto" w:fill="FFFFFF" w:themeFill="background1"/>
            <w:vAlign w:val="center"/>
          </w:tcPr>
          <w:p w14:paraId="478A8E04" w14:textId="77777777" w:rsidR="00571B9B" w:rsidRPr="00143C8A" w:rsidRDefault="00571B9B" w:rsidP="00630EF4">
            <w:pPr>
              <w:spacing w:before="120"/>
              <w:ind w:left="126"/>
              <w:jc w:val="center"/>
              <w:rPr>
                <w:rFonts w:eastAsia="Calibri"/>
                <w:b/>
                <w:iCs/>
                <w:sz w:val="22"/>
                <w:szCs w:val="22"/>
              </w:rPr>
            </w:pPr>
            <w:r w:rsidRPr="00D55D16">
              <w:rPr>
                <w:rFonts w:eastAsia="Calibri"/>
                <w:b/>
                <w:iCs/>
                <w:szCs w:val="22"/>
              </w:rPr>
              <w:t>100</w:t>
            </w:r>
          </w:p>
        </w:tc>
      </w:tr>
      <w:tr w:rsidR="00571B9B" w:rsidRPr="00143C8A" w14:paraId="4E22A003" w14:textId="77777777" w:rsidTr="008D34BE">
        <w:trPr>
          <w:trHeight w:val="97"/>
          <w:jc w:val="right"/>
        </w:trPr>
        <w:tc>
          <w:tcPr>
            <w:tcW w:w="1009" w:type="dxa"/>
            <w:shd w:val="clear" w:color="auto" w:fill="FFFFFF" w:themeFill="background1"/>
          </w:tcPr>
          <w:p w14:paraId="5647B871" w14:textId="77777777" w:rsidR="00571B9B" w:rsidRPr="00143C8A" w:rsidRDefault="00571B9B" w:rsidP="00630EF4">
            <w:pPr>
              <w:spacing w:before="120"/>
              <w:rPr>
                <w:rFonts w:eastAsia="Calibri"/>
                <w:b/>
                <w:iCs/>
                <w:sz w:val="22"/>
                <w:szCs w:val="22"/>
              </w:rPr>
            </w:pPr>
          </w:p>
        </w:tc>
        <w:tc>
          <w:tcPr>
            <w:tcW w:w="7572" w:type="dxa"/>
            <w:shd w:val="clear" w:color="auto" w:fill="FFFFFF" w:themeFill="background1"/>
          </w:tcPr>
          <w:p w14:paraId="187BBD97" w14:textId="77777777" w:rsidR="00571B9B" w:rsidRPr="00143C8A" w:rsidRDefault="00571B9B" w:rsidP="00630EF4">
            <w:pPr>
              <w:spacing w:before="120"/>
              <w:ind w:left="360" w:firstLine="360"/>
              <w:jc w:val="right"/>
              <w:rPr>
                <w:rFonts w:eastAsia="Calibri"/>
                <w:b/>
                <w:iCs/>
                <w:sz w:val="22"/>
                <w:szCs w:val="22"/>
              </w:rPr>
            </w:pPr>
            <w:r w:rsidRPr="00213CF6">
              <w:t>Minimum points required to pass</w:t>
            </w:r>
          </w:p>
        </w:tc>
        <w:tc>
          <w:tcPr>
            <w:tcW w:w="1349" w:type="dxa"/>
            <w:shd w:val="clear" w:color="auto" w:fill="FFFFFF" w:themeFill="background1"/>
          </w:tcPr>
          <w:p w14:paraId="5E250AF7" w14:textId="77777777" w:rsidR="00571B9B" w:rsidRPr="00D55D16" w:rsidRDefault="00571B9B" w:rsidP="00630EF4">
            <w:pPr>
              <w:spacing w:before="120"/>
              <w:ind w:left="126"/>
              <w:jc w:val="center"/>
              <w:rPr>
                <w:rFonts w:eastAsia="Calibri"/>
                <w:b/>
                <w:iCs/>
                <w:szCs w:val="22"/>
              </w:rPr>
            </w:pPr>
            <w:r w:rsidRPr="00213CF6">
              <w:t>70 points</w:t>
            </w:r>
          </w:p>
        </w:tc>
      </w:tr>
      <w:bookmarkEnd w:id="45"/>
    </w:tbl>
    <w:p w14:paraId="37FA228F" w14:textId="77777777" w:rsidR="006E3587" w:rsidRPr="00954E51" w:rsidRDefault="006E3587" w:rsidP="00EF7AA0">
      <w:pPr>
        <w:spacing w:before="120"/>
        <w:jc w:val="center"/>
        <w:rPr>
          <w:color w:val="000000"/>
          <w:sz w:val="32"/>
          <w:szCs w:val="32"/>
          <w:u w:val="single"/>
        </w:rPr>
      </w:pPr>
    </w:p>
    <w:p w14:paraId="3CA29531" w14:textId="77777777" w:rsidR="00EF7AA0" w:rsidRPr="00AC5A21" w:rsidRDefault="00EF7AA0" w:rsidP="008A6D7B">
      <w:pPr>
        <w:suppressAutoHyphens/>
        <w:spacing w:after="120" w:line="276" w:lineRule="auto"/>
        <w:jc w:val="center"/>
        <w:rPr>
          <w:iCs/>
          <w:spacing w:val="-2"/>
        </w:rPr>
      </w:pPr>
    </w:p>
    <w:sectPr w:rsidR="00EF7AA0" w:rsidRPr="00AC5A21" w:rsidSect="00116FF1">
      <w:pgSz w:w="16820" w:h="11900" w:orient="landscape" w:code="9"/>
      <w:pgMar w:top="1015" w:right="2053" w:bottom="964"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89086" w14:textId="77777777" w:rsidR="00F66F5F" w:rsidRDefault="00F66F5F">
      <w:r>
        <w:separator/>
      </w:r>
    </w:p>
  </w:endnote>
  <w:endnote w:type="continuationSeparator" w:id="0">
    <w:p w14:paraId="185E4C16" w14:textId="77777777" w:rsidR="00F66F5F" w:rsidRDefault="00F66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86F23" w14:textId="77777777" w:rsidR="008A1F7B" w:rsidRPr="008A1F7B" w:rsidRDefault="008843D3" w:rsidP="008A1F7B">
    <w:pPr>
      <w:pStyle w:val="Footer"/>
      <w:tabs>
        <w:tab w:val="left" w:pos="395"/>
        <w:tab w:val="left" w:pos="1646"/>
      </w:tabs>
      <w:rPr>
        <w:rFonts w:ascii="Calibri Light" w:hAnsi="Calibri Light" w:cs="Calibri Light"/>
        <w:color w:val="A6A6A6"/>
        <w:sz w:val="20"/>
        <w:szCs w:val="20"/>
      </w:rPr>
    </w:pPr>
    <w:r w:rsidRPr="00325AC7">
      <w:rPr>
        <w:rFonts w:ascii="Calibri Light" w:hAnsi="Calibri Light" w:cs="Calibri Light"/>
        <w:color w:val="A6A6A6"/>
        <w:sz w:val="20"/>
        <w:szCs w:val="20"/>
      </w:rPr>
      <w:t xml:space="preserve"> </w:t>
    </w:r>
    <w:r w:rsidR="008A1F7B" w:rsidRPr="008A1F7B">
      <w:rPr>
        <w:rFonts w:ascii="Calibri Light" w:hAnsi="Calibri Light" w:cs="Calibri Light"/>
        <w:color w:val="A6A6A6"/>
        <w:sz w:val="20"/>
        <w:szCs w:val="20"/>
      </w:rPr>
      <w:t>Rural Livelihoods Resilience Program (RLRP)</w:t>
    </w:r>
  </w:p>
  <w:p w14:paraId="12AC4EB5" w14:textId="77777777" w:rsidR="009761DE" w:rsidRDefault="009761DE" w:rsidP="008A1F7B">
    <w:pPr>
      <w:pStyle w:val="Footer"/>
      <w:tabs>
        <w:tab w:val="left" w:pos="395"/>
        <w:tab w:val="left" w:pos="1646"/>
      </w:tabs>
      <w:rPr>
        <w:rFonts w:ascii="Calibri Light" w:hAnsi="Calibri Light" w:cs="Calibri Light"/>
        <w:color w:val="A6A6A6"/>
        <w:sz w:val="20"/>
        <w:szCs w:val="20"/>
      </w:rPr>
    </w:pPr>
    <w:r w:rsidRPr="009761DE">
      <w:rPr>
        <w:rFonts w:ascii="Calibri Light" w:hAnsi="Calibri Light" w:cs="Calibri Light"/>
        <w:color w:val="A6A6A6"/>
        <w:sz w:val="20"/>
        <w:szCs w:val="20"/>
      </w:rPr>
      <w:t>External Audit for 2024 and 2025</w:t>
    </w:r>
  </w:p>
  <w:p w14:paraId="06AA8A93" w14:textId="7D787EFB" w:rsidR="008843D3" w:rsidRPr="00EE08EC" w:rsidRDefault="008A1F7B" w:rsidP="008A1F7B">
    <w:pPr>
      <w:pStyle w:val="Footer"/>
      <w:tabs>
        <w:tab w:val="left" w:pos="395"/>
        <w:tab w:val="left" w:pos="1646"/>
      </w:tabs>
      <w:rPr>
        <w:rFonts w:ascii="Arial" w:hAnsi="Arial" w:cs="Arial"/>
        <w:b/>
        <w:bCs/>
        <w:color w:val="595959" w:themeColor="text1" w:themeTint="A6"/>
        <w:sz w:val="20"/>
        <w:szCs w:val="20"/>
        <w:lang w:val="en-GB"/>
      </w:rPr>
    </w:pPr>
    <w:r w:rsidRPr="008A1F7B">
      <w:rPr>
        <w:rFonts w:ascii="Calibri Light" w:hAnsi="Calibri Light" w:cs="Calibri Light"/>
        <w:color w:val="A6A6A6"/>
        <w:sz w:val="20"/>
        <w:szCs w:val="20"/>
      </w:rPr>
      <w:t xml:space="preserve"> </w:t>
    </w:r>
    <w:proofErr w:type="spellStart"/>
    <w:r w:rsidRPr="008A1F7B">
      <w:rPr>
        <w:rFonts w:ascii="Calibri Light" w:hAnsi="Calibri Light" w:cs="Calibri Light"/>
        <w:color w:val="A6A6A6"/>
        <w:sz w:val="20"/>
        <w:szCs w:val="20"/>
      </w:rPr>
      <w:t>Ref.No</w:t>
    </w:r>
    <w:proofErr w:type="spellEnd"/>
    <w:r w:rsidRPr="008A1F7B">
      <w:rPr>
        <w:rFonts w:ascii="Calibri Light" w:hAnsi="Calibri Light" w:cs="Calibri Light"/>
        <w:color w:val="A6A6A6"/>
        <w:sz w:val="20"/>
        <w:szCs w:val="20"/>
      </w:rPr>
      <w:t xml:space="preserve">. </w:t>
    </w:r>
    <w:r w:rsidR="003D1C22" w:rsidRPr="003D1C22">
      <w:rPr>
        <w:rFonts w:ascii="Calibri Light" w:hAnsi="Calibri Light" w:cs="Calibri Light"/>
        <w:color w:val="A6A6A6"/>
        <w:sz w:val="20"/>
        <w:szCs w:val="20"/>
      </w:rPr>
      <w:t>SOM-2000004325-0084-CS-CQS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D0B9" w14:textId="7EEFF7CB" w:rsidR="008843D3" w:rsidRPr="00116FF1" w:rsidRDefault="00B22784"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Rural Livelihoods Resilience Program (</w:t>
    </w:r>
    <w:r w:rsidR="00817C23" w:rsidRPr="00116FF1">
      <w:rPr>
        <w:rFonts w:ascii="Arial" w:hAnsi="Arial" w:cs="Arial"/>
        <w:i/>
        <w:iCs/>
        <w:color w:val="595959" w:themeColor="text1" w:themeTint="A6"/>
        <w:sz w:val="20"/>
        <w:szCs w:val="20"/>
        <w:lang w:val="bs-Latn-BA"/>
      </w:rPr>
      <w:t>RLRP</w:t>
    </w:r>
    <w:r w:rsidRPr="00116FF1">
      <w:rPr>
        <w:rFonts w:ascii="Arial" w:hAnsi="Arial" w:cs="Arial"/>
        <w:i/>
        <w:iCs/>
        <w:color w:val="595959" w:themeColor="text1" w:themeTint="A6"/>
        <w:sz w:val="20"/>
        <w:szCs w:val="20"/>
        <w:lang w:val="bs-Latn-BA"/>
      </w:rPr>
      <w:t>)</w:t>
    </w:r>
  </w:p>
  <w:p w14:paraId="5312836C" w14:textId="77777777" w:rsidR="009332D9" w:rsidRDefault="009332D9" w:rsidP="009332D9">
    <w:pPr>
      <w:pStyle w:val="Footer"/>
      <w:tabs>
        <w:tab w:val="left" w:pos="395"/>
        <w:tab w:val="left" w:pos="1646"/>
      </w:tabs>
      <w:rPr>
        <w:rFonts w:ascii="Arial" w:hAnsi="Arial" w:cs="Arial"/>
        <w:i/>
        <w:iCs/>
        <w:color w:val="595959" w:themeColor="text1" w:themeTint="A6"/>
        <w:sz w:val="20"/>
        <w:szCs w:val="20"/>
        <w:lang w:val="bs-Latn-BA"/>
      </w:rPr>
    </w:pPr>
    <w:r w:rsidRPr="009332D9">
      <w:rPr>
        <w:rFonts w:ascii="Arial" w:hAnsi="Arial" w:cs="Arial"/>
        <w:i/>
        <w:iCs/>
        <w:color w:val="595959" w:themeColor="text1" w:themeTint="A6"/>
        <w:sz w:val="20"/>
        <w:szCs w:val="20"/>
        <w:lang w:val="bs-Latn-BA"/>
      </w:rPr>
      <w:t>External Audit for 2024 and 2025</w:t>
    </w:r>
  </w:p>
  <w:p w14:paraId="07BDE481" w14:textId="66FB55AC" w:rsidR="00817C23" w:rsidRPr="00116FF1" w:rsidRDefault="00817C23" w:rsidP="009332D9">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 xml:space="preserve">Ref.No. </w:t>
    </w:r>
    <w:r w:rsidR="00967962" w:rsidRPr="00967962">
      <w:rPr>
        <w:rFonts w:ascii="Arial" w:hAnsi="Arial" w:cs="Arial"/>
        <w:i/>
        <w:iCs/>
        <w:color w:val="595959" w:themeColor="text1" w:themeTint="A6"/>
        <w:sz w:val="20"/>
        <w:szCs w:val="20"/>
        <w:lang w:val="bs-Latn-BA"/>
      </w:rPr>
      <w:t>SOM-2000004325-0084-CS-CQS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E19AE" w14:textId="77777777" w:rsidR="00F66F5F" w:rsidRDefault="00F66F5F">
      <w:r>
        <w:separator/>
      </w:r>
    </w:p>
  </w:footnote>
  <w:footnote w:type="continuationSeparator" w:id="0">
    <w:p w14:paraId="13EC5A43" w14:textId="77777777" w:rsidR="00F66F5F" w:rsidRDefault="00F66F5F">
      <w:r>
        <w:continuationSeparator/>
      </w:r>
    </w:p>
  </w:footnote>
  <w:footnote w:id="1">
    <w:p w14:paraId="68D5CAFD" w14:textId="1421B9FD" w:rsidR="00333CC4" w:rsidRPr="00116FF1" w:rsidRDefault="00333CC4">
      <w:pPr>
        <w:pStyle w:val="FootnoteText"/>
        <w:rPr>
          <w:lang w:val="bs-Latn-BA"/>
        </w:rPr>
      </w:pPr>
      <w:r>
        <w:rPr>
          <w:rStyle w:val="FootnoteReference"/>
        </w:rPr>
        <w:footnoteRef/>
      </w:r>
      <w:r>
        <w:t xml:space="preserve"> </w:t>
      </w:r>
      <w:r w:rsidRPr="00116FF1">
        <w:rPr>
          <w:rFonts w:ascii="Arial" w:hAnsi="Arial" w:cs="Arial"/>
        </w:rPr>
        <w:t>This document refers to legally constituted consulting firms as “consultant”.</w:t>
      </w:r>
    </w:p>
  </w:footnote>
  <w:footnote w:id="2">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3">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4">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5">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 w:id="6">
    <w:p w14:paraId="20A5B07F" w14:textId="77777777" w:rsidR="00803479" w:rsidRPr="00923042" w:rsidRDefault="00803479" w:rsidP="00803479">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D76B0"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dAeQIAAF8FAAAOAAAAZHJzL2Uyb0RvYy54bWysVMFu2zAMvQ/YPwi6r3bSNsuCOkXQIsOA&#10;oi3WDj0rshQbkEWNUuJkXz9KdpysLXYY5oMsieQj+UTy6nrXGLZV6GuwBR+d5ZwpK6Gs7brgP56X&#10;n6ac+SBsKQxYVfC98vx6/vHDVetmagwVmFIhIxDrZ60reBWCm2WZl5VqhD8DpywJNWAjAh1xnZUo&#10;WkJvTDbO80nWApYOQSrv6fa2E/J5wtdayfCgtVeBmYJTbCGtmNZVXLP5lZitUbiqln0Y4h+iaERt&#10;yekAdSuCYBus30A1tUTwoMOZhCYDrWupUg6UzSh/lc1TJZxKuRA53g00+f8HK++3T+4RiYbW+Zmn&#10;bcxip7GJf4qP7RJZ+4EstQtM0uVkOplOc+JUkux8ktMX2cyO1g59+KqgYXFTcKTHSByJ7Z0PnepB&#10;JTrzYOpyWRuTDrhe3RhkW0EPN1qeTz6PevQ/1IyNyhaiWYcYb7JjLmkX9kZFPWO/K83qkqIfp0hS&#10;manBj5BS2TDqRJUoVef+8iS3wSJlmgAjsib/A3YPEEv4LXYXZa8fTVWq0sE4/1tgnfFgkTyDDYNx&#10;U1vA9wAMZdV77vQPJHXURJZWUO4fkSF0PeKdXNb0bnfCh0eB1BT01NTo4YEWbaAtOPQ7zirAX+/d&#10;R32qVZJy1lKTFdz/3AhUnJlvlqr4y+jiInZlOlxcfh7TAU8lq1OJ3TQ3EMuBRoqTaRv1gzlsNULz&#10;QvNgEb2SSFhJvgsuAx4ON6FrfpooUi0WSY060YlwZ5+cjOCR1ViXz7sXga4v3kBlfw+HhhSzVzXc&#10;6UZLC4tNAF2nAj/y2vNNXZwKp584cUycnpPWcS7OfwMAAP//AwBQSwMEFAAGAAgAAAAhAFDqQYnd&#10;AAAACAEAAA8AAABkcnMvZG93bnJldi54bWxMj8FOwzAQRO9I/IO1SNyo3R6SEuJUqIJLJQ4EhDhu&#10;420SYa9D7Dbp39c9wW1Ws5p5U25mZ8WJxtB71rBcKBDEjTc9txo+P14f1iBCRDZoPZOGMwXYVLc3&#10;JRbGT/xOpzq2IoVwKFBDF+NQSBmajhyGhR+Ik3fwo8OYzrGVZsQphTsrV0pl0mHPqaHDgbYdNT/1&#10;0Wn4mr7nrfW/1rxlvHupD8HhLmh9fzc/P4GINMe/Z7jiJ3SoEtPeH9kEYTWkIVFDrh5BXF21XuYg&#10;9kmt8gxkVcr/A6oLAAAA//8DAFBLAQItABQABgAIAAAAIQC2gziS/gAAAOEBAAATAAAAAAAAAAAA&#10;AAAAAAAAAABbQ29udGVudF9UeXBlc10ueG1sUEsBAi0AFAAGAAgAAAAhADj9If/WAAAAlAEAAAsA&#10;AAAAAAAAAAAAAAAALwEAAF9yZWxzLy5yZWxzUEsBAi0AFAAGAAgAAAAhAKLS10B5AgAAXwUAAA4A&#10;AAAAAAAAAAAAAAAALgIAAGRycy9lMm9Eb2MueG1sUEsBAi0AFAAGAAgAAAAhAFDqQYndAAAACAEA&#10;AA8AAAAAAAAAAAAAAAAA0wQAAGRycy9kb3ducmV2LnhtbFBLBQYAAAAABAAEAPMAAADd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3FAB74"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qdgIAAF8FAAAOAAAAZHJzL2Uyb0RvYy54bWysVMFu2zAMvQ/YPwi6r3aCtsuCOkXWIsOA&#10;og3aDj0rshQbkEWNUuJkXz9KdpysLXYYdpEpkXwkn0leXe8aw7YKfQ224KOznDNlJZS1XRf8x/Pi&#10;04QzH4QthQGrCr5Xnl/PPn64at1UjaECUypkBGL9tHUFr0Jw0yzzslKN8GfglCWlBmxEoCuusxJF&#10;S+iNycZ5fpm1gKVDkMp7er3tlHyW8LVWMjxo7VVgpuCUW0gnpnMVz2x2JaZrFK6qZZ+G+IcsGlFb&#10;CjpA3Yog2AbrN1BNLRE86HAmoclA61qqVANVM8pfVfNUCadSLUSOdwNN/v/Byvvtk1si0dA6P/Uk&#10;xip2Gpv4pfzYLpG1H8hSu8AkPV5OLieTnDiVpBuRRDLBZEdvhz58U9CwKBQc6WckjsT2zofO9GAS&#10;g3kwdbmojUkXXK9uDLKtiD8u/5ovDuh/mBkbjS1Etw4xvmTHWpIU9kZFO2MflWZ1SdmPUyapzdQQ&#10;R0ipbBh1qkqUqgt/cVLb4JEqTYARWVP8AbsHiC38FrvLsrePrip16eCc/y2xznnwSJHBhsG5qS3g&#10;ewCGquojd/YHkjpqIksrKPdLZAjdjHgnFzX9tzvhw1IgDQX9ahr08ECHNtAWHHqJswrw13vv0Z56&#10;lbSctTRkBfc/NwIVZ+a7pS7+Mjo/j1OZLucXn8d0wVPN6lRjN80NUDuMaKU4mcRoH8xB1AjNC+2D&#10;eYxKKmElxS64DHi43IRu+GmjSDWfJzOaRCfCnX1yMoJHVmNfPu9eBLq+eQO1/T0cBlJMX/VwZxs9&#10;Lcw3AXSdGvzIa883TXFqnH7jxDVxek9Wx704+w0AAP//AwBQSwMEFAAGAAgAAAAhACsEpYbfAAAA&#10;CQEAAA8AAABkcnMvZG93bnJldi54bWxMjzFPwzAQhXck/oN1SGzULlVLlMapUCMWCgMtQ0c3OZKA&#10;fY5stw38eq4TbHf3nt59r1iNzooThth70jCdKBBItW96ajW8757uMhAxGWqM9YQavjHCqry+Kkze&#10;+DO94WmbWsEhFHOjoUtpyKWMdYfOxIkfkFj78MGZxGtoZRPMmcOdlfdKLaQzPfGHzgy47rD+2h6d&#10;hurZ2p+0r4Lbqep1M+Bm/fIZtL69GR+XIBKO6c8MF3xGh5KZDv5ITRRWAxdJfJ3N5yAussqmDyAO&#10;PC1mGciykP8blL8AAAD//wMAUEsBAi0AFAAGAAgAAAAhALaDOJL+AAAA4QEAABMAAAAAAAAAAAAA&#10;AAAAAAAAAFtDb250ZW50X1R5cGVzXS54bWxQSwECLQAUAAYACAAAACEAOP0h/9YAAACUAQAACwAA&#10;AAAAAAAAAAAAAAAvAQAAX3JlbHMvLnJlbHNQSwECLQAUAAYACAAAACEATfzFanYCAABfBQAADgAA&#10;AAAAAAAAAAAAAAAuAgAAZHJzL2Uyb0RvYy54bWxQSwECLQAUAAYACAAAACEAKwSlht8AAAAJAQAA&#10;DwAAAAAAAAAAAAAAAADQBAAAZHJzL2Rvd25yZXYueG1sUEsFBgAAAAAEAAQA8wAAANwFA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DF9D0"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dAeQIAAF8FAAAOAAAAZHJzL2Uyb0RvYy54bWysVMFu2zAMvQ/YPwi6r3bSNsuCOkXQIsOA&#10;oi3WDj0rshQbkEWNUuJkXz9KdpysLXYY5oMsieQj+UTy6nrXGLZV6GuwBR+d5ZwpK6Gs7brgP56X&#10;n6ac+SBsKQxYVfC98vx6/vHDVetmagwVmFIhIxDrZ60reBWCm2WZl5VqhD8DpywJNWAjAh1xnZUo&#10;WkJvTDbO80nWApYOQSrv6fa2E/J5wtdayfCgtVeBmYJTbCGtmNZVXLP5lZitUbiqln0Y4h+iaERt&#10;yekAdSuCYBus30A1tUTwoMOZhCYDrWupUg6UzSh/lc1TJZxKuRA53g00+f8HK++3T+4RiYbW+Zmn&#10;bcxip7GJf4qP7RJZ+4EstQtM0uVkOplOc+JUkux8ktMX2cyO1g59+KqgYXFTcKTHSByJ7Z0PnepB&#10;JTrzYOpyWRuTDrhe3RhkW0EPN1qeTz6PevQ/1IyNyhaiWYcYb7JjLmkX9kZFPWO/K83qkqIfp0hS&#10;manBj5BS2TDqRJUoVef+8iS3wSJlmgAjsib/A3YPEEv4LXYXZa8fTVWq0sE4/1tgnfFgkTyDDYNx&#10;U1vA9wAMZdV77vQPJHXURJZWUO4fkSF0PeKdXNb0bnfCh0eB1BT01NTo4YEWbaAtOPQ7zirAX+/d&#10;R32qVZJy1lKTFdz/3AhUnJlvlqr4y+jiInZlOlxcfh7TAU8lq1OJ3TQ3EMuBRoqTaRv1gzlsNULz&#10;QvNgEb2SSFhJvgsuAx4ON6FrfpooUi0WSY060YlwZ5+cjOCR1ViXz7sXga4v3kBlfw+HhhSzVzXc&#10;6UZLC4tNAF2nAj/y2vNNXZwKp584cUycnpPWcS7OfwMAAP//AwBQSwMEFAAGAAgAAAAhAFDqQYnd&#10;AAAACAEAAA8AAABkcnMvZG93bnJldi54bWxMj8FOwzAQRO9I/IO1SNyo3R6SEuJUqIJLJQ4EhDhu&#10;420SYa9D7Dbp39c9wW1Ws5p5U25mZ8WJxtB71rBcKBDEjTc9txo+P14f1iBCRDZoPZOGMwXYVLc3&#10;JRbGT/xOpzq2IoVwKFBDF+NQSBmajhyGhR+Ik3fwo8OYzrGVZsQphTsrV0pl0mHPqaHDgbYdNT/1&#10;0Wn4mr7nrfW/1rxlvHupD8HhLmh9fzc/P4GINMe/Z7jiJ3SoEtPeH9kEYTWkIVFDrh5BXF21XuYg&#10;9kmt8gxkVcr/A6oLAAAA//8DAFBLAQItABQABgAIAAAAIQC2gziS/gAAAOEBAAATAAAAAAAAAAAA&#10;AAAAAAAAAABbQ29udGVudF9UeXBlc10ueG1sUEsBAi0AFAAGAAgAAAAhADj9If/WAAAAlAEAAAsA&#10;AAAAAAAAAAAAAAAALwEAAF9yZWxzLy5yZWxzUEsBAi0AFAAGAAgAAAAhAKLS10B5AgAAXwUAAA4A&#10;AAAAAAAAAAAAAAAALgIAAGRycy9lMm9Eb2MueG1sUEsBAi0AFAAGAAgAAAAhAFDqQYndAAAACAEA&#10;AA8AAAAAAAAAAAAAAAAA0wQAAGRycy9kb3ducmV2LnhtbFBLBQYAAAAABAAEAPMAAADdBQAAAAA=&#10;" o:allowoverlap="f" fillcolor="#1f3671" stroked="f" strokeweight="1pt">
              <w10:wrap anchorx="page" anchory="page"/>
            </v:rect>
          </w:pict>
        </mc:Fallback>
      </mc:AlternateContent>
    </w:r>
    <w:r w:rsidRPr="008843D3">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F60CC4"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qdgIAAF8FAAAOAAAAZHJzL2Uyb0RvYy54bWysVMFu2zAMvQ/YPwi6r3aCtsuCOkXWIsOA&#10;og3aDj0rshQbkEWNUuJkXz9KdpysLXYYdpEpkXwkn0leXe8aw7YKfQ224KOznDNlJZS1XRf8x/Pi&#10;04QzH4QthQGrCr5Xnl/PPn64at1UjaECUypkBGL9tHUFr0Jw0yzzslKN8GfglCWlBmxEoCuusxJF&#10;S+iNycZ5fpm1gKVDkMp7er3tlHyW8LVWMjxo7VVgpuCUW0gnpnMVz2x2JaZrFK6qZZ+G+IcsGlFb&#10;CjpA3Yog2AbrN1BNLRE86HAmoclA61qqVANVM8pfVfNUCadSLUSOdwNN/v/Byvvtk1si0dA6P/Uk&#10;xip2Gpv4pfzYLpG1H8hSu8AkPV5OLieTnDiVpBuRRDLBZEdvhz58U9CwKBQc6WckjsT2zofO9GAS&#10;g3kwdbmojUkXXK9uDLKtiD8u/5ovDuh/mBkbjS1Etw4xvmTHWpIU9kZFO2MflWZ1SdmPUyapzdQQ&#10;R0ipbBh1qkqUqgt/cVLb4JEqTYARWVP8AbsHiC38FrvLsrePrip16eCc/y2xznnwSJHBhsG5qS3g&#10;ewCGquojd/YHkjpqIksrKPdLZAjdjHgnFzX9tzvhw1IgDQX9ahr08ECHNtAWHHqJswrw13vv0Z56&#10;lbSctTRkBfc/NwIVZ+a7pS7+Mjo/j1OZLucXn8d0wVPN6lRjN80NUDuMaKU4mcRoH8xB1AjNC+2D&#10;eYxKKmElxS64DHi43IRu+GmjSDWfJzOaRCfCnX1yMoJHVmNfPu9eBLq+eQO1/T0cBlJMX/VwZxs9&#10;Lcw3AXSdGvzIa883TXFqnH7jxDVxek9Wx704+w0AAP//AwBQSwMEFAAGAAgAAAAhACsEpYbfAAAA&#10;CQEAAA8AAABkcnMvZG93bnJldi54bWxMjzFPwzAQhXck/oN1SGzULlVLlMapUCMWCgMtQ0c3OZKA&#10;fY5stw38eq4TbHf3nt59r1iNzooThth70jCdKBBItW96ajW8757uMhAxGWqM9YQavjHCqry+Kkze&#10;+DO94WmbWsEhFHOjoUtpyKWMdYfOxIkfkFj78MGZxGtoZRPMmcOdlfdKLaQzPfGHzgy47rD+2h6d&#10;hurZ2p+0r4Lbqep1M+Bm/fIZtL69GR+XIBKO6c8MF3xGh5KZDv5ITRRWAxdJfJ3N5yAussqmDyAO&#10;PC1mGciykP8blL8AAAD//wMAUEsBAi0AFAAGAAgAAAAhALaDOJL+AAAA4QEAABMAAAAAAAAAAAAA&#10;AAAAAAAAAFtDb250ZW50X1R5cGVzXS54bWxQSwECLQAUAAYACAAAACEAOP0h/9YAAACUAQAACwAA&#10;AAAAAAAAAAAAAAAvAQAAX3JlbHMvLnJlbHNQSwECLQAUAAYACAAAACEATfzFanYCAABfBQAADgAA&#10;AAAAAAAAAAAAAAAuAgAAZHJzL2Uyb0RvYy54bWxQSwECLQAUAAYACAAAACEAKwSlht8AAAAJAQAA&#10;DwAAAAAAAAAAAAAAAADQBAAAZHJzL2Rvd25yZXYueG1sUEsFBgAAAAAEAAQA8wAAANw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3"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4"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5"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8"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10"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1"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12"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13"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15"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16"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9"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23"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26"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689991572">
    <w:abstractNumId w:val="27"/>
  </w:num>
  <w:num w:numId="2" w16cid:durableId="1071582178">
    <w:abstractNumId w:val="18"/>
  </w:num>
  <w:num w:numId="3" w16cid:durableId="1524519523">
    <w:abstractNumId w:val="10"/>
  </w:num>
  <w:num w:numId="4" w16cid:durableId="2141880002">
    <w:abstractNumId w:val="13"/>
  </w:num>
  <w:num w:numId="5" w16cid:durableId="264117378">
    <w:abstractNumId w:val="26"/>
  </w:num>
  <w:num w:numId="6" w16cid:durableId="848519636">
    <w:abstractNumId w:val="4"/>
  </w:num>
  <w:num w:numId="7" w16cid:durableId="42290016">
    <w:abstractNumId w:val="22"/>
  </w:num>
  <w:num w:numId="8" w16cid:durableId="166940648">
    <w:abstractNumId w:val="24"/>
  </w:num>
  <w:num w:numId="9" w16cid:durableId="1055814981">
    <w:abstractNumId w:val="23"/>
  </w:num>
  <w:num w:numId="10" w16cid:durableId="1956250744">
    <w:abstractNumId w:val="2"/>
  </w:num>
  <w:num w:numId="11" w16cid:durableId="1395354737">
    <w:abstractNumId w:val="5"/>
  </w:num>
  <w:num w:numId="12" w16cid:durableId="2029720827">
    <w:abstractNumId w:val="0"/>
  </w:num>
  <w:num w:numId="13" w16cid:durableId="910118872">
    <w:abstractNumId w:val="16"/>
  </w:num>
  <w:num w:numId="14" w16cid:durableId="1179083730">
    <w:abstractNumId w:val="19"/>
  </w:num>
  <w:num w:numId="15" w16cid:durableId="1525099025">
    <w:abstractNumId w:val="6"/>
  </w:num>
  <w:num w:numId="16" w16cid:durableId="1367802207">
    <w:abstractNumId w:val="1"/>
  </w:num>
  <w:num w:numId="17" w16cid:durableId="2012025056">
    <w:abstractNumId w:val="14"/>
  </w:num>
  <w:num w:numId="18" w16cid:durableId="921597385">
    <w:abstractNumId w:val="21"/>
  </w:num>
  <w:num w:numId="19" w16cid:durableId="154444008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94509697">
    <w:abstractNumId w:val="20"/>
  </w:num>
  <w:num w:numId="21" w16cid:durableId="1519344517">
    <w:abstractNumId w:val="9"/>
  </w:num>
  <w:num w:numId="22" w16cid:durableId="485172934">
    <w:abstractNumId w:val="25"/>
  </w:num>
  <w:num w:numId="23" w16cid:durableId="523055587">
    <w:abstractNumId w:val="15"/>
  </w:num>
  <w:num w:numId="24" w16cid:durableId="1912349302">
    <w:abstractNumId w:val="3"/>
  </w:num>
  <w:num w:numId="25" w16cid:durableId="30424596">
    <w:abstractNumId w:val="11"/>
  </w:num>
  <w:num w:numId="26" w16cid:durableId="1257590980">
    <w:abstractNumId w:val="12"/>
  </w:num>
  <w:num w:numId="27" w16cid:durableId="1712261853">
    <w:abstractNumId w:val="17"/>
  </w:num>
  <w:num w:numId="28" w16cid:durableId="4233090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PH" w:vendorID="64" w:dllVersion="0" w:nlCheck="1" w:checkStyle="0"/>
  <w:activeWritingStyle w:appName="MSWord" w:lang="en-PH" w:vendorID="64" w:dllVersion="6" w:nlCheck="1" w:checkStyle="1"/>
  <w:activeWritingStyle w:appName="MSWord" w:lang="en-PH"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545D"/>
    <w:rsid w:val="000070BD"/>
    <w:rsid w:val="00012B3E"/>
    <w:rsid w:val="00015C73"/>
    <w:rsid w:val="000167BE"/>
    <w:rsid w:val="00020C8B"/>
    <w:rsid w:val="00026114"/>
    <w:rsid w:val="00026411"/>
    <w:rsid w:val="00031465"/>
    <w:rsid w:val="00032554"/>
    <w:rsid w:val="00032D8B"/>
    <w:rsid w:val="00035BAD"/>
    <w:rsid w:val="00040892"/>
    <w:rsid w:val="00040F16"/>
    <w:rsid w:val="00040FF8"/>
    <w:rsid w:val="00042C5E"/>
    <w:rsid w:val="00046BAF"/>
    <w:rsid w:val="000503CD"/>
    <w:rsid w:val="000506DD"/>
    <w:rsid w:val="00050B7C"/>
    <w:rsid w:val="000522F4"/>
    <w:rsid w:val="00053B82"/>
    <w:rsid w:val="000555FF"/>
    <w:rsid w:val="0005593D"/>
    <w:rsid w:val="000574D0"/>
    <w:rsid w:val="0006104C"/>
    <w:rsid w:val="0007527B"/>
    <w:rsid w:val="00076450"/>
    <w:rsid w:val="00087AC5"/>
    <w:rsid w:val="00090A23"/>
    <w:rsid w:val="000A5298"/>
    <w:rsid w:val="000A68E4"/>
    <w:rsid w:val="000A701F"/>
    <w:rsid w:val="000B2126"/>
    <w:rsid w:val="000B21C0"/>
    <w:rsid w:val="000B3A42"/>
    <w:rsid w:val="000B3BCE"/>
    <w:rsid w:val="000C1D67"/>
    <w:rsid w:val="000C1F4A"/>
    <w:rsid w:val="000C7927"/>
    <w:rsid w:val="000D2AA2"/>
    <w:rsid w:val="000D7543"/>
    <w:rsid w:val="000D7916"/>
    <w:rsid w:val="000D7C4E"/>
    <w:rsid w:val="000E07A0"/>
    <w:rsid w:val="000E450E"/>
    <w:rsid w:val="000E6236"/>
    <w:rsid w:val="000F03A3"/>
    <w:rsid w:val="000F33BC"/>
    <w:rsid w:val="000F7CC7"/>
    <w:rsid w:val="000F7FDB"/>
    <w:rsid w:val="00105932"/>
    <w:rsid w:val="00106355"/>
    <w:rsid w:val="00107115"/>
    <w:rsid w:val="00107C06"/>
    <w:rsid w:val="00113DEB"/>
    <w:rsid w:val="00113FD0"/>
    <w:rsid w:val="00116FF1"/>
    <w:rsid w:val="00133100"/>
    <w:rsid w:val="001349B5"/>
    <w:rsid w:val="00134B35"/>
    <w:rsid w:val="001355BE"/>
    <w:rsid w:val="00135C8F"/>
    <w:rsid w:val="0014278D"/>
    <w:rsid w:val="00142BB0"/>
    <w:rsid w:val="00143DF9"/>
    <w:rsid w:val="001440CD"/>
    <w:rsid w:val="0014601F"/>
    <w:rsid w:val="0014647F"/>
    <w:rsid w:val="00147B27"/>
    <w:rsid w:val="00151A52"/>
    <w:rsid w:val="001544A2"/>
    <w:rsid w:val="00155FEC"/>
    <w:rsid w:val="001576A4"/>
    <w:rsid w:val="00157E5B"/>
    <w:rsid w:val="001606F3"/>
    <w:rsid w:val="00165206"/>
    <w:rsid w:val="001662CC"/>
    <w:rsid w:val="00166D14"/>
    <w:rsid w:val="001701D1"/>
    <w:rsid w:val="00173F64"/>
    <w:rsid w:val="00183D78"/>
    <w:rsid w:val="001848D7"/>
    <w:rsid w:val="00185A34"/>
    <w:rsid w:val="001903F9"/>
    <w:rsid w:val="0019082F"/>
    <w:rsid w:val="00191A38"/>
    <w:rsid w:val="00191E31"/>
    <w:rsid w:val="0019319C"/>
    <w:rsid w:val="001940EC"/>
    <w:rsid w:val="00194F07"/>
    <w:rsid w:val="0019788D"/>
    <w:rsid w:val="001A03EE"/>
    <w:rsid w:val="001A1BA7"/>
    <w:rsid w:val="001A33E1"/>
    <w:rsid w:val="001A633B"/>
    <w:rsid w:val="001A64E9"/>
    <w:rsid w:val="001A6EDD"/>
    <w:rsid w:val="001B1E7F"/>
    <w:rsid w:val="001B25ED"/>
    <w:rsid w:val="001B53EB"/>
    <w:rsid w:val="001C2544"/>
    <w:rsid w:val="001D0932"/>
    <w:rsid w:val="001D12E7"/>
    <w:rsid w:val="001D2DAC"/>
    <w:rsid w:val="001D5055"/>
    <w:rsid w:val="001E2F4C"/>
    <w:rsid w:val="001E7058"/>
    <w:rsid w:val="001E776F"/>
    <w:rsid w:val="001F0E2D"/>
    <w:rsid w:val="001F2308"/>
    <w:rsid w:val="001F383B"/>
    <w:rsid w:val="00210F1E"/>
    <w:rsid w:val="00213924"/>
    <w:rsid w:val="002140F8"/>
    <w:rsid w:val="0021463F"/>
    <w:rsid w:val="00214ED1"/>
    <w:rsid w:val="00234536"/>
    <w:rsid w:val="0023492F"/>
    <w:rsid w:val="002358C1"/>
    <w:rsid w:val="00236296"/>
    <w:rsid w:val="00237F85"/>
    <w:rsid w:val="00251069"/>
    <w:rsid w:val="002574CF"/>
    <w:rsid w:val="00257749"/>
    <w:rsid w:val="00270021"/>
    <w:rsid w:val="00270254"/>
    <w:rsid w:val="00271DEB"/>
    <w:rsid w:val="00276A8D"/>
    <w:rsid w:val="002803EF"/>
    <w:rsid w:val="00282826"/>
    <w:rsid w:val="0028288E"/>
    <w:rsid w:val="002856D8"/>
    <w:rsid w:val="00287A9C"/>
    <w:rsid w:val="00293442"/>
    <w:rsid w:val="002943E8"/>
    <w:rsid w:val="00294672"/>
    <w:rsid w:val="00294F38"/>
    <w:rsid w:val="002971BB"/>
    <w:rsid w:val="002A30DC"/>
    <w:rsid w:val="002C030A"/>
    <w:rsid w:val="002C1256"/>
    <w:rsid w:val="002C24D4"/>
    <w:rsid w:val="002D0049"/>
    <w:rsid w:val="002D154F"/>
    <w:rsid w:val="002D6D89"/>
    <w:rsid w:val="002E1BB4"/>
    <w:rsid w:val="002E3A44"/>
    <w:rsid w:val="002E3DE4"/>
    <w:rsid w:val="002F245E"/>
    <w:rsid w:val="002F3E36"/>
    <w:rsid w:val="002F540B"/>
    <w:rsid w:val="002F6699"/>
    <w:rsid w:val="00300708"/>
    <w:rsid w:val="00305306"/>
    <w:rsid w:val="00305FFF"/>
    <w:rsid w:val="0030766C"/>
    <w:rsid w:val="00312D1F"/>
    <w:rsid w:val="00317305"/>
    <w:rsid w:val="0031768C"/>
    <w:rsid w:val="0032173A"/>
    <w:rsid w:val="00321A71"/>
    <w:rsid w:val="0032229A"/>
    <w:rsid w:val="00325AC7"/>
    <w:rsid w:val="00325F81"/>
    <w:rsid w:val="00327F1A"/>
    <w:rsid w:val="003304BA"/>
    <w:rsid w:val="0033083A"/>
    <w:rsid w:val="00333CC4"/>
    <w:rsid w:val="003342BB"/>
    <w:rsid w:val="00342D51"/>
    <w:rsid w:val="00345C87"/>
    <w:rsid w:val="00346D29"/>
    <w:rsid w:val="00350FB6"/>
    <w:rsid w:val="00352C96"/>
    <w:rsid w:val="00357CBC"/>
    <w:rsid w:val="0036259E"/>
    <w:rsid w:val="00371EF8"/>
    <w:rsid w:val="00373600"/>
    <w:rsid w:val="003736A6"/>
    <w:rsid w:val="00375ABD"/>
    <w:rsid w:val="00384099"/>
    <w:rsid w:val="00387EED"/>
    <w:rsid w:val="0039131B"/>
    <w:rsid w:val="00391DA9"/>
    <w:rsid w:val="00392AE1"/>
    <w:rsid w:val="00392B0B"/>
    <w:rsid w:val="00393A5A"/>
    <w:rsid w:val="00395360"/>
    <w:rsid w:val="00397851"/>
    <w:rsid w:val="003A3BD1"/>
    <w:rsid w:val="003A3E01"/>
    <w:rsid w:val="003A5FF3"/>
    <w:rsid w:val="003A61DB"/>
    <w:rsid w:val="003B08FB"/>
    <w:rsid w:val="003B1640"/>
    <w:rsid w:val="003B46C2"/>
    <w:rsid w:val="003B6075"/>
    <w:rsid w:val="003C0BCA"/>
    <w:rsid w:val="003D1B22"/>
    <w:rsid w:val="003D1BB0"/>
    <w:rsid w:val="003D1C22"/>
    <w:rsid w:val="003D3CC6"/>
    <w:rsid w:val="003D4614"/>
    <w:rsid w:val="003D5A2B"/>
    <w:rsid w:val="003D5C02"/>
    <w:rsid w:val="003D5EDC"/>
    <w:rsid w:val="003D7414"/>
    <w:rsid w:val="003E0968"/>
    <w:rsid w:val="003E14AF"/>
    <w:rsid w:val="003E264C"/>
    <w:rsid w:val="003E2A34"/>
    <w:rsid w:val="003E62AF"/>
    <w:rsid w:val="003E6B87"/>
    <w:rsid w:val="003F08D4"/>
    <w:rsid w:val="003F5D70"/>
    <w:rsid w:val="00400BA7"/>
    <w:rsid w:val="0040153E"/>
    <w:rsid w:val="0040591A"/>
    <w:rsid w:val="00406881"/>
    <w:rsid w:val="00407B39"/>
    <w:rsid w:val="00410468"/>
    <w:rsid w:val="00412E5D"/>
    <w:rsid w:val="00413252"/>
    <w:rsid w:val="00421E53"/>
    <w:rsid w:val="00422158"/>
    <w:rsid w:val="00430BF4"/>
    <w:rsid w:val="00431385"/>
    <w:rsid w:val="00433306"/>
    <w:rsid w:val="0043409F"/>
    <w:rsid w:val="004350DD"/>
    <w:rsid w:val="00442EE1"/>
    <w:rsid w:val="0044361F"/>
    <w:rsid w:val="00444AE8"/>
    <w:rsid w:val="004459E9"/>
    <w:rsid w:val="00445B99"/>
    <w:rsid w:val="00453E6E"/>
    <w:rsid w:val="00455288"/>
    <w:rsid w:val="00457A7D"/>
    <w:rsid w:val="00460AB8"/>
    <w:rsid w:val="004622C3"/>
    <w:rsid w:val="00463CA5"/>
    <w:rsid w:val="00464550"/>
    <w:rsid w:val="00465F28"/>
    <w:rsid w:val="0047014F"/>
    <w:rsid w:val="004714CC"/>
    <w:rsid w:val="004719F9"/>
    <w:rsid w:val="00475FBB"/>
    <w:rsid w:val="00476C63"/>
    <w:rsid w:val="004775F2"/>
    <w:rsid w:val="004778B7"/>
    <w:rsid w:val="00477FD3"/>
    <w:rsid w:val="00480E5F"/>
    <w:rsid w:val="00481790"/>
    <w:rsid w:val="004848F6"/>
    <w:rsid w:val="00485547"/>
    <w:rsid w:val="00486CB3"/>
    <w:rsid w:val="004A12DE"/>
    <w:rsid w:val="004A3823"/>
    <w:rsid w:val="004A38AF"/>
    <w:rsid w:val="004A610E"/>
    <w:rsid w:val="004A7785"/>
    <w:rsid w:val="004A7F58"/>
    <w:rsid w:val="004B10DF"/>
    <w:rsid w:val="004B1416"/>
    <w:rsid w:val="004B3A7B"/>
    <w:rsid w:val="004B5AEE"/>
    <w:rsid w:val="004C0953"/>
    <w:rsid w:val="004C2312"/>
    <w:rsid w:val="004C71BF"/>
    <w:rsid w:val="004D0B7C"/>
    <w:rsid w:val="004D2C98"/>
    <w:rsid w:val="004D5006"/>
    <w:rsid w:val="004D5672"/>
    <w:rsid w:val="004D5B10"/>
    <w:rsid w:val="004E0067"/>
    <w:rsid w:val="004E25B7"/>
    <w:rsid w:val="004E28E9"/>
    <w:rsid w:val="004E44ED"/>
    <w:rsid w:val="004E71C0"/>
    <w:rsid w:val="004E7BC5"/>
    <w:rsid w:val="004F3884"/>
    <w:rsid w:val="004F3C13"/>
    <w:rsid w:val="004F69DC"/>
    <w:rsid w:val="00502245"/>
    <w:rsid w:val="00510878"/>
    <w:rsid w:val="00511F33"/>
    <w:rsid w:val="00515C58"/>
    <w:rsid w:val="00520FCB"/>
    <w:rsid w:val="005247FB"/>
    <w:rsid w:val="00525B5C"/>
    <w:rsid w:val="0052631D"/>
    <w:rsid w:val="00527ADF"/>
    <w:rsid w:val="00531D1B"/>
    <w:rsid w:val="005334E8"/>
    <w:rsid w:val="00533772"/>
    <w:rsid w:val="00535D36"/>
    <w:rsid w:val="0053651A"/>
    <w:rsid w:val="00536679"/>
    <w:rsid w:val="005369A8"/>
    <w:rsid w:val="00536F86"/>
    <w:rsid w:val="00537C52"/>
    <w:rsid w:val="00540C54"/>
    <w:rsid w:val="00541575"/>
    <w:rsid w:val="00544A7B"/>
    <w:rsid w:val="00560460"/>
    <w:rsid w:val="005622E8"/>
    <w:rsid w:val="00565001"/>
    <w:rsid w:val="00566120"/>
    <w:rsid w:val="005700D1"/>
    <w:rsid w:val="005717A9"/>
    <w:rsid w:val="00571B9B"/>
    <w:rsid w:val="00577B58"/>
    <w:rsid w:val="00581702"/>
    <w:rsid w:val="0058774F"/>
    <w:rsid w:val="00593AFF"/>
    <w:rsid w:val="00595044"/>
    <w:rsid w:val="00597141"/>
    <w:rsid w:val="005A7C73"/>
    <w:rsid w:val="005B37F3"/>
    <w:rsid w:val="005B4DF9"/>
    <w:rsid w:val="005C0562"/>
    <w:rsid w:val="005C2D99"/>
    <w:rsid w:val="005C4684"/>
    <w:rsid w:val="005D004E"/>
    <w:rsid w:val="005D2015"/>
    <w:rsid w:val="005D29A2"/>
    <w:rsid w:val="005E3B52"/>
    <w:rsid w:val="005F44D8"/>
    <w:rsid w:val="005F474D"/>
    <w:rsid w:val="006017B6"/>
    <w:rsid w:val="00603CFD"/>
    <w:rsid w:val="00607559"/>
    <w:rsid w:val="00611704"/>
    <w:rsid w:val="00611A6E"/>
    <w:rsid w:val="006120E1"/>
    <w:rsid w:val="00613297"/>
    <w:rsid w:val="00615841"/>
    <w:rsid w:val="00616CF5"/>
    <w:rsid w:val="0061717E"/>
    <w:rsid w:val="00617554"/>
    <w:rsid w:val="00617EC6"/>
    <w:rsid w:val="006238FA"/>
    <w:rsid w:val="006265EF"/>
    <w:rsid w:val="00636295"/>
    <w:rsid w:val="00640441"/>
    <w:rsid w:val="006415BD"/>
    <w:rsid w:val="00641F7D"/>
    <w:rsid w:val="0064367A"/>
    <w:rsid w:val="0064403B"/>
    <w:rsid w:val="006450BE"/>
    <w:rsid w:val="006518DA"/>
    <w:rsid w:val="00651D81"/>
    <w:rsid w:val="00652E24"/>
    <w:rsid w:val="00654FDD"/>
    <w:rsid w:val="00664253"/>
    <w:rsid w:val="00664359"/>
    <w:rsid w:val="0066667F"/>
    <w:rsid w:val="0066791E"/>
    <w:rsid w:val="00674930"/>
    <w:rsid w:val="00675AC3"/>
    <w:rsid w:val="00676980"/>
    <w:rsid w:val="006771E8"/>
    <w:rsid w:val="00685888"/>
    <w:rsid w:val="00685F62"/>
    <w:rsid w:val="006878A6"/>
    <w:rsid w:val="00694270"/>
    <w:rsid w:val="0069436A"/>
    <w:rsid w:val="006A0986"/>
    <w:rsid w:val="006A1242"/>
    <w:rsid w:val="006A3B50"/>
    <w:rsid w:val="006A71CC"/>
    <w:rsid w:val="006A760F"/>
    <w:rsid w:val="006B2297"/>
    <w:rsid w:val="006B65AD"/>
    <w:rsid w:val="006C187B"/>
    <w:rsid w:val="006C45C1"/>
    <w:rsid w:val="006C66A2"/>
    <w:rsid w:val="006D495C"/>
    <w:rsid w:val="006D579D"/>
    <w:rsid w:val="006D74CA"/>
    <w:rsid w:val="006E21AD"/>
    <w:rsid w:val="006E259D"/>
    <w:rsid w:val="006E31BD"/>
    <w:rsid w:val="006E3587"/>
    <w:rsid w:val="006E3D4D"/>
    <w:rsid w:val="006E4735"/>
    <w:rsid w:val="006E54BD"/>
    <w:rsid w:val="006F329D"/>
    <w:rsid w:val="006F610E"/>
    <w:rsid w:val="006F6AD6"/>
    <w:rsid w:val="0070321F"/>
    <w:rsid w:val="007058F4"/>
    <w:rsid w:val="00707B68"/>
    <w:rsid w:val="00707F3B"/>
    <w:rsid w:val="0071132F"/>
    <w:rsid w:val="00713220"/>
    <w:rsid w:val="00713CAD"/>
    <w:rsid w:val="00714061"/>
    <w:rsid w:val="00716849"/>
    <w:rsid w:val="00717E83"/>
    <w:rsid w:val="00721C64"/>
    <w:rsid w:val="007226D2"/>
    <w:rsid w:val="00722E1C"/>
    <w:rsid w:val="0072429C"/>
    <w:rsid w:val="00732596"/>
    <w:rsid w:val="007370CF"/>
    <w:rsid w:val="00737A6F"/>
    <w:rsid w:val="00743724"/>
    <w:rsid w:val="007459E0"/>
    <w:rsid w:val="00746821"/>
    <w:rsid w:val="00756626"/>
    <w:rsid w:val="00760AB5"/>
    <w:rsid w:val="007641EF"/>
    <w:rsid w:val="00764AA0"/>
    <w:rsid w:val="007652AE"/>
    <w:rsid w:val="00765674"/>
    <w:rsid w:val="00767323"/>
    <w:rsid w:val="00767876"/>
    <w:rsid w:val="00771083"/>
    <w:rsid w:val="0077422A"/>
    <w:rsid w:val="00775DB0"/>
    <w:rsid w:val="00777BD6"/>
    <w:rsid w:val="0078173A"/>
    <w:rsid w:val="00790CF1"/>
    <w:rsid w:val="00793531"/>
    <w:rsid w:val="00793E7D"/>
    <w:rsid w:val="007965BF"/>
    <w:rsid w:val="007A0C1C"/>
    <w:rsid w:val="007A603B"/>
    <w:rsid w:val="007B03FA"/>
    <w:rsid w:val="007B15DA"/>
    <w:rsid w:val="007B1B91"/>
    <w:rsid w:val="007B1CBD"/>
    <w:rsid w:val="007B4F26"/>
    <w:rsid w:val="007B57B8"/>
    <w:rsid w:val="007C350D"/>
    <w:rsid w:val="007C3DC5"/>
    <w:rsid w:val="007C40B4"/>
    <w:rsid w:val="007C5E6D"/>
    <w:rsid w:val="007C73EA"/>
    <w:rsid w:val="007C79DE"/>
    <w:rsid w:val="007D1F20"/>
    <w:rsid w:val="007D27E8"/>
    <w:rsid w:val="007E61B4"/>
    <w:rsid w:val="007E75BA"/>
    <w:rsid w:val="007F21F1"/>
    <w:rsid w:val="007F5770"/>
    <w:rsid w:val="007F57AB"/>
    <w:rsid w:val="00803479"/>
    <w:rsid w:val="008066E5"/>
    <w:rsid w:val="0081201E"/>
    <w:rsid w:val="00812955"/>
    <w:rsid w:val="00816844"/>
    <w:rsid w:val="00816B68"/>
    <w:rsid w:val="00817C23"/>
    <w:rsid w:val="008224AD"/>
    <w:rsid w:val="008232C3"/>
    <w:rsid w:val="00825643"/>
    <w:rsid w:val="008323AD"/>
    <w:rsid w:val="00835762"/>
    <w:rsid w:val="00840130"/>
    <w:rsid w:val="00840C76"/>
    <w:rsid w:val="00845A8D"/>
    <w:rsid w:val="0084681A"/>
    <w:rsid w:val="008474F9"/>
    <w:rsid w:val="00847A5C"/>
    <w:rsid w:val="008502DF"/>
    <w:rsid w:val="008525D4"/>
    <w:rsid w:val="00853718"/>
    <w:rsid w:val="00862F42"/>
    <w:rsid w:val="00864C6A"/>
    <w:rsid w:val="00870046"/>
    <w:rsid w:val="008744B6"/>
    <w:rsid w:val="00875559"/>
    <w:rsid w:val="008757CC"/>
    <w:rsid w:val="00880ABC"/>
    <w:rsid w:val="00882949"/>
    <w:rsid w:val="008843D3"/>
    <w:rsid w:val="00886FDE"/>
    <w:rsid w:val="00887632"/>
    <w:rsid w:val="00890088"/>
    <w:rsid w:val="008907D8"/>
    <w:rsid w:val="008944EC"/>
    <w:rsid w:val="0089726F"/>
    <w:rsid w:val="008A1F7B"/>
    <w:rsid w:val="008A2910"/>
    <w:rsid w:val="008A32EB"/>
    <w:rsid w:val="008A5447"/>
    <w:rsid w:val="008A6D7B"/>
    <w:rsid w:val="008A7F85"/>
    <w:rsid w:val="008B091F"/>
    <w:rsid w:val="008B12B0"/>
    <w:rsid w:val="008B2699"/>
    <w:rsid w:val="008B32E2"/>
    <w:rsid w:val="008B42C0"/>
    <w:rsid w:val="008B4CA8"/>
    <w:rsid w:val="008B72B3"/>
    <w:rsid w:val="008C15FE"/>
    <w:rsid w:val="008C1FAB"/>
    <w:rsid w:val="008C3AD0"/>
    <w:rsid w:val="008C737B"/>
    <w:rsid w:val="008D2768"/>
    <w:rsid w:val="008D2AF5"/>
    <w:rsid w:val="008D34BE"/>
    <w:rsid w:val="008D3835"/>
    <w:rsid w:val="008D6B3A"/>
    <w:rsid w:val="008E2A7F"/>
    <w:rsid w:val="008E4035"/>
    <w:rsid w:val="008E5CDE"/>
    <w:rsid w:val="008E7492"/>
    <w:rsid w:val="008E76EC"/>
    <w:rsid w:val="008E7F00"/>
    <w:rsid w:val="008F02AC"/>
    <w:rsid w:val="008F0A9E"/>
    <w:rsid w:val="008F4E89"/>
    <w:rsid w:val="00901EAF"/>
    <w:rsid w:val="0090346C"/>
    <w:rsid w:val="00906FFA"/>
    <w:rsid w:val="00907281"/>
    <w:rsid w:val="0090729D"/>
    <w:rsid w:val="00911C31"/>
    <w:rsid w:val="00914013"/>
    <w:rsid w:val="00915D81"/>
    <w:rsid w:val="0091668B"/>
    <w:rsid w:val="009205F0"/>
    <w:rsid w:val="00930CBB"/>
    <w:rsid w:val="00930E92"/>
    <w:rsid w:val="00932698"/>
    <w:rsid w:val="00932C84"/>
    <w:rsid w:val="009332D9"/>
    <w:rsid w:val="00934B44"/>
    <w:rsid w:val="0093679E"/>
    <w:rsid w:val="0093744D"/>
    <w:rsid w:val="009431E0"/>
    <w:rsid w:val="00944238"/>
    <w:rsid w:val="009457AB"/>
    <w:rsid w:val="00945EF0"/>
    <w:rsid w:val="00946999"/>
    <w:rsid w:val="009470F3"/>
    <w:rsid w:val="00953BF6"/>
    <w:rsid w:val="009556DF"/>
    <w:rsid w:val="00964689"/>
    <w:rsid w:val="00967962"/>
    <w:rsid w:val="00970032"/>
    <w:rsid w:val="00972789"/>
    <w:rsid w:val="00973D07"/>
    <w:rsid w:val="009758BA"/>
    <w:rsid w:val="009761DE"/>
    <w:rsid w:val="009762DA"/>
    <w:rsid w:val="00982A8D"/>
    <w:rsid w:val="0098325E"/>
    <w:rsid w:val="0098725D"/>
    <w:rsid w:val="009874EB"/>
    <w:rsid w:val="00987B72"/>
    <w:rsid w:val="00987CC8"/>
    <w:rsid w:val="00990FC7"/>
    <w:rsid w:val="009920E2"/>
    <w:rsid w:val="00992356"/>
    <w:rsid w:val="009951E4"/>
    <w:rsid w:val="009A27BF"/>
    <w:rsid w:val="009B163B"/>
    <w:rsid w:val="009B4E01"/>
    <w:rsid w:val="009B6542"/>
    <w:rsid w:val="009C102F"/>
    <w:rsid w:val="009C26CA"/>
    <w:rsid w:val="009C5305"/>
    <w:rsid w:val="009C5D46"/>
    <w:rsid w:val="009C71E5"/>
    <w:rsid w:val="009D23C1"/>
    <w:rsid w:val="009D2576"/>
    <w:rsid w:val="009D3F1E"/>
    <w:rsid w:val="009D6629"/>
    <w:rsid w:val="009D70CC"/>
    <w:rsid w:val="009E0A35"/>
    <w:rsid w:val="009E25F8"/>
    <w:rsid w:val="009E34E7"/>
    <w:rsid w:val="009E5BF2"/>
    <w:rsid w:val="009E5E25"/>
    <w:rsid w:val="009E7DCE"/>
    <w:rsid w:val="009F1BCD"/>
    <w:rsid w:val="00A1178F"/>
    <w:rsid w:val="00A11F7A"/>
    <w:rsid w:val="00A131BE"/>
    <w:rsid w:val="00A1617D"/>
    <w:rsid w:val="00A24A5C"/>
    <w:rsid w:val="00A33D57"/>
    <w:rsid w:val="00A35DB4"/>
    <w:rsid w:val="00A368BA"/>
    <w:rsid w:val="00A37B47"/>
    <w:rsid w:val="00A4155E"/>
    <w:rsid w:val="00A41834"/>
    <w:rsid w:val="00A41D19"/>
    <w:rsid w:val="00A518A9"/>
    <w:rsid w:val="00A51E42"/>
    <w:rsid w:val="00A52D67"/>
    <w:rsid w:val="00A547D1"/>
    <w:rsid w:val="00A54E28"/>
    <w:rsid w:val="00A55C10"/>
    <w:rsid w:val="00A57127"/>
    <w:rsid w:val="00A611CD"/>
    <w:rsid w:val="00A64531"/>
    <w:rsid w:val="00A70B76"/>
    <w:rsid w:val="00A71CA9"/>
    <w:rsid w:val="00A73D07"/>
    <w:rsid w:val="00A765EE"/>
    <w:rsid w:val="00A77A08"/>
    <w:rsid w:val="00A80946"/>
    <w:rsid w:val="00A809A1"/>
    <w:rsid w:val="00A83BF2"/>
    <w:rsid w:val="00A878DD"/>
    <w:rsid w:val="00A90ED7"/>
    <w:rsid w:val="00A9280A"/>
    <w:rsid w:val="00A928AE"/>
    <w:rsid w:val="00AA28BE"/>
    <w:rsid w:val="00AA31D4"/>
    <w:rsid w:val="00AA3252"/>
    <w:rsid w:val="00AA4559"/>
    <w:rsid w:val="00AA4818"/>
    <w:rsid w:val="00AA5B07"/>
    <w:rsid w:val="00AB02E1"/>
    <w:rsid w:val="00AB311B"/>
    <w:rsid w:val="00AB7B0F"/>
    <w:rsid w:val="00AC21AC"/>
    <w:rsid w:val="00AC3A4A"/>
    <w:rsid w:val="00AC5A21"/>
    <w:rsid w:val="00AC69D8"/>
    <w:rsid w:val="00AD07AC"/>
    <w:rsid w:val="00AD252D"/>
    <w:rsid w:val="00AD59C7"/>
    <w:rsid w:val="00AE3297"/>
    <w:rsid w:val="00AE32AE"/>
    <w:rsid w:val="00AF1745"/>
    <w:rsid w:val="00B0022A"/>
    <w:rsid w:val="00B027DD"/>
    <w:rsid w:val="00B03255"/>
    <w:rsid w:val="00B04872"/>
    <w:rsid w:val="00B0595B"/>
    <w:rsid w:val="00B115D0"/>
    <w:rsid w:val="00B17381"/>
    <w:rsid w:val="00B20BFD"/>
    <w:rsid w:val="00B2160B"/>
    <w:rsid w:val="00B22784"/>
    <w:rsid w:val="00B244D7"/>
    <w:rsid w:val="00B24BBA"/>
    <w:rsid w:val="00B275A3"/>
    <w:rsid w:val="00B31225"/>
    <w:rsid w:val="00B338A4"/>
    <w:rsid w:val="00B36E25"/>
    <w:rsid w:val="00B40BBD"/>
    <w:rsid w:val="00B41274"/>
    <w:rsid w:val="00B46EED"/>
    <w:rsid w:val="00B47544"/>
    <w:rsid w:val="00B54017"/>
    <w:rsid w:val="00B56690"/>
    <w:rsid w:val="00B60517"/>
    <w:rsid w:val="00B61AB0"/>
    <w:rsid w:val="00B65AED"/>
    <w:rsid w:val="00B671BF"/>
    <w:rsid w:val="00B748D5"/>
    <w:rsid w:val="00B77B9E"/>
    <w:rsid w:val="00B82307"/>
    <w:rsid w:val="00B8262A"/>
    <w:rsid w:val="00B87857"/>
    <w:rsid w:val="00B90E70"/>
    <w:rsid w:val="00B91E7C"/>
    <w:rsid w:val="00B92A1F"/>
    <w:rsid w:val="00B9305B"/>
    <w:rsid w:val="00B931C7"/>
    <w:rsid w:val="00B94AF6"/>
    <w:rsid w:val="00B96694"/>
    <w:rsid w:val="00B97C69"/>
    <w:rsid w:val="00BA2142"/>
    <w:rsid w:val="00BA356E"/>
    <w:rsid w:val="00BA470E"/>
    <w:rsid w:val="00BA7F07"/>
    <w:rsid w:val="00BB01D7"/>
    <w:rsid w:val="00BC0ABD"/>
    <w:rsid w:val="00BC4004"/>
    <w:rsid w:val="00BC58A1"/>
    <w:rsid w:val="00BD1FB1"/>
    <w:rsid w:val="00BD44D7"/>
    <w:rsid w:val="00BD53E2"/>
    <w:rsid w:val="00BD5D57"/>
    <w:rsid w:val="00BD7125"/>
    <w:rsid w:val="00BE0E43"/>
    <w:rsid w:val="00BE1529"/>
    <w:rsid w:val="00BE1F31"/>
    <w:rsid w:val="00BE67F1"/>
    <w:rsid w:val="00BE737B"/>
    <w:rsid w:val="00BF2679"/>
    <w:rsid w:val="00BF3CAF"/>
    <w:rsid w:val="00C00771"/>
    <w:rsid w:val="00C01275"/>
    <w:rsid w:val="00C01456"/>
    <w:rsid w:val="00C04E8C"/>
    <w:rsid w:val="00C05CF3"/>
    <w:rsid w:val="00C07E9F"/>
    <w:rsid w:val="00C15627"/>
    <w:rsid w:val="00C21D27"/>
    <w:rsid w:val="00C21E0D"/>
    <w:rsid w:val="00C22886"/>
    <w:rsid w:val="00C230FD"/>
    <w:rsid w:val="00C25922"/>
    <w:rsid w:val="00C30E06"/>
    <w:rsid w:val="00C316CB"/>
    <w:rsid w:val="00C33140"/>
    <w:rsid w:val="00C408C7"/>
    <w:rsid w:val="00C41797"/>
    <w:rsid w:val="00C41AFF"/>
    <w:rsid w:val="00C4379C"/>
    <w:rsid w:val="00C45EB6"/>
    <w:rsid w:val="00C45EEB"/>
    <w:rsid w:val="00C47F50"/>
    <w:rsid w:val="00C54587"/>
    <w:rsid w:val="00C557C2"/>
    <w:rsid w:val="00C569FC"/>
    <w:rsid w:val="00C578D9"/>
    <w:rsid w:val="00C60917"/>
    <w:rsid w:val="00C60DE1"/>
    <w:rsid w:val="00C63F8C"/>
    <w:rsid w:val="00C71718"/>
    <w:rsid w:val="00C7215D"/>
    <w:rsid w:val="00C76559"/>
    <w:rsid w:val="00C7738A"/>
    <w:rsid w:val="00C80747"/>
    <w:rsid w:val="00C80FF1"/>
    <w:rsid w:val="00C85AC6"/>
    <w:rsid w:val="00C8662C"/>
    <w:rsid w:val="00C86802"/>
    <w:rsid w:val="00C90450"/>
    <w:rsid w:val="00C90671"/>
    <w:rsid w:val="00C92DE4"/>
    <w:rsid w:val="00C9361C"/>
    <w:rsid w:val="00C95869"/>
    <w:rsid w:val="00C97455"/>
    <w:rsid w:val="00C9778D"/>
    <w:rsid w:val="00C97877"/>
    <w:rsid w:val="00CA027F"/>
    <w:rsid w:val="00CA5FB8"/>
    <w:rsid w:val="00CA65F2"/>
    <w:rsid w:val="00CB1B60"/>
    <w:rsid w:val="00CB3C78"/>
    <w:rsid w:val="00CB4CD4"/>
    <w:rsid w:val="00CB56D1"/>
    <w:rsid w:val="00CB58CD"/>
    <w:rsid w:val="00CB5D1E"/>
    <w:rsid w:val="00CB5EE3"/>
    <w:rsid w:val="00CB76CE"/>
    <w:rsid w:val="00CC0086"/>
    <w:rsid w:val="00CC4589"/>
    <w:rsid w:val="00CC4B81"/>
    <w:rsid w:val="00CD4B16"/>
    <w:rsid w:val="00CD6817"/>
    <w:rsid w:val="00CD72F8"/>
    <w:rsid w:val="00CE1A0A"/>
    <w:rsid w:val="00CE43A0"/>
    <w:rsid w:val="00CF0A4E"/>
    <w:rsid w:val="00CF56CD"/>
    <w:rsid w:val="00CF5DBB"/>
    <w:rsid w:val="00CF6910"/>
    <w:rsid w:val="00CF7791"/>
    <w:rsid w:val="00D01023"/>
    <w:rsid w:val="00D1099E"/>
    <w:rsid w:val="00D10B7C"/>
    <w:rsid w:val="00D14C02"/>
    <w:rsid w:val="00D15BA4"/>
    <w:rsid w:val="00D202EB"/>
    <w:rsid w:val="00D2157B"/>
    <w:rsid w:val="00D215A5"/>
    <w:rsid w:val="00D21CAB"/>
    <w:rsid w:val="00D22725"/>
    <w:rsid w:val="00D22DE9"/>
    <w:rsid w:val="00D24F70"/>
    <w:rsid w:val="00D253C9"/>
    <w:rsid w:val="00D26F87"/>
    <w:rsid w:val="00D2781F"/>
    <w:rsid w:val="00D30C2A"/>
    <w:rsid w:val="00D33D1C"/>
    <w:rsid w:val="00D3739B"/>
    <w:rsid w:val="00D37B2A"/>
    <w:rsid w:val="00D45456"/>
    <w:rsid w:val="00D5065B"/>
    <w:rsid w:val="00D52919"/>
    <w:rsid w:val="00D54121"/>
    <w:rsid w:val="00D54EA5"/>
    <w:rsid w:val="00D55D16"/>
    <w:rsid w:val="00D63DEC"/>
    <w:rsid w:val="00D64E8D"/>
    <w:rsid w:val="00D65EBA"/>
    <w:rsid w:val="00D6681B"/>
    <w:rsid w:val="00D66C2A"/>
    <w:rsid w:val="00D67159"/>
    <w:rsid w:val="00D67D77"/>
    <w:rsid w:val="00D67E19"/>
    <w:rsid w:val="00D71EBE"/>
    <w:rsid w:val="00D73FD4"/>
    <w:rsid w:val="00D765C8"/>
    <w:rsid w:val="00D7670F"/>
    <w:rsid w:val="00D77465"/>
    <w:rsid w:val="00D7755A"/>
    <w:rsid w:val="00D8235F"/>
    <w:rsid w:val="00D829B5"/>
    <w:rsid w:val="00D8563C"/>
    <w:rsid w:val="00D85CE6"/>
    <w:rsid w:val="00D86C0D"/>
    <w:rsid w:val="00D91A37"/>
    <w:rsid w:val="00D91AB9"/>
    <w:rsid w:val="00D927B4"/>
    <w:rsid w:val="00D93A69"/>
    <w:rsid w:val="00D9649D"/>
    <w:rsid w:val="00D969BA"/>
    <w:rsid w:val="00D9721B"/>
    <w:rsid w:val="00D97C42"/>
    <w:rsid w:val="00DA165D"/>
    <w:rsid w:val="00DA34FE"/>
    <w:rsid w:val="00DB1E26"/>
    <w:rsid w:val="00DB274A"/>
    <w:rsid w:val="00DB4515"/>
    <w:rsid w:val="00DB55A3"/>
    <w:rsid w:val="00DC68C4"/>
    <w:rsid w:val="00DD0832"/>
    <w:rsid w:val="00DD28D4"/>
    <w:rsid w:val="00DD59F0"/>
    <w:rsid w:val="00DD62BD"/>
    <w:rsid w:val="00DD75AD"/>
    <w:rsid w:val="00DE2F4B"/>
    <w:rsid w:val="00DE559A"/>
    <w:rsid w:val="00DF4F37"/>
    <w:rsid w:val="00DF4F6E"/>
    <w:rsid w:val="00DF6615"/>
    <w:rsid w:val="00DF696F"/>
    <w:rsid w:val="00E01D7D"/>
    <w:rsid w:val="00E047D3"/>
    <w:rsid w:val="00E04CA0"/>
    <w:rsid w:val="00E077FE"/>
    <w:rsid w:val="00E1007F"/>
    <w:rsid w:val="00E112B7"/>
    <w:rsid w:val="00E137C1"/>
    <w:rsid w:val="00E16027"/>
    <w:rsid w:val="00E16F24"/>
    <w:rsid w:val="00E20E98"/>
    <w:rsid w:val="00E245A8"/>
    <w:rsid w:val="00E3062A"/>
    <w:rsid w:val="00E33EF0"/>
    <w:rsid w:val="00E36ED9"/>
    <w:rsid w:val="00E42F4C"/>
    <w:rsid w:val="00E44D43"/>
    <w:rsid w:val="00E459D9"/>
    <w:rsid w:val="00E46156"/>
    <w:rsid w:val="00E4721F"/>
    <w:rsid w:val="00E473E3"/>
    <w:rsid w:val="00E47514"/>
    <w:rsid w:val="00E47CCB"/>
    <w:rsid w:val="00E63B16"/>
    <w:rsid w:val="00E73B2C"/>
    <w:rsid w:val="00E7523D"/>
    <w:rsid w:val="00E75D1E"/>
    <w:rsid w:val="00E7611F"/>
    <w:rsid w:val="00E81282"/>
    <w:rsid w:val="00E873BE"/>
    <w:rsid w:val="00E90000"/>
    <w:rsid w:val="00E9019B"/>
    <w:rsid w:val="00E94AAB"/>
    <w:rsid w:val="00EA093D"/>
    <w:rsid w:val="00EA1CEA"/>
    <w:rsid w:val="00EA227D"/>
    <w:rsid w:val="00EA61BA"/>
    <w:rsid w:val="00EA7579"/>
    <w:rsid w:val="00EA7BEC"/>
    <w:rsid w:val="00EB3611"/>
    <w:rsid w:val="00EB7DFD"/>
    <w:rsid w:val="00EC4718"/>
    <w:rsid w:val="00EC4E21"/>
    <w:rsid w:val="00EC5429"/>
    <w:rsid w:val="00ED2269"/>
    <w:rsid w:val="00ED4500"/>
    <w:rsid w:val="00ED49BD"/>
    <w:rsid w:val="00ED596D"/>
    <w:rsid w:val="00ED796B"/>
    <w:rsid w:val="00ED7F9D"/>
    <w:rsid w:val="00EE08EC"/>
    <w:rsid w:val="00EE0C0C"/>
    <w:rsid w:val="00EE163A"/>
    <w:rsid w:val="00EE1FBE"/>
    <w:rsid w:val="00EE3D4D"/>
    <w:rsid w:val="00EE3F6B"/>
    <w:rsid w:val="00EE5C9D"/>
    <w:rsid w:val="00EF0355"/>
    <w:rsid w:val="00EF29BA"/>
    <w:rsid w:val="00EF4319"/>
    <w:rsid w:val="00EF49C4"/>
    <w:rsid w:val="00EF69D9"/>
    <w:rsid w:val="00EF737A"/>
    <w:rsid w:val="00EF7AA0"/>
    <w:rsid w:val="00F01E8C"/>
    <w:rsid w:val="00F02232"/>
    <w:rsid w:val="00F02798"/>
    <w:rsid w:val="00F07BB9"/>
    <w:rsid w:val="00F1305F"/>
    <w:rsid w:val="00F13763"/>
    <w:rsid w:val="00F17148"/>
    <w:rsid w:val="00F17278"/>
    <w:rsid w:val="00F1787F"/>
    <w:rsid w:val="00F21696"/>
    <w:rsid w:val="00F22E57"/>
    <w:rsid w:val="00F23014"/>
    <w:rsid w:val="00F2592E"/>
    <w:rsid w:val="00F32F10"/>
    <w:rsid w:val="00F340EB"/>
    <w:rsid w:val="00F42A66"/>
    <w:rsid w:val="00F42B6C"/>
    <w:rsid w:val="00F45CDA"/>
    <w:rsid w:val="00F468E1"/>
    <w:rsid w:val="00F50AA5"/>
    <w:rsid w:val="00F5135D"/>
    <w:rsid w:val="00F5384F"/>
    <w:rsid w:val="00F539FB"/>
    <w:rsid w:val="00F560B5"/>
    <w:rsid w:val="00F61036"/>
    <w:rsid w:val="00F62C2E"/>
    <w:rsid w:val="00F62DE7"/>
    <w:rsid w:val="00F66BC5"/>
    <w:rsid w:val="00F66F5F"/>
    <w:rsid w:val="00F711E0"/>
    <w:rsid w:val="00F77F1A"/>
    <w:rsid w:val="00F803C3"/>
    <w:rsid w:val="00F827C3"/>
    <w:rsid w:val="00F83B76"/>
    <w:rsid w:val="00F930CF"/>
    <w:rsid w:val="00F9381A"/>
    <w:rsid w:val="00F970BE"/>
    <w:rsid w:val="00F975B1"/>
    <w:rsid w:val="00FA6A48"/>
    <w:rsid w:val="00FB15CB"/>
    <w:rsid w:val="00FC2CBC"/>
    <w:rsid w:val="00FC70E7"/>
    <w:rsid w:val="00FD14CE"/>
    <w:rsid w:val="00FD570F"/>
    <w:rsid w:val="00FE5193"/>
    <w:rsid w:val="00FE579F"/>
    <w:rsid w:val="00FE7290"/>
    <w:rsid w:val="00FF05B4"/>
    <w:rsid w:val="00FF0C06"/>
    <w:rsid w:val="00FF2A7B"/>
    <w:rsid w:val="00FF4B98"/>
    <w:rsid w:val="00FF62B7"/>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379C"/>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customStyle="1" w:styleId="UnresolvedMention2">
    <w:name w:val="Unresolved Mention2"/>
    <w:basedOn w:val="DefaultParagraphFont"/>
    <w:uiPriority w:val="99"/>
    <w:semiHidden/>
    <w:unhideWhenUsed/>
    <w:rsid w:val="002F6699"/>
    <w:rPr>
      <w:color w:val="605E5C"/>
      <w:shd w:val="clear" w:color="auto" w:fill="E1DFDD"/>
    </w:rPr>
  </w:style>
  <w:style w:type="paragraph" w:styleId="BodyText3">
    <w:name w:val="Body Text 3"/>
    <w:basedOn w:val="Normal"/>
    <w:link w:val="BodyText3Char"/>
    <w:semiHidden/>
    <w:unhideWhenUsed/>
    <w:rsid w:val="00F803C3"/>
    <w:pPr>
      <w:spacing w:after="120"/>
    </w:pPr>
    <w:rPr>
      <w:sz w:val="16"/>
      <w:szCs w:val="16"/>
    </w:rPr>
  </w:style>
  <w:style w:type="character" w:customStyle="1" w:styleId="BodyText3Char">
    <w:name w:val="Body Text 3 Char"/>
    <w:basedOn w:val="DefaultParagraphFont"/>
    <w:link w:val="BodyText3"/>
    <w:semiHidden/>
    <w:rsid w:val="00F803C3"/>
    <w:rPr>
      <w:sz w:val="16"/>
      <w:szCs w:val="16"/>
    </w:rPr>
  </w:style>
  <w:style w:type="character" w:customStyle="1" w:styleId="UnresolvedMention3">
    <w:name w:val="Unresolved Mention3"/>
    <w:basedOn w:val="DefaultParagraphFont"/>
    <w:uiPriority w:val="99"/>
    <w:semiHidden/>
    <w:unhideWhenUsed/>
    <w:rsid w:val="00EF7AA0"/>
    <w:rPr>
      <w:color w:val="605E5C"/>
      <w:shd w:val="clear" w:color="auto" w:fill="E1DFDD"/>
    </w:rPr>
  </w:style>
  <w:style w:type="paragraph" w:customStyle="1" w:styleId="Text">
    <w:name w:val="Text"/>
    <w:basedOn w:val="Normal"/>
    <w:link w:val="TextChar"/>
    <w:rsid w:val="00803479"/>
    <w:pPr>
      <w:widowControl w:val="0"/>
      <w:autoSpaceDE w:val="0"/>
      <w:autoSpaceDN w:val="0"/>
      <w:adjustRightInd w:val="0"/>
      <w:spacing w:before="120" w:after="120"/>
      <w:jc w:val="both"/>
    </w:pPr>
    <w:rPr>
      <w:rFonts w:eastAsia="SimSun"/>
      <w:szCs w:val="28"/>
      <w:lang w:eastAsia="zh-CN"/>
    </w:rPr>
  </w:style>
  <w:style w:type="character" w:customStyle="1" w:styleId="TextChar">
    <w:name w:val="Text Char"/>
    <w:link w:val="Text"/>
    <w:rsid w:val="00803479"/>
    <w:rPr>
      <w:rFonts w:eastAsia="SimSun"/>
      <w:sz w:val="24"/>
      <w:szCs w:val="28"/>
      <w:lang w:eastAsia="zh-CN"/>
    </w:rPr>
  </w:style>
  <w:style w:type="paragraph" w:customStyle="1" w:styleId="HeadingThree">
    <w:name w:val="Heading Three"/>
    <w:basedOn w:val="Normal"/>
    <w:rsid w:val="00803479"/>
    <w:pPr>
      <w:widowControl w:val="0"/>
      <w:autoSpaceDE w:val="0"/>
      <w:autoSpaceDN w:val="0"/>
      <w:adjustRightInd w:val="0"/>
      <w:spacing w:before="120" w:after="120"/>
      <w:jc w:val="center"/>
      <w:outlineLvl w:val="0"/>
    </w:pPr>
    <w:rPr>
      <w:rFonts w:eastAsia="SimSun"/>
      <w:b/>
      <w:sz w:val="28"/>
      <w:lang w:val="en-GB" w:eastAsia="zh-CN"/>
    </w:rPr>
  </w:style>
  <w:style w:type="character" w:styleId="UnresolvedMention">
    <w:name w:val="Unresolved Mention"/>
    <w:basedOn w:val="DefaultParagraphFont"/>
    <w:uiPriority w:val="99"/>
    <w:semiHidden/>
    <w:unhideWhenUsed/>
    <w:rsid w:val="00CD7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9502231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3606146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hyperlink" Target="mailto:ethicsoffice@ifad.org" TargetMode="External"/><Relationship Id="rId2" Type="http://schemas.openxmlformats.org/officeDocument/2006/relationships/customXml" Target="../customXml/item2.xml"/><Relationship Id="rId16" Type="http://schemas.openxmlformats.org/officeDocument/2006/relationships/hyperlink" Target="mailto:anticorruption@ifad.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procurement@oag.gov.s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abyan@rlrp.gov.s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AE3A72-C1E9-4246-8F13-A8C4071E1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2629</Words>
  <Characters>15676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18269</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12</cp:revision>
  <cp:lastPrinted>2020-03-04T16:24:00Z</cp:lastPrinted>
  <dcterms:created xsi:type="dcterms:W3CDTF">2025-08-24T07:27:00Z</dcterms:created>
  <dcterms:modified xsi:type="dcterms:W3CDTF">2025-08-25T13:57:00Z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