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7F025" w14:textId="77777777" w:rsidR="00DC3F08" w:rsidRPr="00A231FA" w:rsidRDefault="00DC3F08" w:rsidP="00DC3F08">
      <w:pPr>
        <w:jc w:val="right"/>
        <w:rPr>
          <w:rFonts w:ascii="Lato" w:hAnsi="Lato"/>
        </w:rPr>
      </w:pPr>
      <w:r w:rsidRPr="00A231FA">
        <w:rPr>
          <w:rFonts w:ascii="Lato" w:eastAsia="Arial Unicode MS" w:hAnsi="Lato" w:cs="Arial"/>
          <w:b/>
          <w:noProof/>
        </w:rPr>
        <w:drawing>
          <wp:inline distT="0" distB="0" distL="0" distR="0" wp14:anchorId="19F34CFB" wp14:editId="751E4045">
            <wp:extent cx="2025952" cy="51054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952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47FB4" w14:textId="77777777" w:rsidR="00DC3F08" w:rsidRPr="00A231FA" w:rsidRDefault="00DC3F08">
      <w:pPr>
        <w:rPr>
          <w:rFonts w:ascii="Lato" w:hAnsi="Lato"/>
        </w:rPr>
      </w:pPr>
    </w:p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089"/>
        <w:gridCol w:w="6468"/>
      </w:tblGrid>
      <w:tr w:rsidR="00B028AA" w:rsidRPr="00A231FA" w14:paraId="16380290" w14:textId="77777777" w:rsidTr="009E50F7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365DF3B9" w:rsidR="00B028AA" w:rsidRPr="00A231FA" w:rsidRDefault="00947EA1" w:rsidP="009E50F7">
            <w:pPr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WVSOM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</w:t>
            </w:r>
            <w:r w:rsidR="004441F7">
              <w:rPr>
                <w:rFonts w:ascii="Lato" w:hAnsi="Lato" w:cs="Arial"/>
                <w:b/>
                <w:color w:val="000000"/>
              </w:rPr>
              <w:t>2</w:t>
            </w:r>
            <w:r w:rsidR="0094728E">
              <w:rPr>
                <w:rFonts w:ascii="Lato" w:hAnsi="Lato" w:cs="Arial"/>
                <w:b/>
                <w:color w:val="000000"/>
              </w:rPr>
              <w:t>1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/FY2</w:t>
            </w:r>
            <w:r w:rsidR="00280A79">
              <w:rPr>
                <w:rFonts w:ascii="Lato" w:hAnsi="Lato" w:cs="Arial"/>
                <w:b/>
                <w:color w:val="000000"/>
              </w:rPr>
              <w:t>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303D49A9" w:rsidR="003F4096" w:rsidRPr="003F4096" w:rsidRDefault="004441F7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PRE-QUALIFICATION OF SUPPLIERS FOR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GOODS, WORKS AND SERVICES IN</w:t>
            </w:r>
            <w:r>
              <w:rPr>
                <w:rFonts w:ascii="Lato" w:eastAsia="Lato" w:hAnsi="Lato" w:cs="Lato"/>
                <w:b/>
                <w:bCs/>
              </w:rPr>
              <w:t xml:space="preserve"> BALCAD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DISTRICT,</w:t>
            </w:r>
            <w:r w:rsidR="008759DB">
              <w:rPr>
                <w:rFonts w:ascii="Lato" w:eastAsia="Lato" w:hAnsi="Lato" w:cs="Lato"/>
                <w:b/>
                <w:bCs/>
              </w:rPr>
              <w:t xml:space="preserve"> HIRSHABELLE </w:t>
            </w:r>
            <w:r w:rsidR="006A51E7">
              <w:rPr>
                <w:rFonts w:ascii="Lato" w:eastAsia="Lato" w:hAnsi="Lato" w:cs="Lato"/>
                <w:b/>
                <w:bCs/>
              </w:rPr>
              <w:t>STATE (FY25</w:t>
            </w:r>
            <w:r w:rsidR="0094728E">
              <w:rPr>
                <w:rFonts w:ascii="Lato" w:eastAsia="Lato" w:hAnsi="Lato" w:cs="Lato"/>
                <w:b/>
                <w:bCs/>
              </w:rPr>
              <w:t xml:space="preserve"> – FY27)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19680E78" w14:textId="77777777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pPr w:leftFromText="180" w:rightFromText="180" w:vertAnchor="page" w:horzAnchor="margin" w:tblpY="2011"/>
        <w:tblW w:w="10206" w:type="dxa"/>
        <w:tblLook w:val="04A0" w:firstRow="1" w:lastRow="0" w:firstColumn="1" w:lastColumn="0" w:noHBand="0" w:noVBand="1"/>
      </w:tblPr>
      <w:tblGrid>
        <w:gridCol w:w="618"/>
        <w:gridCol w:w="2832"/>
        <w:gridCol w:w="6756"/>
      </w:tblGrid>
      <w:tr w:rsidR="0086454D" w:rsidRPr="00BC0E9F" w14:paraId="32E2B831" w14:textId="77777777" w:rsidTr="0086454D">
        <w:trPr>
          <w:trHeight w:val="6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79FA" w14:textId="77777777" w:rsidR="0086454D" w:rsidRPr="00BC0E9F" w:rsidRDefault="0086454D" w:rsidP="00D927B2">
            <w:pPr>
              <w:rPr>
                <w:rFonts w:ascii="Gill Sans MT" w:hAnsi="Gill Sans MT"/>
              </w:rPr>
            </w:pP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0D16" w14:textId="77777777" w:rsidR="0086454D" w:rsidRPr="00BC0E9F" w:rsidRDefault="0086454D" w:rsidP="00D927B2">
            <w:pPr>
              <w:rPr>
                <w:rFonts w:ascii="Gill Sans MT" w:hAnsi="Gill Sans MT"/>
              </w:rPr>
            </w:pPr>
          </w:p>
        </w:tc>
        <w:tc>
          <w:tcPr>
            <w:tcW w:w="6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F7B5" w14:textId="77777777" w:rsidR="0086454D" w:rsidRPr="001646CB" w:rsidRDefault="0086454D" w:rsidP="00D927B2">
            <w:pPr>
              <w:rPr>
                <w:rFonts w:ascii="Gill Sans MT" w:hAnsi="Gill Sans MT"/>
                <w:b/>
              </w:rPr>
            </w:pPr>
          </w:p>
        </w:tc>
      </w:tr>
      <w:tr w:rsidR="0086454D" w:rsidRPr="00BC0E9F" w14:paraId="28EC55A0" w14:textId="77777777" w:rsidTr="0086454D">
        <w:trPr>
          <w:trHeight w:val="1106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919B6" w14:textId="5647DA90" w:rsidR="0086454D" w:rsidRPr="00472468" w:rsidRDefault="0086454D" w:rsidP="00D927B2">
            <w:pPr>
              <w:rPr>
                <w:rFonts w:ascii="Lato" w:hAnsi="Lato"/>
                <w:bCs/>
                <w:color w:val="000000"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Somalia (</w:t>
            </w:r>
            <w:proofErr w:type="spellStart"/>
            <w:r w:rsidRPr="00472468">
              <w:rPr>
                <w:rFonts w:ascii="Lato" w:hAnsi="Lato"/>
                <w:bCs/>
                <w:color w:val="000000"/>
              </w:rPr>
              <w:t>Hirshabelle</w:t>
            </w:r>
            <w:proofErr w:type="spellEnd"/>
            <w:r w:rsidRPr="00472468">
              <w:rPr>
                <w:rFonts w:ascii="Lato" w:hAnsi="Lato"/>
                <w:bCs/>
                <w:color w:val="000000"/>
              </w:rPr>
              <w:t xml:space="preserve"> State</w:t>
            </w:r>
            <w:r w:rsidRPr="00472468">
              <w:rPr>
                <w:rFonts w:ascii="Lato" w:hAnsi="Lato"/>
                <w:bCs/>
                <w:color w:val="000000"/>
              </w:rPr>
              <w:t xml:space="preserve"> </w:t>
            </w:r>
            <w:r w:rsidRPr="00472468">
              <w:rPr>
                <w:rFonts w:ascii="Lato" w:hAnsi="Lato"/>
                <w:bCs/>
                <w:color w:val="000000"/>
              </w:rPr>
              <w:t>-</w:t>
            </w:r>
            <w:r w:rsidRPr="00472468">
              <w:rPr>
                <w:rFonts w:ascii="Lato" w:hAnsi="Lato"/>
                <w:bCs/>
                <w:color w:val="000000"/>
              </w:rPr>
              <w:t xml:space="preserve"> </w:t>
            </w:r>
            <w:proofErr w:type="spellStart"/>
            <w:r w:rsidRPr="00472468">
              <w:rPr>
                <w:rFonts w:ascii="Lato" w:hAnsi="Lato"/>
                <w:bCs/>
                <w:color w:val="000000"/>
              </w:rPr>
              <w:t>Balcad</w:t>
            </w:r>
            <w:proofErr w:type="spellEnd"/>
            <w:r w:rsidRPr="00472468">
              <w:rPr>
                <w:rFonts w:ascii="Lato" w:hAnsi="Lato"/>
                <w:bCs/>
                <w:color w:val="000000"/>
              </w:rPr>
              <w:t>, Somalia) wish to jointly pre-qualify suppliers/contractors for provision of goods, works and services under the listed categories.</w:t>
            </w:r>
          </w:p>
        </w:tc>
      </w:tr>
      <w:tr w:rsidR="0086454D" w:rsidRPr="00BC0E9F" w14:paraId="6D88EA99" w14:textId="77777777" w:rsidTr="0086454D">
        <w:trPr>
          <w:trHeight w:val="47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0D9DB44B" w14:textId="77777777" w:rsidR="0086454D" w:rsidRPr="00472468" w:rsidRDefault="0086454D" w:rsidP="00D927B2">
            <w:pPr>
              <w:jc w:val="center"/>
              <w:rPr>
                <w:rFonts w:ascii="Lato" w:hAnsi="Lato"/>
                <w:b/>
                <w:bCs/>
                <w:color w:val="000000"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NO.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761A5A90" w14:textId="77777777" w:rsidR="0086454D" w:rsidRPr="00472468" w:rsidRDefault="0086454D" w:rsidP="00D927B2">
            <w:pPr>
              <w:jc w:val="center"/>
              <w:rPr>
                <w:rFonts w:ascii="Lato" w:hAnsi="Lato"/>
                <w:b/>
                <w:bCs/>
                <w:color w:val="000000"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REF. 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6C1144CA" w14:textId="77777777" w:rsidR="0086454D" w:rsidRPr="00472468" w:rsidRDefault="0086454D" w:rsidP="00D927B2">
            <w:pPr>
              <w:rPr>
                <w:rFonts w:ascii="Lato" w:hAnsi="Lato"/>
                <w:b/>
                <w:bCs/>
                <w:color w:val="000000"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DESCRIPTION</w:t>
            </w:r>
          </w:p>
        </w:tc>
      </w:tr>
      <w:tr w:rsidR="0086454D" w:rsidRPr="00BC0E9F" w14:paraId="7B3DE49A" w14:textId="77777777" w:rsidTr="0086454D">
        <w:trPr>
          <w:trHeight w:val="2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CDB1B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E6775" w14:textId="53B454BE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CAT/01/FY2</w:t>
            </w:r>
            <w:r w:rsidR="007B0A1D">
              <w:rPr>
                <w:rFonts w:ascii="Lato" w:hAnsi="Lato"/>
              </w:rPr>
              <w:t>5 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3ECBE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Agriculture, Farm-Tools </w:t>
            </w:r>
          </w:p>
        </w:tc>
      </w:tr>
      <w:tr w:rsidR="0086454D" w:rsidRPr="00BC0E9F" w14:paraId="7A4BB3CA" w14:textId="77777777" w:rsidTr="0086454D">
        <w:trPr>
          <w:trHeight w:val="2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7CEE6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2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91735" w14:textId="57D07DB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CAT/02/FY25</w:t>
            </w:r>
            <w:r w:rsidR="007B0A1D">
              <w:rPr>
                <w:rFonts w:ascii="Lato" w:hAnsi="Lato"/>
              </w:rPr>
              <w:t xml:space="preserve"> </w:t>
            </w:r>
            <w:r w:rsid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C3B4D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Agriculture, Farm-seeds</w:t>
            </w:r>
          </w:p>
        </w:tc>
      </w:tr>
      <w:tr w:rsidR="0086454D" w:rsidRPr="00BC0E9F" w14:paraId="03F0CFC0" w14:textId="77777777" w:rsidTr="0086454D">
        <w:trPr>
          <w:trHeight w:val="2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D3CC6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3</w:t>
            </w:r>
          </w:p>
        </w:tc>
        <w:tc>
          <w:tcPr>
            <w:tcW w:w="2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16373" w14:textId="72074B8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CAT/03/FY25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125B8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Livestock (Goat &amp; He Goat)</w:t>
            </w:r>
          </w:p>
        </w:tc>
      </w:tr>
      <w:tr w:rsidR="0086454D" w:rsidRPr="00BC0E9F" w14:paraId="65AE3915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5EAC4D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4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04DE9C" w14:textId="129F310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CAT/04/FY25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D024E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Construction, Construction Material and Repairs</w:t>
            </w:r>
          </w:p>
        </w:tc>
      </w:tr>
      <w:tr w:rsidR="0086454D" w:rsidRPr="00BC0E9F" w14:paraId="402B8FD3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D0D728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5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DB1563" w14:textId="5B6FE762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CAT/05/FY25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05A78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Relief Supplies Non-Food Items (NFIs)</w:t>
            </w:r>
          </w:p>
        </w:tc>
      </w:tr>
      <w:tr w:rsidR="0086454D" w:rsidRPr="00BC0E9F" w14:paraId="7B19C2A5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397083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6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09E29C8" w14:textId="4FEB30BC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CAT/06/FY25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B5AF7A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Printing materials </w:t>
            </w:r>
          </w:p>
        </w:tc>
      </w:tr>
      <w:tr w:rsidR="0086454D" w:rsidRPr="00BC0E9F" w14:paraId="0F78F686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4D204A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7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7DC8388" w14:textId="0519919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CAT/07/FY25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AEF1A3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Office Stationeries </w:t>
            </w:r>
          </w:p>
        </w:tc>
      </w:tr>
      <w:tr w:rsidR="0086454D" w:rsidRPr="00BC0E9F" w14:paraId="210E0DDE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963345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8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39A792" w14:textId="67D521BD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CAT/08/FY25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DE6D25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Office Furniture </w:t>
            </w:r>
          </w:p>
        </w:tc>
      </w:tr>
      <w:tr w:rsidR="0086454D" w:rsidRPr="00BC0E9F" w14:paraId="4DBEDC3B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36C6EE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9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77A64A9" w14:textId="456CACB9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CAT/09/FY25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749D2F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Medical Equipment </w:t>
            </w:r>
          </w:p>
        </w:tc>
      </w:tr>
      <w:tr w:rsidR="0086454D" w:rsidRPr="00BC0E9F" w14:paraId="70E725A7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139A34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10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0F7D67" w14:textId="43C366D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CAT/010/FY25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4AC152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School Supplies </w:t>
            </w:r>
          </w:p>
        </w:tc>
      </w:tr>
      <w:tr w:rsidR="0086454D" w:rsidRPr="00BC0E9F" w14:paraId="5F21AFF4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9C60B7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11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FCD" w14:textId="6A8AFE54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CAT/011/FY25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3D90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Publishing and Advertising </w:t>
            </w:r>
          </w:p>
        </w:tc>
      </w:tr>
      <w:tr w:rsidR="0086454D" w:rsidRPr="00BC0E9F" w14:paraId="7A2404AE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68086C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12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17D679" w14:textId="2B532F2E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CAT/012/FY25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BC57C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Catering Services &amp; Guest house supplies </w:t>
            </w:r>
          </w:p>
        </w:tc>
      </w:tr>
      <w:tr w:rsidR="0086454D" w:rsidRPr="00BC0E9F" w14:paraId="0E4F376C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D470DC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13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FA8642" w14:textId="0591749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CAT/013/FY25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5FC1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Borehole Drilling and Equipping Services</w:t>
            </w:r>
          </w:p>
        </w:tc>
      </w:tr>
      <w:tr w:rsidR="0086454D" w:rsidRPr="00BC0E9F" w14:paraId="1EE42D8F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0DE894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14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A02E0A" w14:textId="383EA6F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CAT/014/FY25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2F8EC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Vocational Educational Training &amp; supplies</w:t>
            </w:r>
          </w:p>
        </w:tc>
      </w:tr>
      <w:tr w:rsidR="0086454D" w:rsidRPr="00BC0E9F" w14:paraId="31A19046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B4924A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15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5D0014" w14:textId="284B138D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CAT/015/FY25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8E3A3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Vet drugs and equipment</w:t>
            </w:r>
          </w:p>
        </w:tc>
      </w:tr>
      <w:tr w:rsidR="0086454D" w:rsidRPr="00BC0E9F" w14:paraId="7FB613AB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289FC7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16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8660AC" w14:textId="3160D8E2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CAT/016/FY25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775FC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Installation Of solar systems</w:t>
            </w:r>
          </w:p>
        </w:tc>
      </w:tr>
      <w:tr w:rsidR="0086454D" w:rsidRPr="00BC0E9F" w14:paraId="2A8B0EA6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1D8022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17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C95951" w14:textId="2C281B98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CAT/017/FY25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43E68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 xml:space="preserve">Transport and Logistics services </w:t>
            </w:r>
          </w:p>
        </w:tc>
      </w:tr>
      <w:tr w:rsidR="0086454D" w:rsidRPr="00BC0E9F" w14:paraId="591F1BF4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BDBB51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18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C7D112" w14:textId="789C10FF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CAT/018/FY25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C4D52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Training services and supplies (hall hire, Lunch and Refreshment)</w:t>
            </w:r>
          </w:p>
        </w:tc>
      </w:tr>
      <w:tr w:rsidR="0086454D" w:rsidRPr="00BC0E9F" w14:paraId="2837E2D2" w14:textId="77777777" w:rsidTr="0086454D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803F54" w14:textId="77777777" w:rsidR="0086454D" w:rsidRPr="00472468" w:rsidRDefault="0086454D" w:rsidP="00D927B2">
            <w:pPr>
              <w:jc w:val="right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19</w:t>
            </w:r>
          </w:p>
        </w:tc>
        <w:tc>
          <w:tcPr>
            <w:tcW w:w="2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80A2B44" w14:textId="2A97F61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CAT/019/FY25</w:t>
            </w:r>
            <w:r w:rsidR="007B0A1D" w:rsidRPr="007B0A1D">
              <w:rPr>
                <w:rFonts w:ascii="Lato" w:hAnsi="Lato"/>
              </w:rPr>
              <w:t>– FY27</w:t>
            </w:r>
          </w:p>
        </w:tc>
        <w:tc>
          <w:tcPr>
            <w:tcW w:w="6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AC0EB" w14:textId="77777777" w:rsidR="0086454D" w:rsidRPr="00472468" w:rsidRDefault="0086454D" w:rsidP="00D927B2">
            <w:pPr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WASH Service Delivery (Water Trucking)</w:t>
            </w:r>
          </w:p>
        </w:tc>
      </w:tr>
      <w:tr w:rsidR="0086454D" w:rsidRPr="008733A4" w14:paraId="33228BB9" w14:textId="77777777" w:rsidTr="0086454D">
        <w:trPr>
          <w:trHeight w:val="710"/>
        </w:trPr>
        <w:tc>
          <w:tcPr>
            <w:tcW w:w="1020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9AFD9C" w14:textId="77777777" w:rsidR="0094728E" w:rsidRDefault="0094728E" w:rsidP="0094728E">
            <w:pPr>
              <w:jc w:val="both"/>
              <w:rPr>
                <w:rFonts w:ascii="Lato" w:hAnsi="Lato"/>
              </w:rPr>
            </w:pPr>
          </w:p>
          <w:p w14:paraId="7F09E293" w14:textId="4D5BD22E" w:rsidR="0086454D" w:rsidRPr="00472468" w:rsidRDefault="0086454D" w:rsidP="0094728E">
            <w:pPr>
              <w:jc w:val="both"/>
              <w:rPr>
                <w:rFonts w:ascii="Lato" w:hAnsi="Lato"/>
              </w:rPr>
            </w:pPr>
            <w:r w:rsidRPr="00472468">
              <w:rPr>
                <w:rFonts w:ascii="Lato" w:hAnsi="Lato"/>
              </w:rPr>
              <w:t>World Vision International entities (</w:t>
            </w:r>
            <w:proofErr w:type="spellStart"/>
            <w:r w:rsidRPr="00472468">
              <w:rPr>
                <w:rFonts w:ascii="Lato" w:hAnsi="Lato"/>
              </w:rPr>
              <w:t>Hirshabelle</w:t>
            </w:r>
            <w:proofErr w:type="spellEnd"/>
            <w:r w:rsidRPr="00472468">
              <w:rPr>
                <w:rFonts w:ascii="Lato" w:hAnsi="Lato"/>
              </w:rPr>
              <w:t xml:space="preserve"> Operations</w:t>
            </w:r>
            <w:r w:rsidRPr="00472468">
              <w:rPr>
                <w:rFonts w:ascii="Lato" w:hAnsi="Lato"/>
              </w:rPr>
              <w:t xml:space="preserve"> </w:t>
            </w:r>
            <w:r w:rsidRPr="00472468">
              <w:rPr>
                <w:rFonts w:ascii="Lato" w:hAnsi="Lato"/>
              </w:rPr>
              <w:t xml:space="preserve">- </w:t>
            </w:r>
            <w:proofErr w:type="spellStart"/>
            <w:r w:rsidRPr="00472468">
              <w:rPr>
                <w:rFonts w:ascii="Lato" w:hAnsi="Lato"/>
              </w:rPr>
              <w:t>Balcad</w:t>
            </w:r>
            <w:proofErr w:type="spellEnd"/>
            <w:r w:rsidRPr="00472468">
              <w:rPr>
                <w:rFonts w:ascii="Lato" w:hAnsi="Lato"/>
              </w:rPr>
              <w:t>) in Somalia, jointly invites applicants (Vendors/suppliers/Contractors) from registered eligible companies for consideration as approved Suppliers/Service providers for the categories tabulated above.</w:t>
            </w:r>
          </w:p>
          <w:p w14:paraId="3946214F" w14:textId="77777777" w:rsidR="0086454D" w:rsidRPr="00472468" w:rsidRDefault="0086454D" w:rsidP="0094728E">
            <w:pPr>
              <w:jc w:val="both"/>
              <w:rPr>
                <w:rFonts w:ascii="Lato" w:hAnsi="Lato"/>
              </w:rPr>
            </w:pPr>
          </w:p>
          <w:p w14:paraId="5278A080" w14:textId="37FFA005" w:rsidR="0086454D" w:rsidRPr="00472468" w:rsidRDefault="0086454D" w:rsidP="00272E66">
            <w:pPr>
              <w:ind w:left="-110"/>
              <w:jc w:val="both"/>
              <w:rPr>
                <w:rFonts w:ascii="Lato" w:hAnsi="Lato"/>
                <w:b/>
                <w:u w:val="single"/>
              </w:rPr>
            </w:pPr>
            <w:r w:rsidRPr="00472468">
              <w:rPr>
                <w:rFonts w:ascii="Lato" w:hAnsi="Lato"/>
              </w:rPr>
              <w:t xml:space="preserve">This Expression of interest is extended to all suppliers in </w:t>
            </w:r>
            <w:proofErr w:type="spellStart"/>
            <w:r w:rsidRPr="00472468">
              <w:rPr>
                <w:rFonts w:ascii="Lato" w:hAnsi="Lato"/>
              </w:rPr>
              <w:t>Balcad</w:t>
            </w:r>
            <w:proofErr w:type="spellEnd"/>
            <w:r w:rsidRPr="00472468">
              <w:rPr>
                <w:rFonts w:ascii="Lato" w:hAnsi="Lato"/>
              </w:rPr>
              <w:t xml:space="preserve"> including those who are currently supplying or new to World Vision Somalia.</w:t>
            </w:r>
            <w:r w:rsidRPr="00472468">
              <w:rPr>
                <w:rFonts w:ascii="Lato" w:hAnsi="Lato"/>
                <w:b/>
                <w:u w:val="single"/>
              </w:rPr>
              <w:t xml:space="preserve"> </w:t>
            </w:r>
          </w:p>
          <w:p w14:paraId="0E75B02F" w14:textId="77777777" w:rsidR="00C92A27" w:rsidRDefault="0086454D" w:rsidP="0094728E">
            <w:pPr>
              <w:jc w:val="both"/>
              <w:rPr>
                <w:rFonts w:ascii="Lato" w:hAnsi="Lato"/>
                <w:b/>
                <w:u w:val="single"/>
              </w:rPr>
            </w:pPr>
            <w:r w:rsidRPr="00472468">
              <w:rPr>
                <w:rFonts w:ascii="Lato" w:hAnsi="Lato"/>
                <w:b/>
                <w:u w:val="single"/>
              </w:rPr>
              <w:t>Guidelines:</w:t>
            </w:r>
          </w:p>
          <w:p w14:paraId="66CDB73F" w14:textId="78C7ADC6" w:rsidR="0086454D" w:rsidRPr="00C92A27" w:rsidRDefault="009E2D22" w:rsidP="0094728E">
            <w:pPr>
              <w:jc w:val="both"/>
              <w:rPr>
                <w:rFonts w:ascii="Lato" w:hAnsi="Lato"/>
                <w:b/>
                <w:u w:val="single"/>
              </w:rPr>
            </w:pPr>
            <w:r>
              <w:rPr>
                <w:rFonts w:ascii="Lato" w:hAnsi="Lato"/>
              </w:rPr>
              <w:t xml:space="preserve">a. </w:t>
            </w:r>
            <w:r w:rsidR="0086454D" w:rsidRPr="00472468">
              <w:rPr>
                <w:rFonts w:ascii="Lato" w:hAnsi="Lato"/>
              </w:rPr>
              <w:t xml:space="preserve">Registration is open to all interested and eligible applicants/suppliers/contractors/service providers in </w:t>
            </w:r>
            <w:proofErr w:type="spellStart"/>
            <w:r w:rsidR="0026732F" w:rsidRPr="00472468">
              <w:rPr>
                <w:rFonts w:ascii="Lato" w:hAnsi="Lato"/>
              </w:rPr>
              <w:t>Balcad</w:t>
            </w:r>
            <w:proofErr w:type="spellEnd"/>
            <w:r w:rsidR="0086454D" w:rsidRPr="00472468">
              <w:rPr>
                <w:rFonts w:ascii="Lato" w:hAnsi="Lato"/>
              </w:rPr>
              <w:t xml:space="preserve">, </w:t>
            </w:r>
            <w:proofErr w:type="spellStart"/>
            <w:r w:rsidR="0026732F" w:rsidRPr="00472468">
              <w:rPr>
                <w:rFonts w:ascii="Lato" w:hAnsi="Lato"/>
              </w:rPr>
              <w:t>Hirshabelle</w:t>
            </w:r>
            <w:proofErr w:type="spellEnd"/>
            <w:r w:rsidR="0086454D" w:rsidRPr="00472468">
              <w:rPr>
                <w:rFonts w:ascii="Lato" w:hAnsi="Lato"/>
              </w:rPr>
              <w:t xml:space="preserve"> State-Somalia.</w:t>
            </w:r>
          </w:p>
          <w:p w14:paraId="216ECFB1" w14:textId="77777777" w:rsidR="0086454D" w:rsidRPr="00472468" w:rsidRDefault="0086454D" w:rsidP="0094728E">
            <w:pPr>
              <w:pStyle w:val="Footer"/>
              <w:ind w:left="1052"/>
              <w:jc w:val="both"/>
              <w:rPr>
                <w:rFonts w:ascii="Lato" w:hAnsi="Lato"/>
                <w:bCs/>
                <w:color w:val="000000"/>
                <w:sz w:val="22"/>
                <w:szCs w:val="22"/>
              </w:rPr>
            </w:pPr>
          </w:p>
        </w:tc>
      </w:tr>
    </w:tbl>
    <w:p w14:paraId="2C9B44E1" w14:textId="70E477C9" w:rsidR="00BC260A" w:rsidRPr="0030307A" w:rsidRDefault="00BC260A" w:rsidP="0030307A">
      <w:pPr>
        <w:spacing w:after="0" w:line="240" w:lineRule="auto"/>
        <w:jc w:val="both"/>
        <w:rPr>
          <w:rFonts w:ascii="Lato" w:eastAsia="Times New Roman" w:hAnsi="Lato" w:cs="Times New Roman"/>
          <w:lang w:eastAsia="en-KE"/>
        </w:rPr>
      </w:pP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  <w:lang w:val="en-KE"/>
        </w:rPr>
      </w:pPr>
      <w:r w:rsidRPr="009E2D22">
        <w:rPr>
          <w:rFonts w:ascii="Lato" w:eastAsia="Calibri" w:hAnsi="Lato" w:cs="Times New Roman"/>
          <w:b/>
          <w:bCs/>
          <w:lang w:val="en-KE"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  <w:lang w:val="en-KE"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lang w:val="en-KE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  <w:lang w:val="en-KE"/>
        </w:rPr>
      </w:pPr>
      <w:r w:rsidRPr="0030307A">
        <w:rPr>
          <w:rFonts w:ascii="Lato" w:eastAsia="Calibri" w:hAnsi="Lato" w:cs="Times New Roman"/>
          <w:lang w:val="en-KE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  <w:lang w:val="en-KE"/>
        </w:rPr>
        <w:t>registered, approved</w:t>
      </w:r>
      <w:r w:rsidRPr="0019544F">
        <w:rPr>
          <w:rFonts w:ascii="Lato" w:eastAsia="Calibri" w:hAnsi="Lato" w:cs="Times New Roman"/>
          <w:b/>
          <w:bCs/>
          <w:lang w:val="en-KE"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  <w:lang w:val="en-KE"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235EA59B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proofErr w:type="spellStart"/>
      <w:r w:rsidR="008F58C7">
        <w:rPr>
          <w:rFonts w:ascii="Lato" w:hAnsi="Lato" w:cs="Arial"/>
        </w:rPr>
        <w:t>Balcad</w:t>
      </w:r>
      <w:proofErr w:type="spellEnd"/>
      <w:r w:rsidR="008F58C7">
        <w:rPr>
          <w:rFonts w:ascii="Lato" w:hAnsi="Lato" w:cs="Arial"/>
        </w:rPr>
        <w:t xml:space="preserve"> ONLY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 in their respective </w:t>
      </w:r>
      <w:r w:rsidR="00472468">
        <w:rPr>
          <w:rFonts w:ascii="Lato" w:hAnsi="Lato" w:cs="Arial"/>
        </w:rPr>
        <w:t>district</w:t>
      </w:r>
      <w:r w:rsidRPr="006441EB">
        <w:rPr>
          <w:rFonts w:ascii="Lato" w:hAnsi="Lato" w:cs="Arial"/>
        </w:rPr>
        <w:t>.</w:t>
      </w:r>
    </w:p>
    <w:p w14:paraId="7B81DE07" w14:textId="11EA3D6D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F22E7A" w:rsidRPr="00F22E7A">
        <w:t xml:space="preserve"> </w:t>
      </w:r>
      <w:hyperlink r:id="rId11" w:history="1">
        <w:r w:rsidR="00F22E7A" w:rsidRPr="00F22E7A">
          <w:rPr>
            <w:rStyle w:val="Hyperlink"/>
            <w:rFonts w:ascii="Lato" w:hAnsi="Lato" w:cs="Arial"/>
          </w:rPr>
          <w:t>https://fo</w:t>
        </w:r>
        <w:r w:rsidR="00F22E7A" w:rsidRPr="00F22E7A">
          <w:rPr>
            <w:rStyle w:val="Hyperlink"/>
            <w:rFonts w:ascii="Lato" w:hAnsi="Lato" w:cs="Arial"/>
          </w:rPr>
          <w:t>r</w:t>
        </w:r>
        <w:r w:rsidR="00F22E7A" w:rsidRPr="00F22E7A">
          <w:rPr>
            <w:rStyle w:val="Hyperlink"/>
            <w:rFonts w:ascii="Lato" w:hAnsi="Lato" w:cs="Arial"/>
          </w:rPr>
          <w:t>ms.office.com/r/nT49UDC7SW</w:t>
        </w:r>
      </w:hyperlink>
      <w:r w:rsidR="00F22E7A" w:rsidRPr="00F22E7A">
        <w:rPr>
          <w:rFonts w:ascii="Lato" w:hAnsi="Lato" w:cs="Arial"/>
        </w:rPr>
        <w:t xml:space="preserve"> </w:t>
      </w:r>
      <w:r w:rsidR="00FE7B8F">
        <w:t xml:space="preserve"> </w:t>
      </w:r>
      <w:r w:rsidR="00F675A0" w:rsidRPr="00F22E7A">
        <w:rPr>
          <w:rFonts w:ascii="Lato" w:hAnsi="Lato" w:cs="Arial"/>
        </w:rPr>
        <w:t xml:space="preserve">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r w:rsidR="00D46B69" w:rsidRPr="00F22E7A">
        <w:rPr>
          <w:rFonts w:ascii="Lato" w:hAnsi="Lato" w:cs="Arial"/>
          <w:b/>
          <w:bCs/>
        </w:rPr>
        <w:t>Thurs</w:t>
      </w:r>
      <w:r w:rsidRPr="00F22E7A">
        <w:rPr>
          <w:rFonts w:ascii="Lato" w:hAnsi="Lato" w:cs="Arial"/>
          <w:b/>
          <w:bCs/>
        </w:rPr>
        <w:t xml:space="preserve">day </w:t>
      </w:r>
      <w:r w:rsidR="00D46B69" w:rsidRPr="00F22E7A">
        <w:rPr>
          <w:rFonts w:ascii="Lato" w:hAnsi="Lato" w:cs="Arial"/>
          <w:b/>
          <w:bCs/>
        </w:rPr>
        <w:t>21</w:t>
      </w:r>
      <w:r w:rsidR="00D46B69" w:rsidRPr="00F22E7A">
        <w:rPr>
          <w:rFonts w:ascii="Lato" w:hAnsi="Lato" w:cs="Arial"/>
          <w:b/>
          <w:bCs/>
          <w:vertAlign w:val="superscript"/>
        </w:rPr>
        <w:t>st</w:t>
      </w:r>
      <w:r w:rsidR="00D46B69" w:rsidRPr="00F22E7A">
        <w:rPr>
          <w:rFonts w:ascii="Lato" w:hAnsi="Lato" w:cs="Arial"/>
          <w:b/>
          <w:bCs/>
        </w:rPr>
        <w:t xml:space="preserve"> August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Pr="00A231FA" w:rsidRDefault="005E456B" w:rsidP="005E456B">
      <w:pPr>
        <w:jc w:val="center"/>
        <w:rPr>
          <w:rFonts w:ascii="Lato" w:hAnsi="Lato" w:cs="Arial"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sectPr w:rsidR="00DC3F08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FE014" w14:textId="77777777" w:rsidR="00FD6DE6" w:rsidRDefault="00FD6DE6" w:rsidP="0094728E">
      <w:pPr>
        <w:spacing w:after="0" w:line="240" w:lineRule="auto"/>
      </w:pPr>
      <w:r>
        <w:separator/>
      </w:r>
    </w:p>
  </w:endnote>
  <w:endnote w:type="continuationSeparator" w:id="0">
    <w:p w14:paraId="5340B6BF" w14:textId="77777777" w:rsidR="00FD6DE6" w:rsidRDefault="00FD6DE6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C8FBC" w14:textId="77777777" w:rsidR="00FD6DE6" w:rsidRDefault="00FD6DE6" w:rsidP="0094728E">
      <w:pPr>
        <w:spacing w:after="0" w:line="240" w:lineRule="auto"/>
      </w:pPr>
      <w:r>
        <w:separator/>
      </w:r>
    </w:p>
  </w:footnote>
  <w:footnote w:type="continuationSeparator" w:id="0">
    <w:p w14:paraId="6E37ADEC" w14:textId="77777777" w:rsidR="00FD6DE6" w:rsidRDefault="00FD6DE6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C0FA6"/>
    <w:rsid w:val="000C297F"/>
    <w:rsid w:val="000E6300"/>
    <w:rsid w:val="000E69B2"/>
    <w:rsid w:val="00114D4C"/>
    <w:rsid w:val="00124273"/>
    <w:rsid w:val="00162B48"/>
    <w:rsid w:val="0019544F"/>
    <w:rsid w:val="001B65A5"/>
    <w:rsid w:val="001C1C00"/>
    <w:rsid w:val="001C2190"/>
    <w:rsid w:val="001F200E"/>
    <w:rsid w:val="00203D1D"/>
    <w:rsid w:val="002066C5"/>
    <w:rsid w:val="00207457"/>
    <w:rsid w:val="00242C8E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44FC9"/>
    <w:rsid w:val="00347839"/>
    <w:rsid w:val="00350F54"/>
    <w:rsid w:val="003923C9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E0F57"/>
    <w:rsid w:val="004E28D8"/>
    <w:rsid w:val="004E40DE"/>
    <w:rsid w:val="00572602"/>
    <w:rsid w:val="005B2F20"/>
    <w:rsid w:val="005D51AB"/>
    <w:rsid w:val="005E3F86"/>
    <w:rsid w:val="005E456B"/>
    <w:rsid w:val="00612E62"/>
    <w:rsid w:val="00621180"/>
    <w:rsid w:val="00630A74"/>
    <w:rsid w:val="00634F36"/>
    <w:rsid w:val="0064068D"/>
    <w:rsid w:val="006441EB"/>
    <w:rsid w:val="00653BDC"/>
    <w:rsid w:val="006A51E7"/>
    <w:rsid w:val="006C6A68"/>
    <w:rsid w:val="006F0C0E"/>
    <w:rsid w:val="007127AD"/>
    <w:rsid w:val="00732B0A"/>
    <w:rsid w:val="00762EFE"/>
    <w:rsid w:val="0078531F"/>
    <w:rsid w:val="007877F3"/>
    <w:rsid w:val="0079475D"/>
    <w:rsid w:val="00797CC0"/>
    <w:rsid w:val="007B0A1D"/>
    <w:rsid w:val="007B56B8"/>
    <w:rsid w:val="007B600B"/>
    <w:rsid w:val="007D730E"/>
    <w:rsid w:val="007F368E"/>
    <w:rsid w:val="007F62CE"/>
    <w:rsid w:val="00812843"/>
    <w:rsid w:val="00812DD0"/>
    <w:rsid w:val="00840812"/>
    <w:rsid w:val="008436D8"/>
    <w:rsid w:val="0086454D"/>
    <w:rsid w:val="008759DB"/>
    <w:rsid w:val="008779AF"/>
    <w:rsid w:val="00896603"/>
    <w:rsid w:val="008A5E26"/>
    <w:rsid w:val="008F58C7"/>
    <w:rsid w:val="009027D3"/>
    <w:rsid w:val="0091088E"/>
    <w:rsid w:val="009224D1"/>
    <w:rsid w:val="00924EB3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E2D22"/>
    <w:rsid w:val="009F306F"/>
    <w:rsid w:val="00A231FA"/>
    <w:rsid w:val="00A30A97"/>
    <w:rsid w:val="00A61D5C"/>
    <w:rsid w:val="00A66635"/>
    <w:rsid w:val="00A66A87"/>
    <w:rsid w:val="00A73B65"/>
    <w:rsid w:val="00A767DB"/>
    <w:rsid w:val="00AB27E6"/>
    <w:rsid w:val="00AC07B7"/>
    <w:rsid w:val="00AC79B9"/>
    <w:rsid w:val="00AD3074"/>
    <w:rsid w:val="00AE0D5F"/>
    <w:rsid w:val="00B028AA"/>
    <w:rsid w:val="00B20C23"/>
    <w:rsid w:val="00B65560"/>
    <w:rsid w:val="00B6736D"/>
    <w:rsid w:val="00B732EB"/>
    <w:rsid w:val="00B91E1F"/>
    <w:rsid w:val="00BB2FFD"/>
    <w:rsid w:val="00BC260A"/>
    <w:rsid w:val="00BF5947"/>
    <w:rsid w:val="00C04DF0"/>
    <w:rsid w:val="00C55536"/>
    <w:rsid w:val="00C77527"/>
    <w:rsid w:val="00C81789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87617"/>
    <w:rsid w:val="00DA1BD7"/>
    <w:rsid w:val="00DB51AE"/>
    <w:rsid w:val="00DC3F08"/>
    <w:rsid w:val="00DF2624"/>
    <w:rsid w:val="00DF5695"/>
    <w:rsid w:val="00E50F99"/>
    <w:rsid w:val="00E534B1"/>
    <w:rsid w:val="00E922B7"/>
    <w:rsid w:val="00EA78FA"/>
    <w:rsid w:val="00EC4100"/>
    <w:rsid w:val="00ED4358"/>
    <w:rsid w:val="00EE662B"/>
    <w:rsid w:val="00F04EA1"/>
    <w:rsid w:val="00F07DE3"/>
    <w:rsid w:val="00F149E6"/>
    <w:rsid w:val="00F22E7A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  <w:lang w:val="en-KE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nT49UDC7SW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Emma Watathi</cp:lastModifiedBy>
  <cp:revision>14</cp:revision>
  <dcterms:created xsi:type="dcterms:W3CDTF">2025-08-14T12:29:00Z</dcterms:created>
  <dcterms:modified xsi:type="dcterms:W3CDTF">2025-08-14T12:54:00Z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