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1F27" w14:textId="77777777" w:rsidR="00A55707" w:rsidRPr="000214B0" w:rsidRDefault="00A55707" w:rsidP="00A55707">
      <w:pPr>
        <w:contextualSpacing/>
        <w:jc w:val="both"/>
        <w:rPr>
          <w:rFonts w:ascii="Fira Sans" w:hAnsi="Fira Sans" w:cstheme="majorHAnsi"/>
          <w:b/>
          <w:smallCaps/>
          <w:sz w:val="22"/>
          <w:szCs w:val="22"/>
        </w:rPr>
      </w:pPr>
    </w:p>
    <w:p w14:paraId="6D02F35B" w14:textId="31509231"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0214B0" w:rsidRDefault="00A55707" w:rsidP="00A55707">
      <w:pPr>
        <w:contextualSpacing/>
        <w:jc w:val="both"/>
        <w:rPr>
          <w:rFonts w:ascii="Fira Sans" w:hAnsi="Fira Sans" w:cstheme="majorHAnsi"/>
          <w:b/>
          <w:smallCaps/>
          <w:sz w:val="22"/>
          <w:szCs w:val="22"/>
          <w:lang w:val="en-PH"/>
        </w:rPr>
      </w:pPr>
    </w:p>
    <w:p w14:paraId="787A4BD9" w14:textId="158A8971" w:rsidR="00A55707" w:rsidRPr="000214B0" w:rsidRDefault="00A55707" w:rsidP="000C54DA">
      <w:pPr>
        <w:contextualSpacing/>
        <w:jc w:val="center"/>
        <w:rPr>
          <w:rFonts w:ascii="Fira Sans" w:hAnsi="Fira Sans" w:cstheme="majorHAnsi"/>
          <w:b/>
          <w:smallCaps/>
          <w:color w:val="C45911" w:themeColor="accent2" w:themeShade="BF"/>
          <w:sz w:val="22"/>
          <w:szCs w:val="22"/>
        </w:rPr>
      </w:pPr>
      <w:r w:rsidRPr="000214B0">
        <w:rPr>
          <w:rFonts w:ascii="Fira Sans" w:hAnsi="Fira Sans" w:cstheme="majorHAnsi"/>
          <w:b/>
          <w:smallCaps/>
          <w:color w:val="C45911" w:themeColor="accent2" w:themeShade="BF"/>
          <w:sz w:val="22"/>
          <w:szCs w:val="22"/>
        </w:rPr>
        <w:t>Request for Proposal</w:t>
      </w:r>
    </w:p>
    <w:p w14:paraId="79301979" w14:textId="77777777" w:rsidR="000C54DA" w:rsidRPr="000214B0" w:rsidRDefault="000C54DA" w:rsidP="00A55707">
      <w:pPr>
        <w:contextualSpacing/>
        <w:jc w:val="center"/>
        <w:rPr>
          <w:rFonts w:ascii="Fira Sans" w:hAnsi="Fira Sans" w:cstheme="majorHAnsi"/>
          <w:b/>
          <w:smallCaps/>
          <w:sz w:val="22"/>
          <w:szCs w:val="22"/>
          <w:highlight w:val="yellow"/>
        </w:rPr>
      </w:pPr>
    </w:p>
    <w:p w14:paraId="56BDC6C2" w14:textId="2C04D526" w:rsidR="00D87562" w:rsidRDefault="00B45FB3" w:rsidP="00A55707">
      <w:pPr>
        <w:contextualSpacing/>
        <w:jc w:val="center"/>
        <w:rPr>
          <w:rFonts w:ascii="Fira Sans" w:hAnsi="Fira Sans" w:cstheme="majorHAnsi"/>
          <w:b/>
          <w:smallCaps/>
          <w:sz w:val="22"/>
          <w:szCs w:val="22"/>
        </w:rPr>
      </w:pPr>
      <w:r w:rsidRPr="00D87562">
        <w:rPr>
          <w:rFonts w:ascii="Fira Sans" w:hAnsi="Fira Sans" w:cstheme="majorHAnsi"/>
          <w:b/>
          <w:smallCaps/>
          <w:sz w:val="22"/>
          <w:szCs w:val="22"/>
        </w:rPr>
        <w:t xml:space="preserve">TERMS OF REFERENCE (TOR) </w:t>
      </w:r>
      <w:r w:rsidR="008A358F">
        <w:rPr>
          <w:rFonts w:ascii="Fira Sans" w:hAnsi="Fira Sans" w:cstheme="majorHAnsi"/>
          <w:b/>
          <w:smallCaps/>
          <w:sz w:val="22"/>
          <w:szCs w:val="22"/>
        </w:rPr>
        <w:t xml:space="preserve">FOR </w:t>
      </w:r>
      <w:r w:rsidR="008A358F" w:rsidRPr="001B220D">
        <w:rPr>
          <w:rFonts w:ascii="Calibri" w:eastAsia="Aptos" w:hAnsi="Calibri" w:cs="Calibri"/>
          <w:b/>
          <w:bCs/>
          <w:kern w:val="2"/>
          <w:sz w:val="24"/>
          <w:szCs w:val="24"/>
          <w14:ligatures w14:val="standardContextual"/>
        </w:rPr>
        <w:t>DEVELOPMENT OF SINGLE-COUNTRY CONCEPT NOTE FOR SUBMISSION TO THE ADAPTATION FUND</w:t>
      </w:r>
    </w:p>
    <w:p w14:paraId="216D93E7" w14:textId="77777777" w:rsidR="00D87562" w:rsidRDefault="00D87562" w:rsidP="00A55707">
      <w:pPr>
        <w:contextualSpacing/>
        <w:jc w:val="center"/>
        <w:rPr>
          <w:rFonts w:ascii="Fira Sans" w:hAnsi="Fira Sans" w:cstheme="majorHAnsi"/>
          <w:b/>
          <w:smallCaps/>
          <w:sz w:val="22"/>
          <w:szCs w:val="22"/>
        </w:rPr>
      </w:pPr>
    </w:p>
    <w:p w14:paraId="51F7D86E" w14:textId="07D1AF4E" w:rsidR="00E358B7" w:rsidRPr="000214B0" w:rsidRDefault="00E358B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 xml:space="preserve">RFP </w:t>
      </w:r>
      <w:r w:rsidR="008C5151" w:rsidRPr="000214B0">
        <w:rPr>
          <w:rFonts w:ascii="Fira Sans" w:hAnsi="Fira Sans" w:cstheme="majorHAnsi"/>
          <w:b/>
          <w:smallCaps/>
          <w:sz w:val="22"/>
          <w:szCs w:val="22"/>
        </w:rPr>
        <w:t>DOCUMENT:</w:t>
      </w:r>
      <w:r w:rsidR="00445288" w:rsidRPr="000214B0">
        <w:rPr>
          <w:rFonts w:ascii="Fira Sans" w:hAnsi="Fira Sans" w:cstheme="majorHAnsi"/>
          <w:b/>
          <w:smallCaps/>
          <w:sz w:val="22"/>
          <w:szCs w:val="22"/>
        </w:rPr>
        <w:t xml:space="preserve"> </w:t>
      </w:r>
      <w:r w:rsidR="000264B9">
        <w:rPr>
          <w:rFonts w:ascii="Fira Sans" w:hAnsi="Fira Sans" w:cstheme="majorHAnsi"/>
          <w:b/>
          <w:smallCaps/>
          <w:sz w:val="22"/>
          <w:szCs w:val="22"/>
        </w:rPr>
        <w:t>3</w:t>
      </w:r>
      <w:r w:rsidR="007A1452">
        <w:rPr>
          <w:rFonts w:ascii="Fira Sans" w:hAnsi="Fira Sans" w:cstheme="majorHAnsi"/>
          <w:b/>
          <w:smallCaps/>
          <w:sz w:val="22"/>
          <w:szCs w:val="22"/>
        </w:rPr>
        <w:t>8</w:t>
      </w:r>
      <w:r w:rsidR="00532455">
        <w:rPr>
          <w:rFonts w:ascii="Fira Sans" w:hAnsi="Fira Sans" w:cstheme="majorHAnsi"/>
          <w:b/>
          <w:smallCaps/>
          <w:sz w:val="22"/>
          <w:szCs w:val="22"/>
        </w:rPr>
        <w:t>192</w:t>
      </w:r>
    </w:p>
    <w:p w14:paraId="7D064C81" w14:textId="77777777" w:rsidR="008F085F" w:rsidRPr="000214B0" w:rsidRDefault="008F085F" w:rsidP="00A55707">
      <w:pPr>
        <w:contextualSpacing/>
        <w:jc w:val="center"/>
        <w:rPr>
          <w:rFonts w:ascii="Fira Sans" w:hAnsi="Fira Sans" w:cstheme="majorHAnsi"/>
          <w:b/>
          <w:smallCaps/>
          <w:sz w:val="22"/>
          <w:szCs w:val="22"/>
        </w:rPr>
      </w:pPr>
    </w:p>
    <w:p w14:paraId="560CB3DA" w14:textId="77777777" w:rsidR="00A55707" w:rsidRPr="000214B0" w:rsidRDefault="00A55707" w:rsidP="00A55707">
      <w:pPr>
        <w:contextualSpacing/>
        <w:jc w:val="center"/>
        <w:rPr>
          <w:rFonts w:ascii="Fira Sans" w:hAnsi="Fira Sans" w:cstheme="majorHAnsi"/>
          <w:b/>
          <w:smallCaps/>
          <w:sz w:val="22"/>
          <w:szCs w:val="22"/>
        </w:rPr>
      </w:pPr>
    </w:p>
    <w:p w14:paraId="405C8897" w14:textId="3EA86367"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RFP Issue Date</w:t>
      </w:r>
      <w:r w:rsidR="008C5151" w:rsidRPr="000214B0">
        <w:rPr>
          <w:rFonts w:ascii="Fira Sans" w:hAnsi="Fira Sans" w:cstheme="majorHAnsi"/>
          <w:b/>
          <w:smallCaps/>
          <w:sz w:val="22"/>
          <w:szCs w:val="22"/>
        </w:rPr>
        <w:t xml:space="preserve">: </w:t>
      </w:r>
      <w:r w:rsidR="00532455">
        <w:rPr>
          <w:rFonts w:ascii="Fira Sans" w:hAnsi="Fira Sans" w:cstheme="majorHAnsi"/>
          <w:b/>
          <w:smallCaps/>
          <w:sz w:val="22"/>
          <w:szCs w:val="22"/>
        </w:rPr>
        <w:t xml:space="preserve">27 </w:t>
      </w:r>
      <w:r w:rsidR="00D3541B">
        <w:rPr>
          <w:rFonts w:ascii="Fira Sans" w:hAnsi="Fira Sans" w:cstheme="majorHAnsi"/>
          <w:b/>
          <w:smallCaps/>
          <w:sz w:val="22"/>
          <w:szCs w:val="22"/>
        </w:rPr>
        <w:t>August</w:t>
      </w:r>
      <w:r w:rsidR="00DF5B86">
        <w:rPr>
          <w:rFonts w:ascii="Fira Sans" w:hAnsi="Fira Sans" w:cstheme="majorHAnsi"/>
          <w:b/>
          <w:smallCaps/>
          <w:sz w:val="22"/>
          <w:szCs w:val="22"/>
        </w:rPr>
        <w:t xml:space="preserve"> 2025</w:t>
      </w:r>
    </w:p>
    <w:p w14:paraId="38F0CCE4" w14:textId="77777777" w:rsidR="00A55707" w:rsidRPr="000214B0" w:rsidRDefault="00A55707" w:rsidP="00A55707">
      <w:pPr>
        <w:contextualSpacing/>
        <w:jc w:val="center"/>
        <w:rPr>
          <w:rFonts w:ascii="Fira Sans" w:hAnsi="Fira Sans" w:cstheme="majorHAnsi"/>
          <w:b/>
          <w:smallCaps/>
          <w:sz w:val="22"/>
          <w:szCs w:val="22"/>
        </w:rPr>
      </w:pPr>
    </w:p>
    <w:p w14:paraId="08F11DF9" w14:textId="3282F91C"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P</w:t>
      </w:r>
      <w:r w:rsidR="00A635F5" w:rsidRPr="000214B0">
        <w:rPr>
          <w:rFonts w:ascii="Fira Sans" w:hAnsi="Fira Sans" w:cstheme="majorHAnsi"/>
          <w:b/>
          <w:smallCaps/>
          <w:sz w:val="22"/>
          <w:szCs w:val="22"/>
        </w:rPr>
        <w:t>roposal</w:t>
      </w:r>
      <w:r w:rsidRPr="000214B0">
        <w:rPr>
          <w:rFonts w:ascii="Fira Sans" w:hAnsi="Fira Sans" w:cstheme="majorHAnsi"/>
          <w:b/>
          <w:smallCaps/>
          <w:sz w:val="22"/>
          <w:szCs w:val="22"/>
        </w:rPr>
        <w:t xml:space="preserve"> </w:t>
      </w:r>
      <w:r w:rsidR="00D3541B">
        <w:rPr>
          <w:rFonts w:ascii="Fira Sans" w:hAnsi="Fira Sans" w:cstheme="majorHAnsi"/>
          <w:b/>
          <w:smallCaps/>
          <w:sz w:val="22"/>
          <w:szCs w:val="22"/>
        </w:rPr>
        <w:t>s</w:t>
      </w:r>
      <w:r w:rsidR="00D83A68" w:rsidRPr="000214B0">
        <w:rPr>
          <w:rFonts w:ascii="Fira Sans" w:hAnsi="Fira Sans" w:cstheme="majorHAnsi"/>
          <w:b/>
          <w:smallCaps/>
          <w:sz w:val="22"/>
          <w:szCs w:val="22"/>
        </w:rPr>
        <w:t>ubmission Deadline</w:t>
      </w:r>
      <w:r w:rsidRPr="000214B0">
        <w:rPr>
          <w:rFonts w:ascii="Fira Sans" w:hAnsi="Fira Sans" w:cstheme="majorHAnsi"/>
          <w:b/>
          <w:smallCaps/>
          <w:sz w:val="22"/>
          <w:szCs w:val="22"/>
        </w:rPr>
        <w:t xml:space="preserve">: </w:t>
      </w:r>
      <w:r w:rsidR="00D3541B">
        <w:rPr>
          <w:rFonts w:ascii="Fira Sans" w:hAnsi="Fira Sans" w:cstheme="majorHAnsi"/>
          <w:b/>
          <w:smallCaps/>
          <w:sz w:val="22"/>
          <w:szCs w:val="22"/>
        </w:rPr>
        <w:t>03</w:t>
      </w:r>
      <w:r w:rsidR="00DF5B86">
        <w:rPr>
          <w:rFonts w:ascii="Fira Sans" w:hAnsi="Fira Sans" w:cstheme="majorHAnsi"/>
          <w:b/>
          <w:smallCaps/>
          <w:sz w:val="22"/>
          <w:szCs w:val="22"/>
        </w:rPr>
        <w:t xml:space="preserve"> </w:t>
      </w:r>
      <w:r w:rsidR="00D3541B">
        <w:rPr>
          <w:rFonts w:ascii="Fira Sans" w:hAnsi="Fira Sans" w:cstheme="majorHAnsi"/>
          <w:b/>
          <w:smallCaps/>
          <w:sz w:val="22"/>
          <w:szCs w:val="22"/>
        </w:rPr>
        <w:t>September</w:t>
      </w:r>
      <w:r w:rsidR="00DF5B86">
        <w:rPr>
          <w:rFonts w:ascii="Fira Sans" w:hAnsi="Fira Sans" w:cstheme="majorHAnsi"/>
          <w:b/>
          <w:smallCaps/>
          <w:sz w:val="22"/>
          <w:szCs w:val="22"/>
        </w:rPr>
        <w:t xml:space="preserve"> 2025</w:t>
      </w:r>
    </w:p>
    <w:p w14:paraId="25179673" w14:textId="77777777" w:rsidR="00A55707" w:rsidRPr="000214B0" w:rsidRDefault="00A55707" w:rsidP="00A55707">
      <w:pPr>
        <w:contextualSpacing/>
        <w:jc w:val="center"/>
        <w:rPr>
          <w:rFonts w:ascii="Fira Sans" w:hAnsi="Fira Sans" w:cstheme="majorHAnsi"/>
          <w:b/>
          <w:smallCaps/>
          <w:sz w:val="22"/>
          <w:szCs w:val="22"/>
        </w:rPr>
      </w:pPr>
    </w:p>
    <w:p w14:paraId="2750CE5A" w14:textId="77777777" w:rsidR="007B3A62" w:rsidRPr="000214B0" w:rsidRDefault="007B3A62" w:rsidP="007B3A62">
      <w:pPr>
        <w:contextualSpacing/>
        <w:rPr>
          <w:rFonts w:ascii="Fira Sans" w:hAnsi="Fira Sans" w:cstheme="majorHAnsi"/>
          <w:b/>
          <w:smallCaps/>
          <w:sz w:val="22"/>
          <w:szCs w:val="22"/>
        </w:rPr>
      </w:pPr>
    </w:p>
    <w:p w14:paraId="111BC231"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CARE USA</w:t>
      </w:r>
    </w:p>
    <w:p w14:paraId="70F58B45"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151 Ellis Street NE</w:t>
      </w:r>
    </w:p>
    <w:p w14:paraId="16ECBC1F"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Atlanta, GA 30303-2440</w:t>
      </w:r>
    </w:p>
    <w:p w14:paraId="302847D5" w14:textId="77777777" w:rsidR="007B3A62" w:rsidRPr="000214B0" w:rsidRDefault="007B3A62" w:rsidP="00A147F1">
      <w:pPr>
        <w:contextualSpacing/>
        <w:rPr>
          <w:rFonts w:ascii="Fira Sans" w:hAnsi="Fira Sans" w:cstheme="majorHAnsi"/>
          <w:b/>
          <w:smallCaps/>
          <w:sz w:val="22"/>
          <w:szCs w:val="22"/>
        </w:rPr>
      </w:pPr>
    </w:p>
    <w:p w14:paraId="5E9E2FA4" w14:textId="77777777"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Confidential Document</w:t>
      </w:r>
    </w:p>
    <w:p w14:paraId="75967E04" w14:textId="77777777" w:rsidR="00A55707" w:rsidRPr="000214B0" w:rsidRDefault="00A55707" w:rsidP="00A55707">
      <w:pPr>
        <w:contextualSpacing/>
        <w:jc w:val="center"/>
        <w:rPr>
          <w:rFonts w:ascii="Fira Sans" w:hAnsi="Fira Sans" w:cstheme="majorHAnsi"/>
          <w:b/>
          <w:smallCaps/>
          <w:sz w:val="22"/>
          <w:szCs w:val="22"/>
        </w:rPr>
      </w:pPr>
    </w:p>
    <w:p w14:paraId="296D5EAF"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Prepared by</w:t>
      </w:r>
    </w:p>
    <w:p w14:paraId="63D62388"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 xml:space="preserve">CARE </w:t>
      </w:r>
      <w:r w:rsidRPr="000214B0">
        <w:rPr>
          <w:rFonts w:ascii="Fira Sans" w:hAnsi="Fira Sans" w:cstheme="majorHAnsi"/>
          <w:i/>
          <w:smallCaps/>
          <w:sz w:val="22"/>
          <w:szCs w:val="22"/>
          <w:vertAlign w:val="superscript"/>
        </w:rPr>
        <w:t>®</w:t>
      </w:r>
    </w:p>
    <w:p w14:paraId="291E0EF2" w14:textId="77777777" w:rsidR="00A55707" w:rsidRPr="000214B0" w:rsidRDefault="00A55707" w:rsidP="00A55707">
      <w:pPr>
        <w:contextualSpacing/>
        <w:jc w:val="both"/>
        <w:rPr>
          <w:rFonts w:ascii="Fira Sans" w:hAnsi="Fira Sans" w:cstheme="majorHAnsi"/>
          <w:sz w:val="22"/>
          <w:szCs w:val="22"/>
        </w:rPr>
        <w:sectPr w:rsidR="00A55707" w:rsidRPr="000214B0" w:rsidSect="00422DC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0214B0" w:rsidRDefault="00F74819">
          <w:pPr>
            <w:pStyle w:val="TOCHeading"/>
            <w:rPr>
              <w:rFonts w:ascii="Fira Sans" w:hAnsi="Fira Sans"/>
              <w:sz w:val="22"/>
              <w:szCs w:val="22"/>
            </w:rPr>
          </w:pPr>
          <w:r w:rsidRPr="000214B0">
            <w:rPr>
              <w:rFonts w:ascii="Fira Sans" w:hAnsi="Fira Sans"/>
              <w:sz w:val="22"/>
              <w:szCs w:val="22"/>
            </w:rPr>
            <w:t>Table of Contents</w:t>
          </w:r>
        </w:p>
        <w:p w14:paraId="50477604" w14:textId="77777777" w:rsidR="009368D6" w:rsidRPr="000214B0" w:rsidRDefault="009368D6" w:rsidP="00A147F1">
          <w:pPr>
            <w:rPr>
              <w:rFonts w:ascii="Fira Sans" w:hAnsi="Fira Sans"/>
              <w:sz w:val="22"/>
              <w:szCs w:val="22"/>
            </w:rPr>
          </w:pPr>
        </w:p>
        <w:p w14:paraId="5DCFD692" w14:textId="0E948D47" w:rsidR="00803603" w:rsidRPr="000214B0" w:rsidRDefault="00F74819" w:rsidP="00591501">
          <w:pPr>
            <w:pStyle w:val="TOC1"/>
            <w:rPr>
              <w:rFonts w:eastAsiaTheme="minorEastAsia" w:cstheme="minorBidi"/>
              <w:color w:val="auto"/>
              <w:kern w:val="2"/>
              <w:sz w:val="22"/>
              <w:szCs w:val="22"/>
              <w:lang w:val="en-PH" w:eastAsia="en-PH"/>
              <w14:ligatures w14:val="standardContextual"/>
            </w:rPr>
          </w:pPr>
          <w:r w:rsidRPr="000214B0">
            <w:rPr>
              <w:sz w:val="22"/>
              <w:szCs w:val="22"/>
            </w:rPr>
            <w:fldChar w:fldCharType="begin"/>
          </w:r>
          <w:r w:rsidRPr="000214B0">
            <w:rPr>
              <w:sz w:val="22"/>
              <w:szCs w:val="22"/>
            </w:rPr>
            <w:instrText xml:space="preserve"> TOC \o "1-3" \h \z \u </w:instrText>
          </w:r>
          <w:r w:rsidRPr="000214B0">
            <w:rPr>
              <w:sz w:val="22"/>
              <w:szCs w:val="22"/>
            </w:rPr>
            <w:fldChar w:fldCharType="separate"/>
          </w:r>
          <w:hyperlink w:anchor="_Toc135338952" w:history="1">
            <w:r w:rsidR="00803603" w:rsidRPr="000214B0">
              <w:rPr>
                <w:rStyle w:val="Hyperlink"/>
                <w:rFonts w:cstheme="majorHAnsi"/>
                <w:smallCaps/>
                <w:sz w:val="22"/>
                <w:szCs w:val="22"/>
              </w:rPr>
              <w:t>1.</w:t>
            </w:r>
            <w:r w:rsidR="00803603" w:rsidRPr="000214B0">
              <w:rPr>
                <w:rFonts w:eastAsiaTheme="minorEastAsia" w:cstheme="minorBidi"/>
                <w:color w:val="auto"/>
                <w:kern w:val="2"/>
                <w:sz w:val="22"/>
                <w:szCs w:val="22"/>
                <w:lang w:val="en-PH" w:eastAsia="en-PH"/>
                <w14:ligatures w14:val="standardContextual"/>
              </w:rPr>
              <w:tab/>
            </w:r>
            <w:r w:rsidR="00803603" w:rsidRPr="000214B0">
              <w:rPr>
                <w:rStyle w:val="Hyperlink"/>
                <w:rFonts w:cstheme="majorHAnsi"/>
                <w:smallCaps/>
                <w:sz w:val="22"/>
                <w:szCs w:val="22"/>
              </w:rPr>
              <w:t>ABOUT CARE</w:t>
            </w:r>
            <w:r w:rsidR="00803603" w:rsidRPr="000214B0">
              <w:rPr>
                <w:webHidden/>
                <w:sz w:val="22"/>
                <w:szCs w:val="22"/>
              </w:rPr>
              <w:tab/>
            </w:r>
            <w:r w:rsidR="00803603" w:rsidRPr="000214B0">
              <w:rPr>
                <w:webHidden/>
                <w:sz w:val="22"/>
                <w:szCs w:val="22"/>
              </w:rPr>
              <w:fldChar w:fldCharType="begin"/>
            </w:r>
            <w:r w:rsidR="00803603" w:rsidRPr="000214B0">
              <w:rPr>
                <w:webHidden/>
                <w:sz w:val="22"/>
                <w:szCs w:val="22"/>
              </w:rPr>
              <w:instrText xml:space="preserve"> PAGEREF _Toc135338952 \h </w:instrText>
            </w:r>
            <w:r w:rsidR="00803603" w:rsidRPr="000214B0">
              <w:rPr>
                <w:webHidden/>
                <w:sz w:val="22"/>
                <w:szCs w:val="22"/>
              </w:rPr>
            </w:r>
            <w:r w:rsidR="00803603" w:rsidRPr="000214B0">
              <w:rPr>
                <w:webHidden/>
                <w:sz w:val="22"/>
                <w:szCs w:val="22"/>
              </w:rPr>
              <w:fldChar w:fldCharType="separate"/>
            </w:r>
            <w:r w:rsidR="00C77196" w:rsidRPr="000214B0">
              <w:rPr>
                <w:webHidden/>
                <w:sz w:val="22"/>
                <w:szCs w:val="22"/>
              </w:rPr>
              <w:t>2</w:t>
            </w:r>
            <w:r w:rsidR="00803603" w:rsidRPr="000214B0">
              <w:rPr>
                <w:webHidden/>
                <w:sz w:val="22"/>
                <w:szCs w:val="22"/>
              </w:rPr>
              <w:fldChar w:fldCharType="end"/>
            </w:r>
          </w:hyperlink>
        </w:p>
        <w:p w14:paraId="09679415" w14:textId="73E88A96"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3" w:history="1">
            <w:r w:rsidRPr="000214B0">
              <w:rPr>
                <w:rStyle w:val="Hyperlink"/>
                <w:rFonts w:cstheme="majorHAnsi"/>
                <w:smallCaps/>
                <w:sz w:val="22"/>
                <w:szCs w:val="22"/>
              </w:rPr>
              <w:t>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GENERAL CONDITIONS and CLAUSES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_Toc135338953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65A89276" w14:textId="275D317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4" w:history="1">
            <w:r w:rsidRPr="000214B0">
              <w:rPr>
                <w:rStyle w:val="Hyperlink"/>
                <w:rFonts w:cstheme="majorHAnsi"/>
                <w:smallCaps/>
                <w:sz w:val="22"/>
                <w:szCs w:val="22"/>
              </w:rPr>
              <w:t>2.1.</w:t>
            </w:r>
            <w:r w:rsidR="007C04C2" w:rsidRPr="000214B0">
              <w:rPr>
                <w:rStyle w:val="Hyperlink"/>
                <w:rFonts w:cstheme="majorHAnsi"/>
                <w:smallCaps/>
                <w:sz w:val="22"/>
                <w:szCs w:val="22"/>
              </w:rPr>
              <w:t xml:space="preserve">    </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CARE’s GENERAL CONDITIONS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_Toc135338954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0F07B8D9" w14:textId="76EC23B1"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5" w:history="1">
            <w:r w:rsidRPr="000214B0">
              <w:rPr>
                <w:rStyle w:val="Hyperlink"/>
                <w:rFonts w:cstheme="majorHAnsi"/>
                <w:smallCaps/>
                <w:sz w:val="22"/>
                <w:szCs w:val="22"/>
              </w:rPr>
              <w:t>2.2.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CONFIDENTIALITY/ NON-DISCLOSURE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_Toc135338955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364B199A" w14:textId="16B28D4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6" w:history="1">
            <w:r w:rsidRPr="000214B0">
              <w:rPr>
                <w:rStyle w:val="Hyperlink"/>
                <w:rFonts w:cstheme="majorHAnsi"/>
                <w:smallCaps/>
                <w:sz w:val="22"/>
                <w:szCs w:val="22"/>
              </w:rPr>
              <w:t>2.3.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PUBLICITY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_Toc135338956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7A21E855" w14:textId="63E8DCCD"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7" w:history="1">
            <w:r w:rsidRPr="000214B0">
              <w:rPr>
                <w:rStyle w:val="Hyperlink"/>
                <w:rFonts w:cstheme="majorHAnsi"/>
                <w:smallCaps/>
                <w:sz w:val="22"/>
                <w:szCs w:val="22"/>
              </w:rPr>
              <w:t>2.4.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LIABILITY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_Toc135338957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01DAF859" w14:textId="5B91E09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8" w:history="1">
            <w:r w:rsidRPr="000214B0">
              <w:rPr>
                <w:rStyle w:val="Hyperlink"/>
                <w:rFonts w:cstheme="majorHAnsi"/>
                <w:smallCaps/>
                <w:sz w:val="22"/>
                <w:szCs w:val="22"/>
              </w:rPr>
              <w:t>2.5.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FORCE MAJEURE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_Toc135338958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48761E5C" w14:textId="2A67A644"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9" w:history="1">
            <w:r w:rsidRPr="000214B0">
              <w:rPr>
                <w:rStyle w:val="Hyperlink"/>
                <w:rFonts w:cstheme="majorHAnsi"/>
                <w:smallCaps/>
                <w:sz w:val="22"/>
                <w:szCs w:val="22"/>
              </w:rPr>
              <w:t>2.6.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ERRORS AND OMISSIONS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_Toc135338959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767799D2" w14:textId="419B61A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0" w:history="1">
            <w:r w:rsidRPr="000214B0">
              <w:rPr>
                <w:rStyle w:val="Hyperlink"/>
                <w:rFonts w:cstheme="majorHAnsi"/>
                <w:smallCaps/>
                <w:sz w:val="22"/>
                <w:szCs w:val="22"/>
              </w:rPr>
              <w:t>2.7.</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OWNERSHIP OF WORK</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_Toc135338960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6554FB6F" w14:textId="1124FFA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1" w:history="1">
            <w:r w:rsidRPr="000214B0">
              <w:rPr>
                <w:rStyle w:val="Hyperlink"/>
                <w:rFonts w:cstheme="majorHAnsi"/>
                <w:smallCaps/>
                <w:sz w:val="22"/>
                <w:szCs w:val="22"/>
              </w:rPr>
              <w:t>2.8.</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CONFLICT OF INTEREST</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_Toc135338961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083EABC4" w14:textId="7EFFCE9C"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2" w:history="1">
            <w:r w:rsidRPr="000214B0">
              <w:rPr>
                <w:rStyle w:val="Hyperlink"/>
                <w:rFonts w:cstheme="majorHAnsi"/>
                <w:smallCaps/>
                <w:sz w:val="22"/>
                <w:szCs w:val="22"/>
              </w:rPr>
              <w:t>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 &amp; 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_Toc135338962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67503AE5" w14:textId="76F75032"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3" w:history="1">
            <w:r w:rsidRPr="000214B0">
              <w:rPr>
                <w:rStyle w:val="Hyperlink"/>
                <w:rFonts w:cstheme="majorHAnsi"/>
                <w:smallCaps/>
                <w:sz w:val="22"/>
                <w:szCs w:val="22"/>
              </w:rPr>
              <w:t>3.1.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_Toc135338963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0BF041FB" w14:textId="0C8256CE"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4" w:history="1">
            <w:r w:rsidRPr="000214B0">
              <w:rPr>
                <w:rStyle w:val="Hyperlink"/>
                <w:rFonts w:cstheme="majorHAnsi"/>
                <w:smallCaps/>
                <w:color w:val="000000" w:themeColor="text1"/>
                <w:sz w:val="22"/>
                <w:szCs w:val="22"/>
              </w:rPr>
              <w:t>3.2.</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_Toc135338964 \h </w:instrText>
            </w:r>
            <w:r w:rsidRPr="000214B0">
              <w:rPr>
                <w:webHidden/>
                <w:sz w:val="22"/>
                <w:szCs w:val="22"/>
              </w:rPr>
            </w:r>
            <w:r w:rsidRPr="000214B0">
              <w:rPr>
                <w:webHidden/>
                <w:sz w:val="22"/>
                <w:szCs w:val="22"/>
              </w:rPr>
              <w:fldChar w:fldCharType="separate"/>
            </w:r>
            <w:r w:rsidR="00C77196" w:rsidRPr="000214B0">
              <w:rPr>
                <w:webHidden/>
                <w:sz w:val="22"/>
                <w:szCs w:val="22"/>
              </w:rPr>
              <w:t>6</w:t>
            </w:r>
            <w:r w:rsidRPr="000214B0">
              <w:rPr>
                <w:webHidden/>
                <w:sz w:val="22"/>
                <w:szCs w:val="22"/>
              </w:rPr>
              <w:fldChar w:fldCharType="end"/>
            </w:r>
          </w:hyperlink>
        </w:p>
        <w:p w14:paraId="1B1FE50C" w14:textId="386B55D4"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5" w:history="1">
            <w:r w:rsidRPr="000214B0">
              <w:rPr>
                <w:rStyle w:val="Hyperlink"/>
                <w:color w:val="000000" w:themeColor="text1"/>
                <w:sz w:val="22"/>
                <w:szCs w:val="22"/>
              </w:rPr>
              <w:t>4.</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CONDITIONS AND GUIDELINES FOR SUBMISSION OF PROPOSAL</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_Toc135338965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31A2ACF1" w14:textId="3948D2C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6" w:history="1">
            <w:r w:rsidRPr="000214B0">
              <w:rPr>
                <w:rStyle w:val="Hyperlink"/>
                <w:rFonts w:cstheme="majorHAnsi"/>
                <w:smallCaps/>
                <w:sz w:val="22"/>
                <w:szCs w:val="22"/>
              </w:rPr>
              <w:t>4.1.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PROPOSOSAL GUIDELINES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_Toc135338966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48D15A24" w14:textId="4AFDCBAB"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7" w:history="1">
            <w:r w:rsidRPr="000214B0">
              <w:rPr>
                <w:rStyle w:val="Hyperlink"/>
                <w:rFonts w:cstheme="majorHAnsi"/>
                <w:smallCaps/>
                <w:sz w:val="22"/>
                <w:szCs w:val="22"/>
              </w:rPr>
              <w:t>4.2.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PURPOSE AND DESCRIPTION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_Toc135338967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227BE096" w14:textId="24BB7EC0"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8" w:history="1">
            <w:r w:rsidRPr="000214B0">
              <w:rPr>
                <w:rStyle w:val="Hyperlink"/>
                <w:rFonts w:cstheme="majorHAnsi"/>
                <w:smallCaps/>
                <w:sz w:val="22"/>
                <w:szCs w:val="22"/>
              </w:rPr>
              <w:t>4.3.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OVERVIEW</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_Toc135338968 \h </w:instrText>
            </w:r>
            <w:r w:rsidRPr="000214B0">
              <w:rPr>
                <w:webHidden/>
                <w:sz w:val="22"/>
                <w:szCs w:val="22"/>
              </w:rPr>
            </w:r>
            <w:r w:rsidRPr="000214B0">
              <w:rPr>
                <w:webHidden/>
                <w:sz w:val="22"/>
                <w:szCs w:val="22"/>
              </w:rPr>
              <w:fldChar w:fldCharType="separate"/>
            </w:r>
            <w:r w:rsidR="00C77196" w:rsidRPr="000214B0">
              <w:rPr>
                <w:webHidden/>
                <w:sz w:val="22"/>
                <w:szCs w:val="22"/>
              </w:rPr>
              <w:t>8</w:t>
            </w:r>
            <w:r w:rsidRPr="000214B0">
              <w:rPr>
                <w:webHidden/>
                <w:sz w:val="22"/>
                <w:szCs w:val="22"/>
              </w:rPr>
              <w:fldChar w:fldCharType="end"/>
            </w:r>
          </w:hyperlink>
        </w:p>
        <w:p w14:paraId="0563953D" w14:textId="4908CAFA"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9" w:history="1">
            <w:r w:rsidRPr="000214B0">
              <w:rPr>
                <w:rStyle w:val="Hyperlink"/>
                <w:rFonts w:cstheme="majorHAnsi"/>
                <w:smallCaps/>
                <w:sz w:val="22"/>
                <w:szCs w:val="22"/>
              </w:rPr>
              <w:t>4.4.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REQUIREMENTS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_Toc135338969 \h </w:instrText>
            </w:r>
            <w:r w:rsidRPr="000214B0">
              <w:rPr>
                <w:webHidden/>
                <w:sz w:val="22"/>
                <w:szCs w:val="22"/>
              </w:rPr>
            </w:r>
            <w:r w:rsidRPr="000214B0">
              <w:rPr>
                <w:webHidden/>
                <w:sz w:val="22"/>
                <w:szCs w:val="22"/>
              </w:rPr>
              <w:fldChar w:fldCharType="separate"/>
            </w:r>
            <w:r w:rsidR="00C77196" w:rsidRPr="000214B0">
              <w:rPr>
                <w:webHidden/>
                <w:sz w:val="22"/>
                <w:szCs w:val="22"/>
              </w:rPr>
              <w:t>9</w:t>
            </w:r>
            <w:r w:rsidRPr="000214B0">
              <w:rPr>
                <w:webHidden/>
                <w:sz w:val="22"/>
                <w:szCs w:val="22"/>
              </w:rPr>
              <w:fldChar w:fldCharType="end"/>
            </w:r>
          </w:hyperlink>
        </w:p>
        <w:p w14:paraId="58610838" w14:textId="12FAD1A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0" w:history="1">
            <w:r w:rsidRPr="000214B0">
              <w:rPr>
                <w:rStyle w:val="Hyperlink"/>
                <w:rFonts w:cstheme="majorHAnsi"/>
                <w:smallCaps/>
                <w:sz w:val="22"/>
                <w:szCs w:val="22"/>
              </w:rPr>
              <w:t>4.5.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TIMELINE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_Toc135338970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1D853BFD" w14:textId="3F99668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1" w:history="1">
            <w:r w:rsidRPr="000214B0">
              <w:rPr>
                <w:rStyle w:val="Hyperlink"/>
                <w:rFonts w:cstheme="majorHAnsi"/>
                <w:smallCaps/>
                <w:sz w:val="22"/>
                <w:szCs w:val="22"/>
              </w:rPr>
              <w:t>4.6.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EVALUATION CRITERIA</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_Toc135338971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3FCE7B95" w14:textId="005D4129" w:rsidR="00F74819" w:rsidRPr="000214B0" w:rsidRDefault="00F74819">
          <w:pPr>
            <w:rPr>
              <w:rFonts w:ascii="Fira Sans" w:hAnsi="Fira Sans"/>
              <w:sz w:val="22"/>
              <w:szCs w:val="22"/>
            </w:rPr>
          </w:pPr>
          <w:r w:rsidRPr="000214B0">
            <w:rPr>
              <w:rFonts w:ascii="Fira Sans" w:hAnsi="Fira Sans"/>
              <w:b/>
              <w:bCs/>
              <w:noProof/>
              <w:sz w:val="22"/>
              <w:szCs w:val="22"/>
            </w:rPr>
            <w:fldChar w:fldCharType="end"/>
          </w:r>
        </w:p>
      </w:sdtContent>
    </w:sdt>
    <w:p w14:paraId="6A3EC6CB" w14:textId="77777777" w:rsidR="008B445C" w:rsidRPr="000214B0" w:rsidRDefault="008B445C" w:rsidP="00A55707">
      <w:pPr>
        <w:contextualSpacing/>
        <w:jc w:val="both"/>
        <w:rPr>
          <w:rFonts w:ascii="Fira Sans" w:hAnsi="Fira Sans" w:cstheme="majorHAnsi"/>
          <w:b/>
          <w:smallCaps/>
          <w:sz w:val="22"/>
          <w:szCs w:val="22"/>
          <w:highlight w:val="yellow"/>
        </w:rPr>
      </w:pPr>
    </w:p>
    <w:p w14:paraId="01C61503" w14:textId="77777777" w:rsidR="008B445C" w:rsidRPr="000214B0" w:rsidRDefault="008B445C" w:rsidP="00A55707">
      <w:pPr>
        <w:contextualSpacing/>
        <w:jc w:val="both"/>
        <w:rPr>
          <w:rFonts w:ascii="Fira Sans" w:hAnsi="Fira Sans" w:cstheme="majorHAnsi"/>
          <w:b/>
          <w:smallCaps/>
          <w:sz w:val="22"/>
          <w:szCs w:val="22"/>
          <w:highlight w:val="yellow"/>
        </w:rPr>
      </w:pPr>
    </w:p>
    <w:p w14:paraId="534BE164" w14:textId="77777777" w:rsidR="00184732" w:rsidRPr="000214B0" w:rsidRDefault="00184732" w:rsidP="00A55707">
      <w:pPr>
        <w:contextualSpacing/>
        <w:jc w:val="both"/>
        <w:rPr>
          <w:rFonts w:ascii="Fira Sans" w:hAnsi="Fira Sans" w:cstheme="majorHAnsi"/>
          <w:b/>
          <w:smallCaps/>
          <w:sz w:val="22"/>
          <w:szCs w:val="22"/>
          <w:highlight w:val="yellow"/>
        </w:rPr>
      </w:pPr>
    </w:p>
    <w:p w14:paraId="1AD3EBA9" w14:textId="33990795" w:rsidR="00A55707" w:rsidRPr="000214B0" w:rsidRDefault="00A55707" w:rsidP="00A147F1">
      <w:pPr>
        <w:contextualSpacing/>
        <w:jc w:val="both"/>
        <w:rPr>
          <w:rFonts w:ascii="Fira Sans" w:hAnsi="Fira Sans"/>
          <w:color w:val="C45911" w:themeColor="accent2" w:themeShade="BF"/>
          <w:sz w:val="22"/>
          <w:szCs w:val="22"/>
        </w:rPr>
      </w:pPr>
    </w:p>
    <w:p w14:paraId="3E6753AC" w14:textId="55DEA94D" w:rsidR="00F2137C" w:rsidRPr="000214B0"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0214B0">
        <w:rPr>
          <w:rFonts w:ascii="Fira Sans" w:hAnsi="Fira Sans" w:cstheme="majorHAnsi"/>
          <w:smallCaps/>
          <w:color w:val="C45911" w:themeColor="accent2" w:themeShade="BF"/>
          <w:szCs w:val="22"/>
        </w:rPr>
        <w:lastRenderedPageBreak/>
        <w:t>ABOUT CARE</w:t>
      </w:r>
      <w:bookmarkEnd w:id="0"/>
    </w:p>
    <w:p w14:paraId="4F04748E"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0214B0" w:rsidRDefault="00D57A89"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To know more about CARE,</w:t>
      </w:r>
      <w:r w:rsidR="007D35B8" w:rsidRPr="000214B0">
        <w:rPr>
          <w:rFonts w:ascii="Fira Sans" w:hAnsi="Fira Sans" w:cstheme="majorHAnsi"/>
          <w:sz w:val="22"/>
          <w:szCs w:val="22"/>
        </w:rPr>
        <w:t xml:space="preserve"> visit:</w:t>
      </w:r>
      <w:r w:rsidRPr="000214B0">
        <w:rPr>
          <w:rFonts w:ascii="Fira Sans" w:hAnsi="Fira Sans" w:cstheme="majorHAnsi"/>
          <w:sz w:val="22"/>
          <w:szCs w:val="22"/>
        </w:rPr>
        <w:t xml:space="preserve"> </w:t>
      </w:r>
      <w:hyperlink r:id="rId15" w:history="1">
        <w:r w:rsidRPr="000214B0">
          <w:rPr>
            <w:rStyle w:val="Hyperlink"/>
            <w:rFonts w:ascii="Fira Sans" w:hAnsi="Fira Sans" w:cstheme="majorHAnsi"/>
            <w:sz w:val="22"/>
            <w:szCs w:val="22"/>
          </w:rPr>
          <w:t>https://www.care.org/our-work/</w:t>
        </w:r>
      </w:hyperlink>
      <w:r w:rsidRPr="000214B0">
        <w:rPr>
          <w:rFonts w:ascii="Fira Sans" w:hAnsi="Fira Sans" w:cstheme="majorHAnsi"/>
          <w:sz w:val="22"/>
          <w:szCs w:val="22"/>
        </w:rPr>
        <w:t xml:space="preserve"> </w:t>
      </w:r>
    </w:p>
    <w:p w14:paraId="5B1B711C" w14:textId="207F965C" w:rsidR="000A0E05" w:rsidRPr="000214B0"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0214B0">
        <w:rPr>
          <w:rFonts w:ascii="Fira Sans" w:hAnsi="Fira Sans" w:cstheme="majorHAnsi"/>
          <w:smallCaps/>
          <w:color w:val="C45911" w:themeColor="accent2" w:themeShade="BF"/>
          <w:szCs w:val="22"/>
        </w:rPr>
        <w:t>GENERAL CONDITIONS and CLAUSES</w:t>
      </w:r>
      <w:bookmarkEnd w:id="1"/>
    </w:p>
    <w:p w14:paraId="7D0ED3F1" w14:textId="77777777" w:rsidR="000A0E05" w:rsidRPr="000214B0" w:rsidRDefault="000A0E05" w:rsidP="00A147F1">
      <w:pPr>
        <w:rPr>
          <w:rFonts w:ascii="Fira Sans" w:hAnsi="Fira Sans"/>
          <w:sz w:val="22"/>
          <w:szCs w:val="22"/>
        </w:rPr>
      </w:pPr>
    </w:p>
    <w:p w14:paraId="29F1B041" w14:textId="219E6B93" w:rsidR="000A0E05" w:rsidRPr="000214B0" w:rsidRDefault="000A0E05" w:rsidP="00A147F1">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2" w:name="_Toc135338954"/>
      <w:r w:rsidRPr="000214B0">
        <w:rPr>
          <w:rFonts w:ascii="Fira Sans" w:hAnsi="Fira Sans" w:cstheme="majorHAnsi"/>
          <w:smallCaps/>
          <w:szCs w:val="22"/>
        </w:rPr>
        <w:t>CARE’s GENERAL CONDITIONS</w:t>
      </w:r>
      <w:bookmarkEnd w:id="2"/>
    </w:p>
    <w:p w14:paraId="43CBF830" w14:textId="7DAB4FA4"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0214B0" w:rsidRDefault="00A55707" w:rsidP="00A55707">
      <w:pPr>
        <w:ind w:left="360"/>
        <w:contextualSpacing/>
        <w:jc w:val="both"/>
        <w:rPr>
          <w:rFonts w:ascii="Fira Sans" w:hAnsi="Fira Sans" w:cstheme="majorHAnsi"/>
          <w:sz w:val="22"/>
          <w:szCs w:val="22"/>
        </w:rPr>
      </w:pPr>
    </w:p>
    <w:p w14:paraId="4217454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0214B0" w:rsidRDefault="00A55707" w:rsidP="00A55707">
      <w:pPr>
        <w:ind w:left="360"/>
        <w:contextualSpacing/>
        <w:jc w:val="both"/>
        <w:rPr>
          <w:rFonts w:ascii="Fira Sans" w:hAnsi="Fira Sans" w:cstheme="majorHAnsi"/>
          <w:sz w:val="22"/>
          <w:szCs w:val="22"/>
        </w:rPr>
      </w:pPr>
    </w:p>
    <w:p w14:paraId="16F75410"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determine whether the information provided does or does not substantially comply with the requirements of the RFP</w:t>
      </w:r>
    </w:p>
    <w:p w14:paraId="29609E1D"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contact any bidder after proposal submittal for clarification of any information provided.</w:t>
      </w:r>
    </w:p>
    <w:p w14:paraId="7A9E902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waive any or all formalities of bidding</w:t>
      </w:r>
    </w:p>
    <w:p w14:paraId="300C3AC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accept or reject a proposal in whole or part without justification to the bidder</w:t>
      </w:r>
    </w:p>
    <w:p w14:paraId="6037904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accept the lowest bid</w:t>
      </w:r>
    </w:p>
    <w:p w14:paraId="4EA6BF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negotiate with one or more bidders in respect to any aspect of submitted proposal</w:t>
      </w:r>
    </w:p>
    <w:p w14:paraId="6E00CA7B"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award another type of contract other than that described herein, or to award no contract;</w:t>
      </w:r>
    </w:p>
    <w:p w14:paraId="2F64C6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enter into a contract or agreement for purchase with parties not responding to this RFP</w:t>
      </w:r>
    </w:p>
    <w:p w14:paraId="481358A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request, at its sole discretion, selected Vendors to provide a more detailed presentation of the proposal</w:t>
      </w:r>
    </w:p>
    <w:p w14:paraId="293BFFBE"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0214B0" w:rsidRDefault="00A55707" w:rsidP="00A55707">
      <w:pPr>
        <w:ind w:left="360"/>
        <w:contextualSpacing/>
        <w:jc w:val="both"/>
        <w:rPr>
          <w:rFonts w:ascii="Fira Sans" w:hAnsi="Fira Sans" w:cstheme="majorHAnsi"/>
          <w:sz w:val="22"/>
          <w:szCs w:val="22"/>
        </w:rPr>
      </w:pPr>
    </w:p>
    <w:p w14:paraId="03B5DF4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0214B0" w:rsidRDefault="000A0E05" w:rsidP="000A0E05">
      <w:pPr>
        <w:rPr>
          <w:rFonts w:ascii="Fira Sans" w:hAnsi="Fira Sans"/>
          <w:sz w:val="22"/>
          <w:szCs w:val="22"/>
        </w:rPr>
      </w:pPr>
    </w:p>
    <w:p w14:paraId="6CA6ED46" w14:textId="23C3738D"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3" w:name="_Toc135338955"/>
      <w:r w:rsidRPr="000214B0">
        <w:rPr>
          <w:rFonts w:ascii="Fira Sans" w:hAnsi="Fira Sans" w:cstheme="majorHAnsi"/>
          <w:smallCaps/>
          <w:szCs w:val="22"/>
        </w:rPr>
        <w:t>CONFIDENTIALITY/ NON-DISCLOSURE</w:t>
      </w:r>
      <w:bookmarkEnd w:id="3"/>
    </w:p>
    <w:p w14:paraId="3869C52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0214B0" w:rsidRDefault="00A55707" w:rsidP="00A55707">
      <w:pPr>
        <w:ind w:left="360"/>
        <w:contextualSpacing/>
        <w:jc w:val="both"/>
        <w:rPr>
          <w:rFonts w:ascii="Fira Sans" w:hAnsi="Fira Sans" w:cstheme="majorHAnsi"/>
          <w:sz w:val="22"/>
          <w:szCs w:val="22"/>
        </w:rPr>
      </w:pPr>
    </w:p>
    <w:p w14:paraId="3225B75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0214B0" w:rsidRDefault="00A55707" w:rsidP="00A55707">
      <w:pPr>
        <w:ind w:left="360"/>
        <w:contextualSpacing/>
        <w:jc w:val="both"/>
        <w:rPr>
          <w:rFonts w:ascii="Fira Sans" w:hAnsi="Fira Sans" w:cstheme="majorHAnsi"/>
          <w:sz w:val="22"/>
          <w:szCs w:val="22"/>
        </w:rPr>
      </w:pPr>
    </w:p>
    <w:p w14:paraId="64D32F87"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0214B0" w:rsidRDefault="000A0E05" w:rsidP="000A0E05">
      <w:pPr>
        <w:rPr>
          <w:rFonts w:ascii="Fira Sans" w:hAnsi="Fira Sans"/>
          <w:sz w:val="22"/>
          <w:szCs w:val="22"/>
        </w:rPr>
      </w:pPr>
    </w:p>
    <w:p w14:paraId="13FB3ED5" w14:textId="538B0561"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4" w:name="_Toc135338956"/>
      <w:r w:rsidRPr="000214B0">
        <w:rPr>
          <w:rFonts w:ascii="Fira Sans" w:hAnsi="Fira Sans" w:cstheme="majorHAnsi"/>
          <w:smallCaps/>
          <w:szCs w:val="22"/>
        </w:rPr>
        <w:t>PUBLICITY</w:t>
      </w:r>
      <w:bookmarkEnd w:id="4"/>
    </w:p>
    <w:p w14:paraId="437C7F7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0214B0" w:rsidRDefault="000A0E05" w:rsidP="000A0E05">
      <w:pPr>
        <w:rPr>
          <w:rFonts w:ascii="Fira Sans" w:hAnsi="Fira Sans"/>
          <w:sz w:val="22"/>
          <w:szCs w:val="22"/>
        </w:rPr>
      </w:pPr>
    </w:p>
    <w:p w14:paraId="19568BC9" w14:textId="7C28063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5" w:name="_Toc135338957"/>
      <w:r w:rsidRPr="000214B0">
        <w:rPr>
          <w:rFonts w:ascii="Fira Sans" w:hAnsi="Fira Sans" w:cstheme="majorHAnsi"/>
          <w:smallCaps/>
          <w:szCs w:val="22"/>
        </w:rPr>
        <w:t>LIABILITY</w:t>
      </w:r>
      <w:bookmarkEnd w:id="5"/>
    </w:p>
    <w:p w14:paraId="1080AA8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0214B0" w:rsidRDefault="000A0E05" w:rsidP="000A0E05">
      <w:pPr>
        <w:rPr>
          <w:rFonts w:ascii="Fira Sans" w:hAnsi="Fira Sans"/>
          <w:sz w:val="22"/>
          <w:szCs w:val="22"/>
        </w:rPr>
      </w:pPr>
    </w:p>
    <w:p w14:paraId="0B2AB35A" w14:textId="02E2D54C"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6" w:name="_Toc135338958"/>
      <w:r w:rsidRPr="000214B0">
        <w:rPr>
          <w:rFonts w:ascii="Fira Sans" w:hAnsi="Fira Sans" w:cstheme="majorHAnsi"/>
          <w:smallCaps/>
          <w:szCs w:val="22"/>
        </w:rPr>
        <w:t>FORCE MAJEURE</w:t>
      </w:r>
      <w:bookmarkEnd w:id="6"/>
    </w:p>
    <w:p w14:paraId="46302B00"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0214B0">
        <w:rPr>
          <w:rFonts w:ascii="Fira Sans" w:eastAsia="Times New Roman" w:hAnsi="Fira Sans" w:cstheme="majorHAnsi"/>
        </w:rPr>
        <w:t>a health warning issued by the Center for Disease Control (or similar agency), any other civil or governmental emergency</w:t>
      </w:r>
      <w:r w:rsidRPr="000214B0">
        <w:rPr>
          <w:rFonts w:ascii="Fira Sans" w:hAnsi="Fira Sans" w:cstheme="majorHAnsi"/>
        </w:rPr>
        <w:t xml:space="preserve"> and/or any other similar event beyond a Party’s reasonable control. </w:t>
      </w:r>
    </w:p>
    <w:p w14:paraId="40EE8055" w14:textId="77777777" w:rsidR="00A55707" w:rsidRPr="000214B0" w:rsidRDefault="00A55707" w:rsidP="00A55707">
      <w:pPr>
        <w:pStyle w:val="ListParagraph"/>
        <w:spacing w:after="0"/>
        <w:ind w:left="709"/>
        <w:jc w:val="both"/>
        <w:rPr>
          <w:rFonts w:ascii="Fira Sans" w:hAnsi="Fira Sans" w:cstheme="majorHAnsi"/>
        </w:rPr>
      </w:pPr>
    </w:p>
    <w:p w14:paraId="18BE14D9"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0214B0" w:rsidRDefault="000A0E05" w:rsidP="000A0E05">
      <w:pPr>
        <w:rPr>
          <w:rFonts w:ascii="Fira Sans" w:hAnsi="Fira Sans"/>
          <w:sz w:val="22"/>
          <w:szCs w:val="22"/>
        </w:rPr>
      </w:pPr>
    </w:p>
    <w:p w14:paraId="1066D33B" w14:textId="52C03BD4"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7" w:name="_Toc135338959"/>
      <w:r w:rsidRPr="000214B0">
        <w:rPr>
          <w:rFonts w:ascii="Fira Sans" w:hAnsi="Fira Sans" w:cstheme="majorHAnsi"/>
          <w:smallCaps/>
          <w:szCs w:val="22"/>
        </w:rPr>
        <w:t>ERRORS AND OMISSIONS</w:t>
      </w:r>
      <w:bookmarkEnd w:id="7"/>
      <w:r w:rsidRPr="000214B0">
        <w:rPr>
          <w:rFonts w:ascii="Fira Sans" w:hAnsi="Fira Sans" w:cstheme="majorHAnsi"/>
          <w:smallCaps/>
          <w:szCs w:val="22"/>
        </w:rPr>
        <w:t xml:space="preserve"> </w:t>
      </w:r>
    </w:p>
    <w:p w14:paraId="1BF3DAB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0214B0" w:rsidRDefault="000A0E05" w:rsidP="00A55707">
      <w:pPr>
        <w:ind w:left="360"/>
        <w:contextualSpacing/>
        <w:jc w:val="both"/>
        <w:rPr>
          <w:rFonts w:ascii="Fira Sans" w:hAnsi="Fira Sans" w:cstheme="majorHAnsi"/>
          <w:sz w:val="22"/>
          <w:szCs w:val="22"/>
        </w:rPr>
      </w:pPr>
    </w:p>
    <w:p w14:paraId="470D3151" w14:textId="5ABE7D2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8" w:name="_Toc135338960"/>
      <w:r w:rsidRPr="000214B0">
        <w:rPr>
          <w:rFonts w:ascii="Fira Sans" w:hAnsi="Fira Sans" w:cstheme="majorHAnsi"/>
          <w:smallCaps/>
          <w:szCs w:val="22"/>
        </w:rPr>
        <w:t>OWNERSHIP OF WORK</w:t>
      </w:r>
      <w:bookmarkEnd w:id="8"/>
    </w:p>
    <w:p w14:paraId="0A02EF6D"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0214B0" w:rsidRDefault="009945AD">
      <w:pPr>
        <w:rPr>
          <w:rFonts w:ascii="Fira Sans" w:hAnsi="Fira Sans" w:cstheme="majorHAnsi"/>
          <w:sz w:val="22"/>
          <w:szCs w:val="22"/>
        </w:rPr>
      </w:pPr>
    </w:p>
    <w:p w14:paraId="436227D7" w14:textId="3F9B7D70" w:rsidR="00285D1A" w:rsidRPr="000214B0" w:rsidRDefault="00285D1A" w:rsidP="00285D1A">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9" w:name="_Toc135338961"/>
      <w:r w:rsidRPr="000214B0">
        <w:rPr>
          <w:rFonts w:ascii="Fira Sans" w:hAnsi="Fira Sans" w:cstheme="majorHAnsi"/>
          <w:smallCaps/>
          <w:szCs w:val="22"/>
        </w:rPr>
        <w:t>CONFLICT OF INTEREST</w:t>
      </w:r>
      <w:bookmarkEnd w:id="9"/>
    </w:p>
    <w:p w14:paraId="772D2FF3" w14:textId="6F6F0ACC" w:rsidR="00285D1A" w:rsidRPr="000214B0" w:rsidRDefault="00A17D82" w:rsidP="00A17D82">
      <w:pPr>
        <w:ind w:left="360"/>
        <w:jc w:val="both"/>
        <w:rPr>
          <w:rFonts w:ascii="Fira Sans" w:hAnsi="Fira Sans"/>
          <w:sz w:val="22"/>
          <w:szCs w:val="22"/>
        </w:rPr>
      </w:pPr>
      <w:r w:rsidRPr="000214B0">
        <w:rPr>
          <w:rFonts w:ascii="Fira Sans" w:hAnsi="Fira Sans"/>
          <w:sz w:val="22"/>
          <w:szCs w:val="22"/>
        </w:rPr>
        <w:t xml:space="preserve">CARE </w:t>
      </w:r>
      <w:r w:rsidR="00285D1A" w:rsidRPr="000214B0">
        <w:rPr>
          <w:rFonts w:ascii="Fira Sans" w:hAnsi="Fira Sans"/>
          <w:sz w:val="22"/>
          <w:szCs w:val="22"/>
        </w:rPr>
        <w:t xml:space="preserve">encourages every prospective </w:t>
      </w:r>
      <w:r w:rsidRPr="000214B0">
        <w:rPr>
          <w:rFonts w:ascii="Fira Sans" w:hAnsi="Fira Sans"/>
          <w:sz w:val="22"/>
          <w:szCs w:val="22"/>
        </w:rPr>
        <w:t>S</w:t>
      </w:r>
      <w:r w:rsidR="00285D1A" w:rsidRPr="000214B0">
        <w:rPr>
          <w:rFonts w:ascii="Fira Sans" w:hAnsi="Fira Sans"/>
          <w:sz w:val="22"/>
          <w:szCs w:val="22"/>
        </w:rPr>
        <w:t xml:space="preserve">upplier to avoid and prevent conflicts of interest, by disclosing to </w:t>
      </w:r>
      <w:r w:rsidRPr="000214B0">
        <w:rPr>
          <w:rFonts w:ascii="Fira Sans" w:hAnsi="Fira Sans"/>
          <w:sz w:val="22"/>
          <w:szCs w:val="22"/>
        </w:rPr>
        <w:t>CARE</w:t>
      </w:r>
      <w:r w:rsidR="00285D1A" w:rsidRPr="000214B0">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0214B0">
        <w:rPr>
          <w:rFonts w:ascii="Fira Sans" w:hAnsi="Fira Sans"/>
          <w:sz w:val="22"/>
          <w:szCs w:val="22"/>
        </w:rPr>
        <w:t>RFP.</w:t>
      </w:r>
    </w:p>
    <w:p w14:paraId="667D1984" w14:textId="77777777" w:rsidR="00803603" w:rsidRPr="000214B0" w:rsidRDefault="00803603" w:rsidP="00A147F1">
      <w:pPr>
        <w:ind w:left="360"/>
        <w:jc w:val="both"/>
        <w:rPr>
          <w:rFonts w:ascii="Fira Sans" w:hAnsi="Fira Sans"/>
          <w:sz w:val="22"/>
          <w:szCs w:val="22"/>
        </w:rPr>
      </w:pPr>
    </w:p>
    <w:p w14:paraId="5DFFD068" w14:textId="0035AED3" w:rsidR="0021614F" w:rsidRPr="000214B0"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0214B0">
        <w:rPr>
          <w:rFonts w:ascii="Fira Sans" w:hAnsi="Fira Sans" w:cstheme="majorHAnsi"/>
          <w:smallCaps/>
          <w:color w:val="C45911" w:themeColor="accent2" w:themeShade="BF"/>
          <w:szCs w:val="22"/>
        </w:rPr>
        <w:t xml:space="preserve">COMPANY PROFILE &amp; </w:t>
      </w:r>
      <w:r w:rsidR="0021614F" w:rsidRPr="000214B0">
        <w:rPr>
          <w:rFonts w:ascii="Fira Sans" w:hAnsi="Fira Sans" w:cstheme="majorHAnsi"/>
          <w:smallCaps/>
          <w:color w:val="C45911" w:themeColor="accent2" w:themeShade="BF"/>
          <w:szCs w:val="22"/>
        </w:rPr>
        <w:t>BIDDER’S DECLARATION</w:t>
      </w:r>
      <w:bookmarkEnd w:id="10"/>
    </w:p>
    <w:p w14:paraId="30F280FC" w14:textId="77777777" w:rsidR="00487845" w:rsidRPr="000214B0" w:rsidRDefault="00487845" w:rsidP="00487845">
      <w:pPr>
        <w:jc w:val="both"/>
        <w:rPr>
          <w:rFonts w:ascii="Fira Sans" w:hAnsi="Fira Sans"/>
          <w:sz w:val="22"/>
          <w:szCs w:val="22"/>
        </w:rPr>
      </w:pPr>
    </w:p>
    <w:p w14:paraId="12F3F4AE" w14:textId="3C49DB97" w:rsidR="00AE67B2" w:rsidRPr="000214B0" w:rsidRDefault="00487845" w:rsidP="00A147F1">
      <w:pPr>
        <w:jc w:val="both"/>
        <w:rPr>
          <w:rFonts w:ascii="Fira Sans" w:hAnsi="Fira Sans"/>
          <w:sz w:val="22"/>
          <w:szCs w:val="22"/>
        </w:rPr>
      </w:pPr>
      <w:r w:rsidRPr="000214B0">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0214B0" w:rsidRDefault="00487845" w:rsidP="00487845">
      <w:pPr>
        <w:rPr>
          <w:rFonts w:ascii="Fira Sans" w:hAnsi="Fira Sans"/>
          <w:sz w:val="22"/>
          <w:szCs w:val="22"/>
        </w:rPr>
      </w:pPr>
    </w:p>
    <w:p w14:paraId="7BE053F4" w14:textId="77777777" w:rsidR="00803603" w:rsidRPr="000214B0" w:rsidRDefault="00803603" w:rsidP="00487845">
      <w:pPr>
        <w:rPr>
          <w:rFonts w:ascii="Fira Sans" w:hAnsi="Fira Sans"/>
          <w:sz w:val="22"/>
          <w:szCs w:val="22"/>
        </w:rPr>
      </w:pPr>
    </w:p>
    <w:p w14:paraId="33FE6AEA" w14:textId="3CB7FF33"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1" w:name="_Toc135338963"/>
      <w:r w:rsidRPr="000214B0">
        <w:rPr>
          <w:rFonts w:ascii="Fira Sans" w:hAnsi="Fira Sans" w:cstheme="majorHAnsi"/>
          <w:smallCaps/>
          <w:szCs w:val="22"/>
        </w:rPr>
        <w:t>COMPANY PROFILE</w:t>
      </w:r>
      <w:bookmarkEnd w:id="11"/>
      <w:r w:rsidRPr="000214B0">
        <w:rPr>
          <w:rFonts w:ascii="Fira Sans" w:hAnsi="Fira Sans" w:cstheme="majorHAnsi"/>
          <w:smallCaps/>
          <w:szCs w:val="22"/>
        </w:rPr>
        <w:t xml:space="preserve"> </w:t>
      </w:r>
    </w:p>
    <w:p w14:paraId="7B410357" w14:textId="77777777" w:rsidR="007F21D6" w:rsidRPr="000214B0" w:rsidRDefault="007F21D6" w:rsidP="007F21D6">
      <w:pPr>
        <w:rPr>
          <w:rFonts w:ascii="Fira Sans" w:hAnsi="Fira Sans"/>
          <w:sz w:val="22"/>
          <w:szCs w:val="22"/>
        </w:rPr>
      </w:pPr>
    </w:p>
    <w:p w14:paraId="00BC0065" w14:textId="1A6DA83F" w:rsidR="000379D3" w:rsidRPr="000214B0" w:rsidRDefault="000379D3" w:rsidP="007F21D6">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4.1.A</w:t>
      </w:r>
      <w:r w:rsidR="00A81F46" w:rsidRPr="000214B0">
        <w:rPr>
          <w:rFonts w:ascii="Fira Sans" w:hAnsi="Fira Sans"/>
          <w:sz w:val="22"/>
          <w:szCs w:val="22"/>
        </w:rPr>
        <w:t xml:space="preserve"> </w:t>
      </w:r>
      <w:r w:rsidR="00A81F46" w:rsidRPr="000214B0">
        <w:rPr>
          <w:rFonts w:ascii="Fira Sans" w:hAnsi="Fira Sans"/>
          <w:b/>
          <w:bCs/>
          <w:sz w:val="22"/>
          <w:szCs w:val="22"/>
        </w:rPr>
        <w:t>Previous</w:t>
      </w:r>
      <w:r w:rsidR="00BB7119" w:rsidRPr="000214B0">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0214B0" w14:paraId="3323D08B" w14:textId="1763DB43" w:rsidTr="00A147F1">
        <w:tc>
          <w:tcPr>
            <w:tcW w:w="0" w:type="auto"/>
            <w:vMerge w:val="restart"/>
          </w:tcPr>
          <w:p w14:paraId="530C8DFD" w14:textId="674485AC" w:rsidR="005325AA" w:rsidRPr="000214B0" w:rsidRDefault="005325AA" w:rsidP="004B1CD8">
            <w:pPr>
              <w:rPr>
                <w:rFonts w:ascii="Fira Sans" w:hAnsi="Fira Sans"/>
                <w:sz w:val="22"/>
                <w:szCs w:val="22"/>
              </w:rPr>
            </w:pPr>
            <w:r w:rsidRPr="000214B0">
              <w:rPr>
                <w:rFonts w:ascii="Fira Sans" w:hAnsi="Fira Sans"/>
                <w:sz w:val="22"/>
                <w:szCs w:val="22"/>
              </w:rPr>
              <w:t>Have you already had previous transactions with CARE?</w:t>
            </w:r>
          </w:p>
        </w:tc>
        <w:tc>
          <w:tcPr>
            <w:tcW w:w="0" w:type="auto"/>
          </w:tcPr>
          <w:p w14:paraId="23B007B1" w14:textId="2AEF984B" w:rsidR="005325AA" w:rsidRPr="000214B0" w:rsidRDefault="005325AA" w:rsidP="00A147F1">
            <w:pPr>
              <w:jc w:val="center"/>
              <w:rPr>
                <w:rFonts w:ascii="Fira Sans" w:hAnsi="Fira Sans"/>
                <w:sz w:val="22"/>
                <w:szCs w:val="22"/>
              </w:rPr>
            </w:pPr>
            <w:r w:rsidRPr="000214B0">
              <w:rPr>
                <w:rFonts w:ascii="Fira Sans" w:hAnsi="Fira Sans"/>
                <w:sz w:val="22"/>
                <w:szCs w:val="22"/>
              </w:rPr>
              <w:t>Yes</w:t>
            </w:r>
          </w:p>
        </w:tc>
        <w:tc>
          <w:tcPr>
            <w:tcW w:w="0" w:type="auto"/>
          </w:tcPr>
          <w:p w14:paraId="6CDF549B" w14:textId="43FED156" w:rsidR="005325AA" w:rsidRPr="000214B0" w:rsidRDefault="005325AA" w:rsidP="00A147F1">
            <w:pPr>
              <w:jc w:val="center"/>
              <w:rPr>
                <w:rFonts w:ascii="Fira Sans" w:hAnsi="Fira Sans"/>
                <w:sz w:val="22"/>
                <w:szCs w:val="22"/>
              </w:rPr>
            </w:pPr>
            <w:r w:rsidRPr="000214B0">
              <w:rPr>
                <w:rFonts w:ascii="Fira Sans" w:hAnsi="Fira Sans"/>
                <w:sz w:val="22"/>
                <w:szCs w:val="22"/>
              </w:rPr>
              <w:t>No</w:t>
            </w:r>
          </w:p>
        </w:tc>
      </w:tr>
      <w:tr w:rsidR="005325AA" w:rsidRPr="000214B0" w14:paraId="516DBB52" w14:textId="5DD65882" w:rsidTr="00A147F1">
        <w:tc>
          <w:tcPr>
            <w:tcW w:w="0" w:type="auto"/>
            <w:vMerge/>
          </w:tcPr>
          <w:p w14:paraId="000423AA" w14:textId="77777777" w:rsidR="005325AA" w:rsidRPr="000214B0" w:rsidRDefault="005325AA" w:rsidP="004B1CD8">
            <w:pPr>
              <w:rPr>
                <w:rFonts w:ascii="Fira Sans" w:hAnsi="Fira Sans"/>
                <w:sz w:val="22"/>
                <w:szCs w:val="22"/>
              </w:rPr>
            </w:pPr>
          </w:p>
        </w:tc>
        <w:tc>
          <w:tcPr>
            <w:tcW w:w="0" w:type="auto"/>
          </w:tcPr>
          <w:p w14:paraId="39D8E8F4" w14:textId="1AF8B9A5"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030E6E7D" w14:textId="65BB088E"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r>
      <w:tr w:rsidR="007F1455" w:rsidRPr="000214B0" w14:paraId="4853A15C" w14:textId="77777777" w:rsidTr="009945AD">
        <w:tc>
          <w:tcPr>
            <w:tcW w:w="0" w:type="auto"/>
            <w:gridSpan w:val="3"/>
          </w:tcPr>
          <w:p w14:paraId="51D3E060" w14:textId="1FA12764" w:rsidR="007F1455" w:rsidRPr="000214B0" w:rsidRDefault="007F1455" w:rsidP="00A147F1">
            <w:pPr>
              <w:jc w:val="both"/>
              <w:rPr>
                <w:rFonts w:ascii="Fira Sans" w:hAnsi="Fira Sans" w:cstheme="minorHAnsi"/>
                <w:sz w:val="22"/>
                <w:szCs w:val="22"/>
              </w:rPr>
            </w:pPr>
            <w:r w:rsidRPr="000214B0">
              <w:rPr>
                <w:rFonts w:ascii="Fira Sans" w:hAnsi="Fira Sans"/>
                <w:sz w:val="22"/>
                <w:szCs w:val="22"/>
              </w:rPr>
              <w:t xml:space="preserve">If marked </w:t>
            </w:r>
            <w:r w:rsidRPr="000214B0">
              <w:rPr>
                <w:rFonts w:ascii="Fira Sans" w:hAnsi="Fira Sans"/>
                <w:b/>
                <w:bCs/>
                <w:i/>
                <w:iCs/>
                <w:sz w:val="22"/>
                <w:szCs w:val="22"/>
              </w:rPr>
              <w:t>“Yes”,</w:t>
            </w:r>
            <w:r w:rsidRPr="000214B0">
              <w:rPr>
                <w:rFonts w:ascii="Fira Sans" w:hAnsi="Fira Sans"/>
                <w:sz w:val="22"/>
                <w:szCs w:val="22"/>
              </w:rPr>
              <w:t xml:space="preserve"> please provide the year of the latest transaction with CARE and the requirement that was delivered. </w:t>
            </w:r>
            <w:r w:rsidR="006E0641" w:rsidRPr="000214B0">
              <w:rPr>
                <w:rFonts w:ascii="Fira Sans" w:hAnsi="Fira Sans"/>
                <w:i/>
                <w:iCs/>
                <w:sz w:val="22"/>
                <w:szCs w:val="22"/>
              </w:rPr>
              <w:t>(This is to inform everyone that this information is for system checking only. This will not be part of any evaluation process.)</w:t>
            </w:r>
          </w:p>
        </w:tc>
      </w:tr>
      <w:tr w:rsidR="007F1455" w:rsidRPr="000214B0" w14:paraId="5769D93F" w14:textId="77777777" w:rsidTr="00A147F1">
        <w:trPr>
          <w:trHeight w:val="691"/>
        </w:trPr>
        <w:tc>
          <w:tcPr>
            <w:tcW w:w="0" w:type="auto"/>
            <w:gridSpan w:val="3"/>
          </w:tcPr>
          <w:p w14:paraId="4979E9EC" w14:textId="77777777" w:rsidR="007F1455" w:rsidRPr="000214B0" w:rsidRDefault="007F1455" w:rsidP="004D4C3D">
            <w:pPr>
              <w:jc w:val="both"/>
              <w:rPr>
                <w:rFonts w:ascii="Fira Sans" w:hAnsi="Fira Sans" w:cstheme="minorHAnsi"/>
                <w:sz w:val="22"/>
                <w:szCs w:val="22"/>
              </w:rPr>
            </w:pPr>
          </w:p>
          <w:p w14:paraId="295D7FD6" w14:textId="77777777" w:rsidR="007F1455" w:rsidRPr="000214B0" w:rsidRDefault="007F1455" w:rsidP="004D4C3D">
            <w:pPr>
              <w:jc w:val="both"/>
              <w:rPr>
                <w:rFonts w:ascii="Fira Sans" w:hAnsi="Fira Sans" w:cstheme="minorHAnsi"/>
                <w:sz w:val="22"/>
                <w:szCs w:val="22"/>
              </w:rPr>
            </w:pPr>
          </w:p>
          <w:p w14:paraId="6751DE72" w14:textId="77777777" w:rsidR="007F1455" w:rsidRPr="000214B0" w:rsidRDefault="007F1455" w:rsidP="004D4C3D">
            <w:pPr>
              <w:jc w:val="both"/>
              <w:rPr>
                <w:rFonts w:ascii="Fira Sans" w:hAnsi="Fira Sans" w:cstheme="minorHAnsi"/>
                <w:sz w:val="22"/>
                <w:szCs w:val="22"/>
              </w:rPr>
            </w:pPr>
          </w:p>
          <w:p w14:paraId="450B23D1" w14:textId="77777777" w:rsidR="007F1455" w:rsidRPr="000214B0" w:rsidRDefault="007F1455" w:rsidP="004D4C3D">
            <w:pPr>
              <w:jc w:val="both"/>
              <w:rPr>
                <w:rFonts w:ascii="Fira Sans" w:hAnsi="Fira Sans" w:cstheme="minorHAnsi"/>
                <w:sz w:val="22"/>
                <w:szCs w:val="22"/>
              </w:rPr>
            </w:pPr>
          </w:p>
        </w:tc>
      </w:tr>
      <w:tr w:rsidR="00A81F46" w:rsidRPr="000214B0" w14:paraId="277604B9" w14:textId="77777777" w:rsidTr="009945AD">
        <w:tc>
          <w:tcPr>
            <w:tcW w:w="0" w:type="auto"/>
            <w:gridSpan w:val="3"/>
          </w:tcPr>
          <w:p w14:paraId="6D6A70CB" w14:textId="61D99CE3" w:rsidR="00A81F46" w:rsidRPr="000214B0" w:rsidRDefault="00A81F46" w:rsidP="004D4C3D">
            <w:pPr>
              <w:jc w:val="both"/>
              <w:rPr>
                <w:rFonts w:ascii="Fira Sans" w:hAnsi="Fira Sans" w:cstheme="minorHAnsi"/>
                <w:sz w:val="22"/>
                <w:szCs w:val="22"/>
              </w:rPr>
            </w:pPr>
            <w:r w:rsidRPr="000214B0">
              <w:rPr>
                <w:rFonts w:ascii="Fira Sans" w:hAnsi="Fira Sans"/>
                <w:sz w:val="22"/>
                <w:szCs w:val="22"/>
              </w:rPr>
              <w:t xml:space="preserve">If you marked, </w:t>
            </w:r>
            <w:r w:rsidRPr="000214B0">
              <w:rPr>
                <w:rFonts w:ascii="Fira Sans" w:hAnsi="Fira Sans"/>
                <w:b/>
                <w:bCs/>
                <w:i/>
                <w:iCs/>
                <w:sz w:val="22"/>
                <w:szCs w:val="22"/>
              </w:rPr>
              <w:t>“No”</w:t>
            </w:r>
            <w:r w:rsidRPr="000214B0">
              <w:rPr>
                <w:rFonts w:ascii="Fira Sans" w:hAnsi="Fira Sans"/>
                <w:sz w:val="22"/>
                <w:szCs w:val="22"/>
              </w:rPr>
              <w:t xml:space="preserve"> on the table above, please answer the Table 4.1.</w:t>
            </w:r>
            <w:r w:rsidR="00821D69" w:rsidRPr="000214B0">
              <w:rPr>
                <w:rFonts w:ascii="Fira Sans" w:hAnsi="Fira Sans"/>
                <w:sz w:val="22"/>
                <w:szCs w:val="22"/>
              </w:rPr>
              <w:t>B</w:t>
            </w:r>
            <w:r w:rsidRPr="000214B0">
              <w:rPr>
                <w:rFonts w:ascii="Fira Sans" w:hAnsi="Fira Sans"/>
                <w:sz w:val="22"/>
                <w:szCs w:val="22"/>
              </w:rPr>
              <w:t>. below:</w:t>
            </w:r>
          </w:p>
        </w:tc>
      </w:tr>
    </w:tbl>
    <w:p w14:paraId="20B51641" w14:textId="77777777" w:rsidR="00803603" w:rsidRPr="000214B0" w:rsidRDefault="00803603" w:rsidP="00A147F1">
      <w:pPr>
        <w:rPr>
          <w:rFonts w:ascii="Fira Sans" w:hAnsi="Fira Sans"/>
          <w:sz w:val="22"/>
          <w:szCs w:val="22"/>
        </w:rPr>
      </w:pPr>
    </w:p>
    <w:p w14:paraId="04B267B5" w14:textId="736D5B48" w:rsidR="00BB7119" w:rsidRPr="000214B0" w:rsidRDefault="005325AA" w:rsidP="008C5DBF">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4.1.B</w:t>
      </w:r>
      <w:r w:rsidRPr="000214B0">
        <w:rPr>
          <w:rFonts w:ascii="Fira Sans" w:hAnsi="Fira Sans"/>
          <w:sz w:val="22"/>
          <w:szCs w:val="22"/>
        </w:rPr>
        <w:t xml:space="preserve"> </w:t>
      </w:r>
      <w:r w:rsidR="00BB7119" w:rsidRPr="000214B0">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0214B0" w14:paraId="051130DE" w14:textId="77777777" w:rsidTr="00A147F1">
        <w:tc>
          <w:tcPr>
            <w:tcW w:w="0" w:type="auto"/>
            <w:shd w:val="clear" w:color="auto" w:fill="F7CAAC" w:themeFill="accent2" w:themeFillTint="66"/>
          </w:tcPr>
          <w:p w14:paraId="0F082EE0" w14:textId="6A0692D7"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Detail</w:t>
            </w:r>
            <w:r w:rsidR="00803603" w:rsidRPr="000214B0">
              <w:rPr>
                <w:rFonts w:ascii="Fira Sans" w:hAnsi="Fira Sans"/>
                <w:b/>
                <w:bCs/>
                <w:sz w:val="22"/>
                <w:szCs w:val="22"/>
              </w:rPr>
              <w:t>(s)</w:t>
            </w:r>
          </w:p>
        </w:tc>
      </w:tr>
      <w:tr w:rsidR="008C5DBF" w:rsidRPr="000214B0" w14:paraId="192BFE49" w14:textId="77777777" w:rsidTr="00A147F1">
        <w:tc>
          <w:tcPr>
            <w:tcW w:w="0" w:type="auto"/>
          </w:tcPr>
          <w:p w14:paraId="7F8C6AAB" w14:textId="71DBB4EE" w:rsidR="008C5DBF" w:rsidRPr="000214B0" w:rsidRDefault="000F42FF" w:rsidP="00AE67B2">
            <w:pPr>
              <w:rPr>
                <w:rFonts w:ascii="Fira Sans" w:hAnsi="Fira Sans"/>
                <w:sz w:val="22"/>
                <w:szCs w:val="22"/>
              </w:rPr>
            </w:pPr>
            <w:r w:rsidRPr="000214B0">
              <w:rPr>
                <w:rFonts w:ascii="Fira Sans" w:hAnsi="Fira Sans"/>
                <w:sz w:val="22"/>
                <w:szCs w:val="22"/>
              </w:rPr>
              <w:t>Legal name of bidder</w:t>
            </w:r>
          </w:p>
        </w:tc>
        <w:tc>
          <w:tcPr>
            <w:tcW w:w="6244" w:type="dxa"/>
          </w:tcPr>
          <w:p w14:paraId="48E520E6" w14:textId="77777777" w:rsidR="008C5DBF" w:rsidRPr="000214B0" w:rsidRDefault="008C5DBF" w:rsidP="00AE67B2">
            <w:pPr>
              <w:rPr>
                <w:rFonts w:ascii="Fira Sans" w:hAnsi="Fira Sans"/>
                <w:sz w:val="22"/>
                <w:szCs w:val="22"/>
              </w:rPr>
            </w:pPr>
          </w:p>
        </w:tc>
      </w:tr>
      <w:tr w:rsidR="008C5DBF" w:rsidRPr="000214B0" w14:paraId="1224BD74" w14:textId="77777777" w:rsidTr="00A147F1">
        <w:tc>
          <w:tcPr>
            <w:tcW w:w="0" w:type="auto"/>
          </w:tcPr>
          <w:p w14:paraId="47C6EB1E" w14:textId="5F21CA3E" w:rsidR="008C5DBF" w:rsidRPr="000214B0" w:rsidRDefault="000F42FF" w:rsidP="00AE67B2">
            <w:pPr>
              <w:rPr>
                <w:rFonts w:ascii="Fira Sans" w:hAnsi="Fira Sans"/>
                <w:sz w:val="22"/>
                <w:szCs w:val="22"/>
              </w:rPr>
            </w:pPr>
            <w:r w:rsidRPr="000214B0">
              <w:rPr>
                <w:rFonts w:ascii="Fira Sans" w:hAnsi="Fira Sans"/>
                <w:sz w:val="22"/>
                <w:szCs w:val="22"/>
              </w:rPr>
              <w:t>Legal Address, City, Country</w:t>
            </w:r>
          </w:p>
        </w:tc>
        <w:tc>
          <w:tcPr>
            <w:tcW w:w="6244" w:type="dxa"/>
          </w:tcPr>
          <w:p w14:paraId="3536CB5F" w14:textId="77777777" w:rsidR="008C5DBF" w:rsidRPr="000214B0" w:rsidRDefault="008C5DBF" w:rsidP="00AE67B2">
            <w:pPr>
              <w:rPr>
                <w:rFonts w:ascii="Fira Sans" w:hAnsi="Fira Sans"/>
                <w:sz w:val="22"/>
                <w:szCs w:val="22"/>
              </w:rPr>
            </w:pPr>
          </w:p>
        </w:tc>
      </w:tr>
      <w:tr w:rsidR="008C5DBF" w:rsidRPr="000214B0" w14:paraId="6CA9C5AC" w14:textId="77777777" w:rsidTr="00A147F1">
        <w:tc>
          <w:tcPr>
            <w:tcW w:w="0" w:type="auto"/>
          </w:tcPr>
          <w:p w14:paraId="2684B8A0" w14:textId="7201918E" w:rsidR="008C5DBF" w:rsidRPr="000214B0" w:rsidRDefault="000F42FF" w:rsidP="00AE67B2">
            <w:pPr>
              <w:rPr>
                <w:rFonts w:ascii="Fira Sans" w:hAnsi="Fira Sans"/>
                <w:sz w:val="22"/>
                <w:szCs w:val="22"/>
              </w:rPr>
            </w:pPr>
            <w:r w:rsidRPr="000214B0">
              <w:rPr>
                <w:rFonts w:ascii="Fira Sans" w:hAnsi="Fira Sans"/>
                <w:sz w:val="22"/>
                <w:szCs w:val="22"/>
              </w:rPr>
              <w:t>Website</w:t>
            </w:r>
          </w:p>
        </w:tc>
        <w:tc>
          <w:tcPr>
            <w:tcW w:w="6244" w:type="dxa"/>
          </w:tcPr>
          <w:p w14:paraId="4CAB8F6A" w14:textId="77777777" w:rsidR="008C5DBF" w:rsidRPr="000214B0" w:rsidRDefault="008C5DBF" w:rsidP="00AE67B2">
            <w:pPr>
              <w:rPr>
                <w:rFonts w:ascii="Fira Sans" w:hAnsi="Fira Sans"/>
                <w:sz w:val="22"/>
                <w:szCs w:val="22"/>
              </w:rPr>
            </w:pPr>
          </w:p>
        </w:tc>
      </w:tr>
      <w:tr w:rsidR="008C5DBF" w:rsidRPr="000214B0" w14:paraId="0FAB8CC4" w14:textId="77777777" w:rsidTr="00A147F1">
        <w:tc>
          <w:tcPr>
            <w:tcW w:w="0" w:type="auto"/>
          </w:tcPr>
          <w:p w14:paraId="48115477" w14:textId="5684C1D3" w:rsidR="008C5DBF" w:rsidRPr="000214B0" w:rsidRDefault="000F42FF" w:rsidP="00AE67B2">
            <w:pPr>
              <w:rPr>
                <w:rFonts w:ascii="Fira Sans" w:hAnsi="Fira Sans"/>
                <w:sz w:val="22"/>
                <w:szCs w:val="22"/>
              </w:rPr>
            </w:pPr>
            <w:r w:rsidRPr="000214B0">
              <w:rPr>
                <w:rFonts w:ascii="Fira Sans" w:hAnsi="Fira Sans"/>
                <w:sz w:val="22"/>
                <w:szCs w:val="22"/>
              </w:rPr>
              <w:t>Year of Registration</w:t>
            </w:r>
          </w:p>
        </w:tc>
        <w:tc>
          <w:tcPr>
            <w:tcW w:w="6244" w:type="dxa"/>
          </w:tcPr>
          <w:p w14:paraId="5BE2322B" w14:textId="77777777" w:rsidR="008C5DBF" w:rsidRPr="000214B0" w:rsidRDefault="008C5DBF" w:rsidP="00AE67B2">
            <w:pPr>
              <w:rPr>
                <w:rFonts w:ascii="Fira Sans" w:hAnsi="Fira Sans"/>
                <w:sz w:val="22"/>
                <w:szCs w:val="22"/>
              </w:rPr>
            </w:pPr>
          </w:p>
        </w:tc>
      </w:tr>
      <w:tr w:rsidR="008C5DBF" w:rsidRPr="000214B0" w14:paraId="724225F6" w14:textId="77777777" w:rsidTr="00A147F1">
        <w:tc>
          <w:tcPr>
            <w:tcW w:w="0" w:type="auto"/>
          </w:tcPr>
          <w:p w14:paraId="4343F952" w14:textId="01082DC5" w:rsidR="008C5DBF" w:rsidRPr="000214B0" w:rsidRDefault="00595D40" w:rsidP="00AE67B2">
            <w:pPr>
              <w:rPr>
                <w:rFonts w:ascii="Fira Sans" w:hAnsi="Fira Sans"/>
                <w:sz w:val="22"/>
                <w:szCs w:val="22"/>
              </w:rPr>
            </w:pPr>
            <w:r w:rsidRPr="000214B0">
              <w:rPr>
                <w:rFonts w:ascii="Fira Sans" w:hAnsi="Fira Sans"/>
                <w:sz w:val="22"/>
                <w:szCs w:val="22"/>
              </w:rPr>
              <w:t>Company Expertise</w:t>
            </w:r>
          </w:p>
        </w:tc>
        <w:tc>
          <w:tcPr>
            <w:tcW w:w="6244" w:type="dxa"/>
          </w:tcPr>
          <w:p w14:paraId="21C08885" w14:textId="77777777" w:rsidR="008C5DBF" w:rsidRPr="000214B0" w:rsidRDefault="008C5DBF" w:rsidP="00AE67B2">
            <w:pPr>
              <w:rPr>
                <w:rFonts w:ascii="Fira Sans" w:hAnsi="Fira Sans"/>
                <w:sz w:val="22"/>
                <w:szCs w:val="22"/>
              </w:rPr>
            </w:pPr>
          </w:p>
        </w:tc>
      </w:tr>
      <w:tr w:rsidR="0050074D" w:rsidRPr="000214B0" w14:paraId="178A90A0" w14:textId="77777777" w:rsidTr="00A147F1">
        <w:tc>
          <w:tcPr>
            <w:tcW w:w="9351" w:type="dxa"/>
            <w:gridSpan w:val="2"/>
            <w:shd w:val="clear" w:color="auto" w:fill="F7CAAC" w:themeFill="accent2" w:themeFillTint="66"/>
          </w:tcPr>
          <w:p w14:paraId="09C9A34E" w14:textId="7FEF9298" w:rsidR="0050074D" w:rsidRPr="000214B0" w:rsidRDefault="0050074D" w:rsidP="00AE67B2">
            <w:pPr>
              <w:rPr>
                <w:rFonts w:ascii="Fira Sans" w:hAnsi="Fira Sans"/>
                <w:b/>
                <w:bCs/>
                <w:sz w:val="22"/>
                <w:szCs w:val="22"/>
              </w:rPr>
            </w:pPr>
            <w:r w:rsidRPr="000214B0">
              <w:rPr>
                <w:rFonts w:ascii="Fira Sans" w:hAnsi="Fira Sans"/>
                <w:b/>
                <w:bCs/>
                <w:sz w:val="22"/>
                <w:szCs w:val="22"/>
              </w:rPr>
              <w:t>Bank Information</w:t>
            </w:r>
            <w:r w:rsidR="00A81F46" w:rsidRPr="000214B0">
              <w:rPr>
                <w:rFonts w:ascii="Fira Sans" w:hAnsi="Fira Sans"/>
                <w:b/>
                <w:bCs/>
                <w:sz w:val="22"/>
                <w:szCs w:val="22"/>
              </w:rPr>
              <w:t xml:space="preserve"> </w:t>
            </w:r>
            <w:r w:rsidR="00A81F46" w:rsidRPr="000214B0">
              <w:rPr>
                <w:rFonts w:ascii="Fira Sans" w:hAnsi="Fira Sans"/>
                <w:i/>
                <w:iCs/>
                <w:sz w:val="22"/>
                <w:szCs w:val="22"/>
              </w:rPr>
              <w:t>(Please answer below)</w:t>
            </w:r>
          </w:p>
        </w:tc>
      </w:tr>
      <w:tr w:rsidR="008C5DBF" w:rsidRPr="000214B0" w14:paraId="2DBA2616" w14:textId="77777777" w:rsidTr="00A147F1">
        <w:tc>
          <w:tcPr>
            <w:tcW w:w="0" w:type="auto"/>
          </w:tcPr>
          <w:p w14:paraId="39DB00D3" w14:textId="6FBC9A23" w:rsidR="008C5DBF" w:rsidRPr="000214B0" w:rsidRDefault="0050074D" w:rsidP="00AE67B2">
            <w:pPr>
              <w:rPr>
                <w:rFonts w:ascii="Fira Sans" w:hAnsi="Fira Sans"/>
                <w:sz w:val="22"/>
                <w:szCs w:val="22"/>
              </w:rPr>
            </w:pPr>
            <w:r w:rsidRPr="000214B0">
              <w:rPr>
                <w:rFonts w:ascii="Fira Sans" w:hAnsi="Fira Sans"/>
                <w:sz w:val="22"/>
                <w:szCs w:val="22"/>
              </w:rPr>
              <w:t xml:space="preserve">Bank Name: </w:t>
            </w:r>
          </w:p>
        </w:tc>
        <w:tc>
          <w:tcPr>
            <w:tcW w:w="6244" w:type="dxa"/>
          </w:tcPr>
          <w:p w14:paraId="21BB690F" w14:textId="77777777" w:rsidR="008C5DBF" w:rsidRPr="000214B0" w:rsidRDefault="008C5DBF" w:rsidP="00AE67B2">
            <w:pPr>
              <w:rPr>
                <w:rFonts w:ascii="Fira Sans" w:hAnsi="Fira Sans"/>
                <w:sz w:val="22"/>
                <w:szCs w:val="22"/>
              </w:rPr>
            </w:pPr>
          </w:p>
        </w:tc>
      </w:tr>
      <w:tr w:rsidR="0050074D" w:rsidRPr="000214B0" w14:paraId="3BE0A843" w14:textId="77777777" w:rsidTr="00A147F1">
        <w:tc>
          <w:tcPr>
            <w:tcW w:w="0" w:type="auto"/>
          </w:tcPr>
          <w:p w14:paraId="797732A5" w14:textId="760A7AF4" w:rsidR="0050074D" w:rsidRPr="000214B0" w:rsidRDefault="00376610" w:rsidP="00AE67B2">
            <w:pPr>
              <w:rPr>
                <w:rFonts w:ascii="Fira Sans" w:hAnsi="Fira Sans"/>
                <w:sz w:val="22"/>
                <w:szCs w:val="22"/>
              </w:rPr>
            </w:pPr>
            <w:r w:rsidRPr="000214B0">
              <w:rPr>
                <w:rFonts w:ascii="Fira Sans" w:hAnsi="Fira Sans"/>
                <w:sz w:val="22"/>
                <w:szCs w:val="22"/>
              </w:rPr>
              <w:t xml:space="preserve">Bank Address: </w:t>
            </w:r>
          </w:p>
        </w:tc>
        <w:tc>
          <w:tcPr>
            <w:tcW w:w="6244" w:type="dxa"/>
          </w:tcPr>
          <w:p w14:paraId="6CDED6BB" w14:textId="77777777" w:rsidR="0050074D" w:rsidRPr="000214B0" w:rsidRDefault="0050074D" w:rsidP="00AE67B2">
            <w:pPr>
              <w:rPr>
                <w:rFonts w:ascii="Fira Sans" w:hAnsi="Fira Sans"/>
                <w:sz w:val="22"/>
                <w:szCs w:val="22"/>
              </w:rPr>
            </w:pPr>
          </w:p>
        </w:tc>
      </w:tr>
      <w:tr w:rsidR="0050074D" w:rsidRPr="000214B0" w14:paraId="6E2351EB" w14:textId="77777777" w:rsidTr="00A147F1">
        <w:tc>
          <w:tcPr>
            <w:tcW w:w="0" w:type="auto"/>
          </w:tcPr>
          <w:p w14:paraId="67528EE1" w14:textId="6D16FDB9" w:rsidR="0050074D" w:rsidRPr="000214B0" w:rsidRDefault="00376610" w:rsidP="00AE67B2">
            <w:pPr>
              <w:rPr>
                <w:rFonts w:ascii="Fira Sans" w:hAnsi="Fira Sans"/>
                <w:sz w:val="22"/>
                <w:szCs w:val="22"/>
              </w:rPr>
            </w:pPr>
            <w:r w:rsidRPr="000214B0">
              <w:rPr>
                <w:rFonts w:ascii="Fira Sans" w:hAnsi="Fira Sans"/>
                <w:sz w:val="22"/>
                <w:szCs w:val="22"/>
              </w:rPr>
              <w:t xml:space="preserve">IBAN: </w:t>
            </w:r>
          </w:p>
        </w:tc>
        <w:tc>
          <w:tcPr>
            <w:tcW w:w="6244" w:type="dxa"/>
          </w:tcPr>
          <w:p w14:paraId="65404852" w14:textId="77777777" w:rsidR="0050074D" w:rsidRPr="000214B0" w:rsidRDefault="0050074D" w:rsidP="00AE67B2">
            <w:pPr>
              <w:rPr>
                <w:rFonts w:ascii="Fira Sans" w:hAnsi="Fira Sans"/>
                <w:sz w:val="22"/>
                <w:szCs w:val="22"/>
              </w:rPr>
            </w:pPr>
          </w:p>
        </w:tc>
      </w:tr>
      <w:tr w:rsidR="0050074D" w:rsidRPr="000214B0" w14:paraId="6F37611D" w14:textId="77777777" w:rsidTr="00A147F1">
        <w:tc>
          <w:tcPr>
            <w:tcW w:w="0" w:type="auto"/>
          </w:tcPr>
          <w:p w14:paraId="7C1F047A" w14:textId="0C3440A7" w:rsidR="0050074D" w:rsidRPr="000214B0" w:rsidRDefault="00376610" w:rsidP="00AE67B2">
            <w:pPr>
              <w:rPr>
                <w:rFonts w:ascii="Fira Sans" w:hAnsi="Fira Sans"/>
                <w:sz w:val="22"/>
                <w:szCs w:val="22"/>
              </w:rPr>
            </w:pPr>
            <w:r w:rsidRPr="000214B0">
              <w:rPr>
                <w:rFonts w:ascii="Fira Sans" w:hAnsi="Fira Sans"/>
                <w:sz w:val="22"/>
                <w:szCs w:val="22"/>
              </w:rPr>
              <w:t xml:space="preserve">SWIFT/BIC: </w:t>
            </w:r>
          </w:p>
        </w:tc>
        <w:tc>
          <w:tcPr>
            <w:tcW w:w="6244" w:type="dxa"/>
          </w:tcPr>
          <w:p w14:paraId="4CFBB40E" w14:textId="77777777" w:rsidR="0050074D" w:rsidRPr="000214B0" w:rsidRDefault="0050074D" w:rsidP="00AE67B2">
            <w:pPr>
              <w:rPr>
                <w:rFonts w:ascii="Fira Sans" w:hAnsi="Fira Sans"/>
                <w:sz w:val="22"/>
                <w:szCs w:val="22"/>
              </w:rPr>
            </w:pPr>
          </w:p>
        </w:tc>
      </w:tr>
      <w:tr w:rsidR="0050074D" w:rsidRPr="000214B0" w14:paraId="2B884E63" w14:textId="77777777" w:rsidTr="00A147F1">
        <w:tc>
          <w:tcPr>
            <w:tcW w:w="0" w:type="auto"/>
          </w:tcPr>
          <w:p w14:paraId="34296AD2" w14:textId="57A12CC2" w:rsidR="0050074D" w:rsidRPr="000214B0" w:rsidRDefault="00376610" w:rsidP="00AE67B2">
            <w:pPr>
              <w:rPr>
                <w:rFonts w:ascii="Fira Sans" w:hAnsi="Fira Sans"/>
                <w:sz w:val="22"/>
                <w:szCs w:val="22"/>
              </w:rPr>
            </w:pPr>
            <w:r w:rsidRPr="000214B0">
              <w:rPr>
                <w:rFonts w:ascii="Fira Sans" w:hAnsi="Fira Sans"/>
                <w:sz w:val="22"/>
                <w:szCs w:val="22"/>
              </w:rPr>
              <w:t xml:space="preserve">Account Currency: </w:t>
            </w:r>
          </w:p>
        </w:tc>
        <w:tc>
          <w:tcPr>
            <w:tcW w:w="6244" w:type="dxa"/>
          </w:tcPr>
          <w:p w14:paraId="33F3D03C" w14:textId="77777777" w:rsidR="0050074D" w:rsidRPr="000214B0" w:rsidRDefault="0050074D" w:rsidP="00AE67B2">
            <w:pPr>
              <w:rPr>
                <w:rFonts w:ascii="Fira Sans" w:hAnsi="Fira Sans"/>
                <w:sz w:val="22"/>
                <w:szCs w:val="22"/>
              </w:rPr>
            </w:pPr>
          </w:p>
        </w:tc>
      </w:tr>
      <w:tr w:rsidR="0050074D" w:rsidRPr="000214B0" w14:paraId="1E2507FF" w14:textId="77777777" w:rsidTr="00A147F1">
        <w:tc>
          <w:tcPr>
            <w:tcW w:w="0" w:type="auto"/>
          </w:tcPr>
          <w:p w14:paraId="6DD614CB" w14:textId="72623D31" w:rsidR="0050074D" w:rsidRPr="000214B0" w:rsidRDefault="00A81F46" w:rsidP="00AE67B2">
            <w:pPr>
              <w:rPr>
                <w:rFonts w:ascii="Fira Sans" w:hAnsi="Fira Sans"/>
                <w:sz w:val="22"/>
                <w:szCs w:val="22"/>
              </w:rPr>
            </w:pPr>
            <w:r w:rsidRPr="000214B0">
              <w:rPr>
                <w:rFonts w:ascii="Fira Sans" w:hAnsi="Fira Sans"/>
                <w:sz w:val="22"/>
                <w:szCs w:val="22"/>
              </w:rPr>
              <w:lastRenderedPageBreak/>
              <w:t xml:space="preserve">Bank Account Number: </w:t>
            </w:r>
          </w:p>
        </w:tc>
        <w:tc>
          <w:tcPr>
            <w:tcW w:w="6244" w:type="dxa"/>
          </w:tcPr>
          <w:p w14:paraId="48E8983C" w14:textId="77777777" w:rsidR="0050074D" w:rsidRPr="000214B0" w:rsidRDefault="0050074D" w:rsidP="00AE67B2">
            <w:pPr>
              <w:rPr>
                <w:rFonts w:ascii="Fira Sans" w:hAnsi="Fira Sans"/>
                <w:sz w:val="22"/>
                <w:szCs w:val="22"/>
              </w:rPr>
            </w:pPr>
          </w:p>
        </w:tc>
      </w:tr>
    </w:tbl>
    <w:p w14:paraId="1EBC5D3A" w14:textId="77777777" w:rsidR="00AE67B2" w:rsidRPr="000214B0" w:rsidRDefault="00AE67B2"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0214B0" w14:paraId="2D103E45" w14:textId="77777777" w:rsidTr="009945AD">
        <w:tc>
          <w:tcPr>
            <w:tcW w:w="0" w:type="auto"/>
            <w:gridSpan w:val="5"/>
          </w:tcPr>
          <w:p w14:paraId="70F2C8DA" w14:textId="086D9D3A" w:rsidR="006A0DE7" w:rsidRPr="000214B0" w:rsidRDefault="00A37A4F" w:rsidP="00136C88">
            <w:pPr>
              <w:rPr>
                <w:rFonts w:ascii="Fira Sans" w:hAnsi="Fira Sans"/>
                <w:b/>
                <w:bCs/>
                <w:color w:val="C45911" w:themeColor="accent2" w:themeShade="BF"/>
                <w:sz w:val="22"/>
                <w:szCs w:val="22"/>
              </w:rPr>
            </w:pPr>
            <w:r w:rsidRPr="000214B0">
              <w:rPr>
                <w:rFonts w:ascii="Fira Sans" w:hAnsi="Fira Sans"/>
                <w:b/>
                <w:bCs/>
                <w:sz w:val="22"/>
                <w:szCs w:val="22"/>
              </w:rPr>
              <w:t>Previous relevant experience: 3 contracts</w:t>
            </w:r>
          </w:p>
        </w:tc>
      </w:tr>
      <w:tr w:rsidR="006A0DE7" w:rsidRPr="000214B0" w14:paraId="29291CDB" w14:textId="77777777" w:rsidTr="00136C88">
        <w:tc>
          <w:tcPr>
            <w:tcW w:w="0" w:type="auto"/>
          </w:tcPr>
          <w:p w14:paraId="6331A645" w14:textId="0C6AC3A5"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Name of previous contracts</w:t>
            </w:r>
          </w:p>
        </w:tc>
        <w:tc>
          <w:tcPr>
            <w:tcW w:w="0" w:type="auto"/>
          </w:tcPr>
          <w:p w14:paraId="02C490AB" w14:textId="3C5A8A68"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Client &amp; Reference Contact Details</w:t>
            </w:r>
          </w:p>
        </w:tc>
        <w:tc>
          <w:tcPr>
            <w:tcW w:w="0" w:type="auto"/>
          </w:tcPr>
          <w:p w14:paraId="49EE9D4D" w14:textId="637ED920"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Contract Value</w:t>
            </w:r>
          </w:p>
        </w:tc>
        <w:tc>
          <w:tcPr>
            <w:tcW w:w="0" w:type="auto"/>
          </w:tcPr>
          <w:p w14:paraId="6215811E" w14:textId="393020C4"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Period of activity</w:t>
            </w:r>
          </w:p>
        </w:tc>
        <w:tc>
          <w:tcPr>
            <w:tcW w:w="0" w:type="auto"/>
          </w:tcPr>
          <w:p w14:paraId="6E074D30" w14:textId="7BF6001B" w:rsidR="006A0DE7" w:rsidRPr="000214B0" w:rsidRDefault="00136C88" w:rsidP="00A147F1">
            <w:pPr>
              <w:jc w:val="center"/>
              <w:rPr>
                <w:rFonts w:ascii="Fira Sans" w:hAnsi="Fira Sans"/>
                <w:b/>
                <w:bCs/>
                <w:color w:val="C45911" w:themeColor="accent2" w:themeShade="BF"/>
                <w:sz w:val="22"/>
                <w:szCs w:val="22"/>
              </w:rPr>
            </w:pPr>
            <w:r w:rsidRPr="000214B0">
              <w:rPr>
                <w:rFonts w:ascii="Fira Sans" w:hAnsi="Fira Sans"/>
                <w:b/>
                <w:bCs/>
                <w:sz w:val="22"/>
                <w:szCs w:val="22"/>
              </w:rPr>
              <w:t>Types of activities undertaken</w:t>
            </w:r>
          </w:p>
        </w:tc>
      </w:tr>
      <w:tr w:rsidR="006A0DE7" w:rsidRPr="000214B0" w14:paraId="4C2D98BF" w14:textId="77777777" w:rsidTr="00A147F1">
        <w:trPr>
          <w:trHeight w:val="498"/>
        </w:trPr>
        <w:tc>
          <w:tcPr>
            <w:tcW w:w="0" w:type="auto"/>
          </w:tcPr>
          <w:p w14:paraId="2944BF1F" w14:textId="77777777" w:rsidR="006A0DE7" w:rsidRPr="000214B0" w:rsidRDefault="006A0DE7" w:rsidP="00AE67B2">
            <w:pPr>
              <w:rPr>
                <w:rFonts w:ascii="Fira Sans" w:hAnsi="Fira Sans"/>
                <w:color w:val="C45911" w:themeColor="accent2" w:themeShade="BF"/>
                <w:sz w:val="22"/>
                <w:szCs w:val="22"/>
              </w:rPr>
            </w:pPr>
          </w:p>
        </w:tc>
        <w:tc>
          <w:tcPr>
            <w:tcW w:w="0" w:type="auto"/>
          </w:tcPr>
          <w:p w14:paraId="4D64DFA1" w14:textId="77777777" w:rsidR="006A0DE7" w:rsidRPr="000214B0" w:rsidRDefault="006A0DE7" w:rsidP="00AE67B2">
            <w:pPr>
              <w:rPr>
                <w:rFonts w:ascii="Fira Sans" w:hAnsi="Fira Sans"/>
                <w:color w:val="C45911" w:themeColor="accent2" w:themeShade="BF"/>
                <w:sz w:val="22"/>
                <w:szCs w:val="22"/>
              </w:rPr>
            </w:pPr>
          </w:p>
        </w:tc>
        <w:tc>
          <w:tcPr>
            <w:tcW w:w="0" w:type="auto"/>
          </w:tcPr>
          <w:p w14:paraId="31E3F563" w14:textId="77777777" w:rsidR="006A0DE7" w:rsidRPr="000214B0" w:rsidRDefault="006A0DE7" w:rsidP="00AE67B2">
            <w:pPr>
              <w:rPr>
                <w:rFonts w:ascii="Fira Sans" w:hAnsi="Fira Sans"/>
                <w:color w:val="C45911" w:themeColor="accent2" w:themeShade="BF"/>
                <w:sz w:val="22"/>
                <w:szCs w:val="22"/>
              </w:rPr>
            </w:pPr>
          </w:p>
        </w:tc>
        <w:tc>
          <w:tcPr>
            <w:tcW w:w="0" w:type="auto"/>
          </w:tcPr>
          <w:p w14:paraId="11499EE6" w14:textId="77777777" w:rsidR="006A0DE7" w:rsidRPr="000214B0" w:rsidRDefault="006A0DE7" w:rsidP="00AE67B2">
            <w:pPr>
              <w:rPr>
                <w:rFonts w:ascii="Fira Sans" w:hAnsi="Fira Sans"/>
                <w:color w:val="C45911" w:themeColor="accent2" w:themeShade="BF"/>
                <w:sz w:val="22"/>
                <w:szCs w:val="22"/>
              </w:rPr>
            </w:pPr>
          </w:p>
        </w:tc>
        <w:tc>
          <w:tcPr>
            <w:tcW w:w="0" w:type="auto"/>
          </w:tcPr>
          <w:p w14:paraId="50619F6A" w14:textId="77777777" w:rsidR="006A0DE7" w:rsidRPr="000214B0" w:rsidRDefault="006A0DE7" w:rsidP="00AE67B2">
            <w:pPr>
              <w:rPr>
                <w:rFonts w:ascii="Fira Sans" w:hAnsi="Fira Sans"/>
                <w:color w:val="C45911" w:themeColor="accent2" w:themeShade="BF"/>
                <w:sz w:val="22"/>
                <w:szCs w:val="22"/>
              </w:rPr>
            </w:pPr>
          </w:p>
        </w:tc>
      </w:tr>
      <w:tr w:rsidR="006A0DE7" w:rsidRPr="000214B0" w14:paraId="25743C4D" w14:textId="77777777" w:rsidTr="00A147F1">
        <w:trPr>
          <w:trHeight w:val="548"/>
        </w:trPr>
        <w:tc>
          <w:tcPr>
            <w:tcW w:w="0" w:type="auto"/>
          </w:tcPr>
          <w:p w14:paraId="0C49BF2A" w14:textId="77777777" w:rsidR="006A0DE7" w:rsidRPr="000214B0" w:rsidRDefault="006A0DE7" w:rsidP="00AE67B2">
            <w:pPr>
              <w:rPr>
                <w:rFonts w:ascii="Fira Sans" w:hAnsi="Fira Sans"/>
                <w:color w:val="C45911" w:themeColor="accent2" w:themeShade="BF"/>
                <w:sz w:val="22"/>
                <w:szCs w:val="22"/>
              </w:rPr>
            </w:pPr>
          </w:p>
        </w:tc>
        <w:tc>
          <w:tcPr>
            <w:tcW w:w="0" w:type="auto"/>
          </w:tcPr>
          <w:p w14:paraId="043777B1" w14:textId="77777777" w:rsidR="006A0DE7" w:rsidRPr="000214B0" w:rsidRDefault="006A0DE7" w:rsidP="00AE67B2">
            <w:pPr>
              <w:rPr>
                <w:rFonts w:ascii="Fira Sans" w:hAnsi="Fira Sans"/>
                <w:color w:val="C45911" w:themeColor="accent2" w:themeShade="BF"/>
                <w:sz w:val="22"/>
                <w:szCs w:val="22"/>
              </w:rPr>
            </w:pPr>
          </w:p>
        </w:tc>
        <w:tc>
          <w:tcPr>
            <w:tcW w:w="0" w:type="auto"/>
          </w:tcPr>
          <w:p w14:paraId="5EF77513" w14:textId="77777777" w:rsidR="006A0DE7" w:rsidRPr="000214B0" w:rsidRDefault="006A0DE7" w:rsidP="00AE67B2">
            <w:pPr>
              <w:rPr>
                <w:rFonts w:ascii="Fira Sans" w:hAnsi="Fira Sans"/>
                <w:color w:val="C45911" w:themeColor="accent2" w:themeShade="BF"/>
                <w:sz w:val="22"/>
                <w:szCs w:val="22"/>
              </w:rPr>
            </w:pPr>
          </w:p>
        </w:tc>
        <w:tc>
          <w:tcPr>
            <w:tcW w:w="0" w:type="auto"/>
          </w:tcPr>
          <w:p w14:paraId="56534772" w14:textId="77777777" w:rsidR="006A0DE7" w:rsidRPr="000214B0" w:rsidRDefault="006A0DE7" w:rsidP="00AE67B2">
            <w:pPr>
              <w:rPr>
                <w:rFonts w:ascii="Fira Sans" w:hAnsi="Fira Sans"/>
                <w:color w:val="C45911" w:themeColor="accent2" w:themeShade="BF"/>
                <w:sz w:val="22"/>
                <w:szCs w:val="22"/>
              </w:rPr>
            </w:pPr>
          </w:p>
        </w:tc>
        <w:tc>
          <w:tcPr>
            <w:tcW w:w="0" w:type="auto"/>
          </w:tcPr>
          <w:p w14:paraId="53E8CFAF" w14:textId="77777777" w:rsidR="006A0DE7" w:rsidRPr="000214B0" w:rsidRDefault="006A0DE7" w:rsidP="00AE67B2">
            <w:pPr>
              <w:rPr>
                <w:rFonts w:ascii="Fira Sans" w:hAnsi="Fira Sans"/>
                <w:color w:val="C45911" w:themeColor="accent2" w:themeShade="BF"/>
                <w:sz w:val="22"/>
                <w:szCs w:val="22"/>
              </w:rPr>
            </w:pPr>
          </w:p>
        </w:tc>
      </w:tr>
      <w:tr w:rsidR="006A0DE7" w:rsidRPr="000214B0" w14:paraId="791D5439" w14:textId="77777777" w:rsidTr="00A147F1">
        <w:trPr>
          <w:trHeight w:val="557"/>
        </w:trPr>
        <w:tc>
          <w:tcPr>
            <w:tcW w:w="0" w:type="auto"/>
          </w:tcPr>
          <w:p w14:paraId="773A13A3" w14:textId="77777777" w:rsidR="006A0DE7" w:rsidRPr="000214B0" w:rsidRDefault="006A0DE7" w:rsidP="00AE67B2">
            <w:pPr>
              <w:rPr>
                <w:rFonts w:ascii="Fira Sans" w:hAnsi="Fira Sans"/>
                <w:color w:val="C45911" w:themeColor="accent2" w:themeShade="BF"/>
                <w:sz w:val="22"/>
                <w:szCs w:val="22"/>
              </w:rPr>
            </w:pPr>
          </w:p>
        </w:tc>
        <w:tc>
          <w:tcPr>
            <w:tcW w:w="0" w:type="auto"/>
          </w:tcPr>
          <w:p w14:paraId="0A1040DD" w14:textId="77777777" w:rsidR="006A0DE7" w:rsidRPr="000214B0" w:rsidRDefault="006A0DE7" w:rsidP="00AE67B2">
            <w:pPr>
              <w:rPr>
                <w:rFonts w:ascii="Fira Sans" w:hAnsi="Fira Sans"/>
                <w:color w:val="C45911" w:themeColor="accent2" w:themeShade="BF"/>
                <w:sz w:val="22"/>
                <w:szCs w:val="22"/>
              </w:rPr>
            </w:pPr>
          </w:p>
        </w:tc>
        <w:tc>
          <w:tcPr>
            <w:tcW w:w="0" w:type="auto"/>
          </w:tcPr>
          <w:p w14:paraId="2C952073" w14:textId="77777777" w:rsidR="006A0DE7" w:rsidRPr="000214B0" w:rsidRDefault="006A0DE7" w:rsidP="00AE67B2">
            <w:pPr>
              <w:rPr>
                <w:rFonts w:ascii="Fira Sans" w:hAnsi="Fira Sans"/>
                <w:color w:val="C45911" w:themeColor="accent2" w:themeShade="BF"/>
                <w:sz w:val="22"/>
                <w:szCs w:val="22"/>
              </w:rPr>
            </w:pPr>
          </w:p>
        </w:tc>
        <w:tc>
          <w:tcPr>
            <w:tcW w:w="0" w:type="auto"/>
          </w:tcPr>
          <w:p w14:paraId="700A9E29" w14:textId="77777777" w:rsidR="006A0DE7" w:rsidRPr="000214B0" w:rsidRDefault="006A0DE7" w:rsidP="00AE67B2">
            <w:pPr>
              <w:rPr>
                <w:rFonts w:ascii="Fira Sans" w:hAnsi="Fira Sans"/>
                <w:color w:val="C45911" w:themeColor="accent2" w:themeShade="BF"/>
                <w:sz w:val="22"/>
                <w:szCs w:val="22"/>
              </w:rPr>
            </w:pPr>
          </w:p>
        </w:tc>
        <w:tc>
          <w:tcPr>
            <w:tcW w:w="0" w:type="auto"/>
          </w:tcPr>
          <w:p w14:paraId="6262888C" w14:textId="77777777" w:rsidR="006A0DE7" w:rsidRPr="000214B0" w:rsidRDefault="006A0DE7" w:rsidP="00AE67B2">
            <w:pPr>
              <w:rPr>
                <w:rFonts w:ascii="Fira Sans" w:hAnsi="Fira Sans"/>
                <w:color w:val="C45911" w:themeColor="accent2" w:themeShade="BF"/>
                <w:sz w:val="22"/>
                <w:szCs w:val="22"/>
              </w:rPr>
            </w:pPr>
          </w:p>
        </w:tc>
      </w:tr>
    </w:tbl>
    <w:p w14:paraId="2F8DCBB7" w14:textId="42B058F9"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2" w:name="_Toc135338964"/>
      <w:r w:rsidRPr="000214B0">
        <w:rPr>
          <w:rFonts w:ascii="Fira Sans" w:hAnsi="Fira Sans" w:cstheme="majorHAnsi"/>
          <w:smallCaps/>
          <w:szCs w:val="22"/>
        </w:rPr>
        <w:t>BIDDER’S DECLARATION</w:t>
      </w:r>
      <w:bookmarkEnd w:id="12"/>
    </w:p>
    <w:p w14:paraId="0419EA61" w14:textId="77777777" w:rsidR="00AE67B2" w:rsidRPr="000214B0" w:rsidRDefault="00AE67B2" w:rsidP="00A147F1">
      <w:pPr>
        <w:rPr>
          <w:rFonts w:ascii="Fira Sans" w:hAnsi="Fira Sans"/>
          <w:sz w:val="22"/>
          <w:szCs w:val="22"/>
        </w:rPr>
      </w:pPr>
    </w:p>
    <w:p w14:paraId="0D3F9B38" w14:textId="77777777" w:rsidR="0021614F" w:rsidRPr="000214B0"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0214B0" w14:paraId="50BAF844" w14:textId="77777777" w:rsidTr="006909E1">
        <w:tc>
          <w:tcPr>
            <w:tcW w:w="0" w:type="auto"/>
          </w:tcPr>
          <w:p w14:paraId="41B08777" w14:textId="4AFA1FB8"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Yes</w:t>
            </w:r>
          </w:p>
        </w:tc>
        <w:tc>
          <w:tcPr>
            <w:tcW w:w="0" w:type="auto"/>
          </w:tcPr>
          <w:p w14:paraId="2C49C9A8" w14:textId="789FA44A"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No</w:t>
            </w:r>
          </w:p>
        </w:tc>
        <w:tc>
          <w:tcPr>
            <w:tcW w:w="0" w:type="auto"/>
          </w:tcPr>
          <w:p w14:paraId="25C9FB50" w14:textId="63807AD4" w:rsidR="005270D4" w:rsidRPr="000214B0" w:rsidRDefault="005270D4" w:rsidP="005270D4">
            <w:pPr>
              <w:contextualSpacing/>
              <w:jc w:val="both"/>
              <w:rPr>
                <w:rFonts w:ascii="Fira Sans" w:hAnsi="Fira Sans" w:cstheme="majorHAnsi"/>
                <w:sz w:val="22"/>
                <w:szCs w:val="22"/>
              </w:rPr>
            </w:pPr>
          </w:p>
        </w:tc>
      </w:tr>
      <w:tr w:rsidR="005270D4" w:rsidRPr="000214B0" w14:paraId="6A6AF421" w14:textId="77777777" w:rsidTr="006909E1">
        <w:tc>
          <w:tcPr>
            <w:tcW w:w="0" w:type="auto"/>
          </w:tcPr>
          <w:p w14:paraId="2FD31821" w14:textId="4E583653"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0517225" w14:textId="243542A2"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94CC35" w14:textId="187500B0" w:rsidR="005270D4" w:rsidRPr="000214B0" w:rsidRDefault="005270D4" w:rsidP="005270D4">
            <w:pPr>
              <w:contextualSpacing/>
              <w:jc w:val="both"/>
              <w:rPr>
                <w:rFonts w:ascii="Fira Sans" w:hAnsi="Fira Sans" w:cstheme="majorHAnsi"/>
                <w:sz w:val="22"/>
                <w:szCs w:val="22"/>
              </w:rPr>
            </w:pPr>
            <w:r w:rsidRPr="000214B0">
              <w:rPr>
                <w:rFonts w:ascii="Fira Sans" w:hAnsi="Fira Sans" w:cstheme="majorHAnsi"/>
                <w:b/>
                <w:bCs/>
                <w:sz w:val="22"/>
                <w:szCs w:val="22"/>
              </w:rPr>
              <w:t>Ethics:</w:t>
            </w:r>
            <w:r w:rsidRPr="000214B0">
              <w:rPr>
                <w:rFonts w:ascii="Fira Sans" w:hAnsi="Fira Sans" w:cstheme="majorHAnsi"/>
                <w:sz w:val="22"/>
                <w:szCs w:val="22"/>
              </w:rPr>
              <w:t xml:space="preserve"> By submitting this </w:t>
            </w:r>
            <w:r w:rsidR="006E0641" w:rsidRPr="000214B0">
              <w:rPr>
                <w:rFonts w:ascii="Fira Sans" w:hAnsi="Fira Sans" w:cstheme="majorHAnsi"/>
                <w:sz w:val="22"/>
                <w:szCs w:val="22"/>
              </w:rPr>
              <w:t>Proposal/Quote</w:t>
            </w:r>
            <w:r w:rsidRPr="000214B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0214B0" w14:paraId="34E8037F" w14:textId="77777777" w:rsidTr="006909E1">
        <w:tc>
          <w:tcPr>
            <w:tcW w:w="0" w:type="auto"/>
          </w:tcPr>
          <w:p w14:paraId="24247EE4" w14:textId="02DEFEA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724AFB2" w14:textId="3FDBB30B"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575025A" w14:textId="722BA43F"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0214B0" w14:paraId="5CBE8B57" w14:textId="77777777" w:rsidTr="006909E1">
        <w:tc>
          <w:tcPr>
            <w:tcW w:w="0" w:type="auto"/>
          </w:tcPr>
          <w:p w14:paraId="43DAFFF2" w14:textId="6A70823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399B477" w14:textId="793F706F"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AAD12FE" w14:textId="2633D7D0"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Conflict of interest:</w:t>
            </w:r>
            <w:r w:rsidRPr="000214B0">
              <w:rPr>
                <w:rFonts w:ascii="Fira Sans" w:hAnsi="Fira Sans" w:cstheme="majorHAnsi"/>
                <w:sz w:val="22"/>
                <w:szCs w:val="22"/>
              </w:rPr>
              <w:t xml:space="preserve"> I/We warrant that the bidder has no actual, potential or perceived Conflict of Interest in submitting this </w:t>
            </w:r>
            <w:r w:rsidR="00CF0C5A" w:rsidRPr="000214B0">
              <w:rPr>
                <w:rFonts w:ascii="Fira Sans" w:hAnsi="Fira Sans" w:cstheme="majorHAnsi"/>
                <w:sz w:val="22"/>
                <w:szCs w:val="22"/>
              </w:rPr>
              <w:t>Proposal/Quote; or</w:t>
            </w:r>
            <w:r w:rsidRPr="000214B0">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rsidRPr="000214B0" w14:paraId="4CB9E20A" w14:textId="77777777" w:rsidTr="006909E1">
        <w:tc>
          <w:tcPr>
            <w:tcW w:w="0" w:type="auto"/>
          </w:tcPr>
          <w:p w14:paraId="14F46632" w14:textId="11C93BF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F013A9E" w14:textId="700E9DC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6D32B0EA" w14:textId="5E9610C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Bankruptcy:</w:t>
            </w:r>
            <w:r w:rsidRPr="000214B0">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0214B0" w14:paraId="2A5A5C7C" w14:textId="77777777" w:rsidTr="006909E1">
        <w:tc>
          <w:tcPr>
            <w:tcW w:w="0" w:type="auto"/>
          </w:tcPr>
          <w:p w14:paraId="12217C2B" w14:textId="7BC8428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9A52BA1" w14:textId="4CACD723"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0878732" w14:textId="5229B825"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Offer Validity Period:</w:t>
            </w:r>
            <w:r w:rsidRPr="000214B0">
              <w:rPr>
                <w:rFonts w:ascii="Fira Sans" w:hAnsi="Fira Sans" w:cstheme="majorHAnsi"/>
                <w:sz w:val="22"/>
                <w:szCs w:val="22"/>
              </w:rPr>
              <w:t xml:space="preserve"> I/We confirm that this </w:t>
            </w:r>
            <w:r w:rsidR="00CF0C5A" w:rsidRPr="000214B0">
              <w:rPr>
                <w:rFonts w:ascii="Fira Sans" w:hAnsi="Fira Sans" w:cstheme="majorHAnsi"/>
                <w:sz w:val="22"/>
                <w:szCs w:val="22"/>
              </w:rPr>
              <w:t>Proposal/</w:t>
            </w:r>
            <w:r w:rsidRPr="000214B0">
              <w:rPr>
                <w:rFonts w:ascii="Fira Sans" w:hAnsi="Fira Sans" w:cstheme="majorHAnsi"/>
                <w:sz w:val="22"/>
                <w:szCs w:val="22"/>
              </w:rPr>
              <w:t>Quote, including the price, remains open for acceptance for the Offer Validity.</w:t>
            </w:r>
          </w:p>
        </w:tc>
      </w:tr>
      <w:tr w:rsidR="009019C6" w:rsidRPr="000214B0" w14:paraId="49EB5869" w14:textId="77777777" w:rsidTr="006909E1">
        <w:tc>
          <w:tcPr>
            <w:tcW w:w="0" w:type="auto"/>
          </w:tcPr>
          <w:p w14:paraId="679ADA49" w14:textId="1DC62612"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3AB5092C" w14:textId="55AF3789"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E2DB0FA" w14:textId="4C38FC5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0214B0" w14:paraId="1732C7A5" w14:textId="77777777" w:rsidTr="006909E1">
        <w:tc>
          <w:tcPr>
            <w:tcW w:w="0" w:type="auto"/>
          </w:tcPr>
          <w:p w14:paraId="64AB9C11" w14:textId="3DF2690C"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68F35E8" w14:textId="17B4C8E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13D72D" w14:textId="70A77673"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7F981689" w14:textId="77777777" w:rsidR="0021614F" w:rsidRPr="000214B0" w:rsidRDefault="0021614F" w:rsidP="00A17D82">
      <w:pPr>
        <w:ind w:left="360"/>
        <w:contextualSpacing/>
        <w:jc w:val="both"/>
        <w:rPr>
          <w:rFonts w:ascii="Fira Sans" w:hAnsi="Fira Sans" w:cstheme="majorHAnsi"/>
          <w:sz w:val="22"/>
          <w:szCs w:val="22"/>
        </w:rPr>
      </w:pPr>
    </w:p>
    <w:p w14:paraId="124ACCA1" w14:textId="77777777" w:rsidR="007501C5" w:rsidRPr="000214B0" w:rsidRDefault="007501C5" w:rsidP="00A17D82">
      <w:pPr>
        <w:ind w:left="360"/>
        <w:contextualSpacing/>
        <w:jc w:val="both"/>
        <w:rPr>
          <w:rFonts w:ascii="Fira Sans" w:hAnsi="Fira Sans" w:cstheme="majorHAnsi"/>
          <w:sz w:val="22"/>
          <w:szCs w:val="22"/>
        </w:rPr>
      </w:pPr>
    </w:p>
    <w:p w14:paraId="45B1AC5E" w14:textId="77777777" w:rsidR="007501C5" w:rsidRPr="000214B0"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0214B0" w14:paraId="6CC029E1" w14:textId="77777777" w:rsidTr="002C4218">
        <w:trPr>
          <w:trHeight w:val="428"/>
        </w:trPr>
        <w:tc>
          <w:tcPr>
            <w:tcW w:w="0" w:type="auto"/>
          </w:tcPr>
          <w:p w14:paraId="1CF9941E" w14:textId="76686E33"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lastRenderedPageBreak/>
              <w:t>Consultant</w:t>
            </w:r>
            <w:r w:rsidR="00174477" w:rsidRPr="000214B0">
              <w:rPr>
                <w:rFonts w:ascii="Fira Sans" w:hAnsi="Fira Sans" w:cstheme="majorHAnsi"/>
                <w:sz w:val="22"/>
                <w:szCs w:val="22"/>
              </w:rPr>
              <w:t>/Firm</w:t>
            </w:r>
            <w:r w:rsidR="00033A2B" w:rsidRPr="000214B0">
              <w:rPr>
                <w:rFonts w:ascii="Fira Sans" w:hAnsi="Fira Sans" w:cstheme="majorHAnsi"/>
                <w:sz w:val="22"/>
                <w:szCs w:val="22"/>
              </w:rPr>
              <w:t xml:space="preserve"> </w:t>
            </w:r>
            <w:r w:rsidR="007501C5" w:rsidRPr="000214B0">
              <w:rPr>
                <w:rFonts w:ascii="Fira Sans" w:hAnsi="Fira Sans" w:cstheme="majorHAnsi"/>
                <w:sz w:val="22"/>
                <w:szCs w:val="22"/>
              </w:rPr>
              <w:t>Name:</w:t>
            </w:r>
          </w:p>
        </w:tc>
        <w:tc>
          <w:tcPr>
            <w:tcW w:w="7340" w:type="dxa"/>
          </w:tcPr>
          <w:p w14:paraId="2DB3FB65" w14:textId="77777777" w:rsidR="007501C5" w:rsidRPr="000214B0" w:rsidRDefault="007501C5" w:rsidP="00A17D82">
            <w:pPr>
              <w:contextualSpacing/>
              <w:jc w:val="both"/>
              <w:rPr>
                <w:rFonts w:ascii="Fira Sans" w:hAnsi="Fira Sans" w:cstheme="majorHAnsi"/>
                <w:sz w:val="22"/>
                <w:szCs w:val="22"/>
              </w:rPr>
            </w:pPr>
          </w:p>
        </w:tc>
      </w:tr>
      <w:tr w:rsidR="007501C5" w:rsidRPr="000214B0" w14:paraId="107970CC" w14:textId="77777777" w:rsidTr="002C4218">
        <w:trPr>
          <w:trHeight w:val="420"/>
        </w:trPr>
        <w:tc>
          <w:tcPr>
            <w:tcW w:w="0" w:type="auto"/>
          </w:tcPr>
          <w:p w14:paraId="231394ED" w14:textId="6809CF36"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Title/Designation:</w:t>
            </w:r>
          </w:p>
        </w:tc>
        <w:tc>
          <w:tcPr>
            <w:tcW w:w="7340" w:type="dxa"/>
          </w:tcPr>
          <w:p w14:paraId="41450910" w14:textId="77777777" w:rsidR="007501C5" w:rsidRPr="000214B0" w:rsidRDefault="007501C5" w:rsidP="00A17D82">
            <w:pPr>
              <w:contextualSpacing/>
              <w:jc w:val="both"/>
              <w:rPr>
                <w:rFonts w:ascii="Fira Sans" w:hAnsi="Fira Sans" w:cstheme="majorHAnsi"/>
                <w:sz w:val="22"/>
                <w:szCs w:val="22"/>
              </w:rPr>
            </w:pPr>
          </w:p>
        </w:tc>
      </w:tr>
      <w:tr w:rsidR="007501C5" w:rsidRPr="000214B0" w14:paraId="57D54521" w14:textId="77777777" w:rsidTr="00A0043E">
        <w:trPr>
          <w:trHeight w:val="411"/>
        </w:trPr>
        <w:tc>
          <w:tcPr>
            <w:tcW w:w="0" w:type="auto"/>
          </w:tcPr>
          <w:p w14:paraId="1DE90E9D" w14:textId="60BF5554"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t>Contact Person</w:t>
            </w:r>
          </w:p>
        </w:tc>
        <w:tc>
          <w:tcPr>
            <w:tcW w:w="7340" w:type="dxa"/>
          </w:tcPr>
          <w:p w14:paraId="10E261F9" w14:textId="77777777" w:rsidR="007501C5" w:rsidRPr="000214B0" w:rsidRDefault="007501C5" w:rsidP="00A17D82">
            <w:pPr>
              <w:contextualSpacing/>
              <w:jc w:val="both"/>
              <w:rPr>
                <w:rFonts w:ascii="Fira Sans" w:hAnsi="Fira Sans" w:cstheme="majorHAnsi"/>
                <w:sz w:val="22"/>
                <w:szCs w:val="22"/>
              </w:rPr>
            </w:pPr>
          </w:p>
        </w:tc>
      </w:tr>
      <w:tr w:rsidR="00174477" w:rsidRPr="000214B0" w14:paraId="32CE6C74" w14:textId="77777777" w:rsidTr="00790716">
        <w:trPr>
          <w:trHeight w:val="665"/>
        </w:trPr>
        <w:tc>
          <w:tcPr>
            <w:tcW w:w="0" w:type="auto"/>
          </w:tcPr>
          <w:p w14:paraId="61869E86" w14:textId="0308A2C1" w:rsidR="00174477" w:rsidRPr="000214B0" w:rsidRDefault="00174477" w:rsidP="007B289B">
            <w:pPr>
              <w:contextualSpacing/>
              <w:rPr>
                <w:rFonts w:ascii="Fira Sans" w:hAnsi="Fira Sans" w:cstheme="majorHAnsi"/>
                <w:sz w:val="22"/>
                <w:szCs w:val="22"/>
              </w:rPr>
            </w:pPr>
            <w:r w:rsidRPr="000214B0">
              <w:rPr>
                <w:rFonts w:ascii="Fira Sans" w:hAnsi="Fira Sans" w:cstheme="majorHAnsi"/>
                <w:sz w:val="22"/>
                <w:szCs w:val="22"/>
              </w:rPr>
              <w:t>Telephone &amp; email</w:t>
            </w:r>
          </w:p>
        </w:tc>
        <w:tc>
          <w:tcPr>
            <w:tcW w:w="7340" w:type="dxa"/>
          </w:tcPr>
          <w:p w14:paraId="047C6229" w14:textId="77777777" w:rsidR="00174477" w:rsidRPr="000214B0" w:rsidRDefault="00174477" w:rsidP="00A17D82">
            <w:pPr>
              <w:contextualSpacing/>
              <w:jc w:val="both"/>
              <w:rPr>
                <w:rFonts w:ascii="Fira Sans" w:hAnsi="Fira Sans" w:cstheme="majorHAnsi"/>
                <w:sz w:val="22"/>
                <w:szCs w:val="22"/>
              </w:rPr>
            </w:pPr>
          </w:p>
        </w:tc>
      </w:tr>
      <w:tr w:rsidR="007501C5" w:rsidRPr="000214B0" w14:paraId="19C0C3A0" w14:textId="77777777" w:rsidTr="00625DC5">
        <w:trPr>
          <w:trHeight w:val="530"/>
        </w:trPr>
        <w:tc>
          <w:tcPr>
            <w:tcW w:w="0" w:type="auto"/>
          </w:tcPr>
          <w:p w14:paraId="2BC9DB41" w14:textId="6FDEC62A"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Date:</w:t>
            </w:r>
          </w:p>
        </w:tc>
        <w:tc>
          <w:tcPr>
            <w:tcW w:w="7340" w:type="dxa"/>
          </w:tcPr>
          <w:p w14:paraId="79ED2566" w14:textId="77777777" w:rsidR="007501C5" w:rsidRPr="000214B0" w:rsidRDefault="007501C5" w:rsidP="00A17D82">
            <w:pPr>
              <w:contextualSpacing/>
              <w:jc w:val="both"/>
              <w:rPr>
                <w:rFonts w:ascii="Fira Sans" w:hAnsi="Fira Sans" w:cstheme="majorHAnsi"/>
                <w:sz w:val="22"/>
                <w:szCs w:val="22"/>
              </w:rPr>
            </w:pPr>
          </w:p>
        </w:tc>
      </w:tr>
      <w:tr w:rsidR="007501C5" w:rsidRPr="000214B0" w14:paraId="2A0F8DB4" w14:textId="77777777" w:rsidTr="00A147F1">
        <w:trPr>
          <w:trHeight w:val="823"/>
        </w:trPr>
        <w:tc>
          <w:tcPr>
            <w:tcW w:w="0" w:type="auto"/>
          </w:tcPr>
          <w:p w14:paraId="4E03CC03" w14:textId="0C463402"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Signature</w:t>
            </w:r>
          </w:p>
        </w:tc>
        <w:tc>
          <w:tcPr>
            <w:tcW w:w="7340" w:type="dxa"/>
          </w:tcPr>
          <w:p w14:paraId="02B66363" w14:textId="77777777" w:rsidR="007501C5" w:rsidRPr="000214B0" w:rsidRDefault="007501C5" w:rsidP="00A17D82">
            <w:pPr>
              <w:contextualSpacing/>
              <w:jc w:val="both"/>
              <w:rPr>
                <w:rFonts w:ascii="Fira Sans" w:hAnsi="Fira Sans" w:cstheme="majorHAnsi"/>
                <w:sz w:val="22"/>
                <w:szCs w:val="22"/>
              </w:rPr>
            </w:pPr>
          </w:p>
        </w:tc>
      </w:tr>
    </w:tbl>
    <w:p w14:paraId="559D88D2" w14:textId="427531B4" w:rsidR="007501C5" w:rsidRPr="000214B0" w:rsidRDefault="007501C5" w:rsidP="00A17D82">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 </w:t>
      </w:r>
    </w:p>
    <w:p w14:paraId="3B66318B" w14:textId="77777777" w:rsidR="00F27452" w:rsidRPr="000214B0" w:rsidRDefault="00F27452" w:rsidP="00A17D82">
      <w:pPr>
        <w:ind w:left="360"/>
        <w:contextualSpacing/>
        <w:jc w:val="both"/>
        <w:rPr>
          <w:rFonts w:ascii="Fira Sans" w:hAnsi="Fira Sans" w:cstheme="majorHAnsi"/>
          <w:sz w:val="22"/>
          <w:szCs w:val="22"/>
        </w:rPr>
      </w:pPr>
    </w:p>
    <w:p w14:paraId="261BB8B2" w14:textId="77777777" w:rsidR="00803603" w:rsidRPr="000214B0"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0214B0">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0214B0" w:rsidRDefault="00803603" w:rsidP="00803603">
      <w:pPr>
        <w:rPr>
          <w:rFonts w:ascii="Fira Sans" w:hAnsi="Fira Sans"/>
          <w:color w:val="C45911" w:themeColor="accent2" w:themeShade="BF"/>
          <w:sz w:val="22"/>
          <w:szCs w:val="22"/>
        </w:rPr>
      </w:pPr>
    </w:p>
    <w:p w14:paraId="7C3B633D" w14:textId="77777777" w:rsidR="00803603" w:rsidRPr="000214B0" w:rsidRDefault="00803603" w:rsidP="00803603">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4" w:name="_Toc135338966"/>
      <w:r w:rsidRPr="000214B0">
        <w:rPr>
          <w:rFonts w:ascii="Fira Sans" w:hAnsi="Fira Sans" w:cstheme="majorHAnsi"/>
          <w:smallCaps/>
          <w:szCs w:val="22"/>
        </w:rPr>
        <w:t>PROPOSOSAL GUIDELINES</w:t>
      </w:r>
      <w:bookmarkEnd w:id="14"/>
    </w:p>
    <w:p w14:paraId="0D5B0569"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This Request for Proposal represents the requirements for an open and competitive process.  </w:t>
      </w:r>
    </w:p>
    <w:p w14:paraId="77EB567F" w14:textId="77777777" w:rsidR="00803603" w:rsidRPr="000214B0" w:rsidRDefault="00803603" w:rsidP="00803603">
      <w:pPr>
        <w:ind w:left="360"/>
        <w:contextualSpacing/>
        <w:jc w:val="both"/>
        <w:rPr>
          <w:rFonts w:ascii="Fira Sans" w:hAnsi="Fira Sans" w:cstheme="majorHAnsi"/>
          <w:sz w:val="22"/>
          <w:szCs w:val="22"/>
        </w:rPr>
      </w:pPr>
    </w:p>
    <w:p w14:paraId="0BEA7D5E"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0214B0" w:rsidRDefault="00803603" w:rsidP="00803603">
      <w:pPr>
        <w:ind w:left="360"/>
        <w:contextualSpacing/>
        <w:jc w:val="both"/>
        <w:rPr>
          <w:rFonts w:ascii="Fira Sans" w:hAnsi="Fira Sans" w:cstheme="majorHAnsi"/>
          <w:sz w:val="22"/>
          <w:szCs w:val="22"/>
        </w:rPr>
      </w:pPr>
    </w:p>
    <w:p w14:paraId="2CA1B8B3" w14:textId="678788F4"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r w:rsidR="00683C78" w:rsidRPr="000214B0">
        <w:rPr>
          <w:rFonts w:ascii="Fira Sans" w:hAnsi="Fira Sans" w:cstheme="majorHAnsi"/>
          <w:sz w:val="22"/>
          <w:szCs w:val="22"/>
        </w:rPr>
        <w:t>the proposals</w:t>
      </w:r>
      <w:r w:rsidRPr="000214B0">
        <w:rPr>
          <w:rFonts w:ascii="Fira Sans" w:hAnsi="Fira Sans" w:cstheme="majorHAnsi"/>
          <w:sz w:val="22"/>
          <w:szCs w:val="22"/>
        </w:rPr>
        <w:t xml:space="preserve"> must be all-inclusive to include any outsourced or contracted work.  Any proposals which call for outsourcing or contracting work must include a name and description of the organizations being contracted.  </w:t>
      </w:r>
    </w:p>
    <w:p w14:paraId="53377DE6" w14:textId="77777777" w:rsidR="00803603" w:rsidRPr="000214B0" w:rsidRDefault="00803603" w:rsidP="00803603">
      <w:pPr>
        <w:ind w:left="360"/>
        <w:contextualSpacing/>
        <w:jc w:val="both"/>
        <w:rPr>
          <w:rFonts w:ascii="Fira Sans" w:hAnsi="Fira Sans" w:cstheme="majorHAnsi"/>
          <w:sz w:val="22"/>
          <w:szCs w:val="22"/>
        </w:rPr>
      </w:pPr>
    </w:p>
    <w:p w14:paraId="12E5B65A"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costs must be itemized to include an explanation of all fees and costs.  </w:t>
      </w:r>
    </w:p>
    <w:p w14:paraId="11914D5A" w14:textId="77777777" w:rsidR="00803603" w:rsidRPr="000214B0" w:rsidRDefault="00803603" w:rsidP="00803603">
      <w:pPr>
        <w:ind w:left="360"/>
        <w:contextualSpacing/>
        <w:jc w:val="both"/>
        <w:rPr>
          <w:rFonts w:ascii="Fira Sans" w:hAnsi="Fira Sans" w:cstheme="majorHAnsi"/>
          <w:sz w:val="22"/>
          <w:szCs w:val="22"/>
        </w:rPr>
      </w:pPr>
    </w:p>
    <w:p w14:paraId="0E512115"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0214B0" w:rsidRDefault="00803603" w:rsidP="00803603">
      <w:pPr>
        <w:ind w:left="360"/>
        <w:contextualSpacing/>
        <w:jc w:val="both"/>
        <w:rPr>
          <w:rFonts w:ascii="Fira Sans" w:hAnsi="Fira Sans" w:cstheme="majorHAnsi"/>
          <w:sz w:val="22"/>
          <w:szCs w:val="22"/>
        </w:rPr>
      </w:pPr>
    </w:p>
    <w:p w14:paraId="0D12B03C"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You must respond to every subsection including statement, question, and/or instruction without exception.</w:t>
      </w:r>
    </w:p>
    <w:p w14:paraId="20FF9390" w14:textId="77777777" w:rsidR="00803603" w:rsidRPr="000214B0" w:rsidRDefault="00803603" w:rsidP="00803603">
      <w:pPr>
        <w:ind w:left="360"/>
        <w:contextualSpacing/>
        <w:jc w:val="both"/>
        <w:rPr>
          <w:rFonts w:ascii="Fira Sans" w:hAnsi="Fira Sans" w:cstheme="majorHAnsi"/>
          <w:sz w:val="22"/>
          <w:szCs w:val="22"/>
        </w:rPr>
      </w:pPr>
    </w:p>
    <w:p w14:paraId="07CCC3C6"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2CCE31B3" w14:textId="77777777" w:rsidR="009E687B" w:rsidRPr="000214B0" w:rsidRDefault="009E687B" w:rsidP="009406DD">
      <w:pPr>
        <w:spacing w:after="160" w:line="259" w:lineRule="auto"/>
        <w:rPr>
          <w:rFonts w:ascii="Fira Sans" w:eastAsia="Aptos" w:hAnsi="Fira Sans" w:cs="Arial"/>
          <w:b/>
          <w:bCs/>
          <w:sz w:val="22"/>
          <w:szCs w:val="22"/>
          <w:u w:val="single"/>
          <w:lang w:val="en-CA"/>
        </w:rPr>
      </w:pPr>
    </w:p>
    <w:p w14:paraId="7DE2FF6D" w14:textId="77777777" w:rsidR="004C65CB" w:rsidRPr="000214B0" w:rsidRDefault="004C65CB" w:rsidP="00EA1287">
      <w:pPr>
        <w:spacing w:after="160" w:line="259" w:lineRule="auto"/>
        <w:rPr>
          <w:rFonts w:ascii="Fira Sans" w:eastAsia="Calibri" w:hAnsi="Fira Sans" w:cs="Arial"/>
          <w:b/>
          <w:bCs/>
          <w:sz w:val="22"/>
          <w:szCs w:val="22"/>
          <w:u w:val="single"/>
          <w:lang w:val="en-CA"/>
        </w:rPr>
      </w:pPr>
    </w:p>
    <w:p w14:paraId="3F1A7FE1" w14:textId="0B401AFA" w:rsidR="00506546" w:rsidRPr="00C321F8" w:rsidRDefault="00506546" w:rsidP="00506546">
      <w:pPr>
        <w:spacing w:line="360" w:lineRule="auto"/>
        <w:jc w:val="both"/>
        <w:rPr>
          <w:rFonts w:ascii="Fira Sans" w:hAnsi="Fira Sans" w:cs="Arial"/>
          <w:b/>
          <w:bCs/>
          <w:sz w:val="22"/>
          <w:szCs w:val="22"/>
        </w:rPr>
      </w:pPr>
      <w:r w:rsidRPr="00C321F8">
        <w:rPr>
          <w:rFonts w:ascii="Fira Sans" w:hAnsi="Fira Sans" w:cs="Arial"/>
          <w:b/>
          <w:bCs/>
          <w:sz w:val="22"/>
          <w:szCs w:val="22"/>
        </w:rPr>
        <w:t xml:space="preserve">TOR </w:t>
      </w:r>
      <w:r w:rsidR="00C321F8" w:rsidRPr="00C321F8">
        <w:rPr>
          <w:rFonts w:ascii="Fira Sans" w:hAnsi="Fira Sans" w:cs="Arial"/>
          <w:b/>
          <w:bCs/>
          <w:sz w:val="22"/>
          <w:szCs w:val="22"/>
        </w:rPr>
        <w:t>FOR THE CONSULTANT</w:t>
      </w:r>
    </w:p>
    <w:p w14:paraId="7624D999" w14:textId="77777777" w:rsidR="00C54901" w:rsidRPr="00C54901" w:rsidRDefault="00C54901" w:rsidP="00C54901">
      <w:pPr>
        <w:numPr>
          <w:ilvl w:val="0"/>
          <w:numId w:val="59"/>
        </w:numPr>
        <w:spacing w:after="160" w:line="278" w:lineRule="auto"/>
        <w:contextualSpacing/>
        <w:jc w:val="both"/>
        <w:rPr>
          <w:rFonts w:ascii="Calibri" w:eastAsia="Aptos" w:hAnsi="Calibri" w:cs="Calibri"/>
          <w:b/>
          <w:bCs/>
          <w:kern w:val="2"/>
          <w:sz w:val="24"/>
          <w:szCs w:val="24"/>
          <w14:ligatures w14:val="standardContextual"/>
        </w:rPr>
      </w:pPr>
      <w:r w:rsidRPr="00C54901">
        <w:rPr>
          <w:rFonts w:ascii="Calibri" w:eastAsia="Aptos" w:hAnsi="Calibri" w:cs="Calibri"/>
          <w:b/>
          <w:bCs/>
          <w:kern w:val="2"/>
          <w:sz w:val="24"/>
          <w:szCs w:val="24"/>
          <w14:ligatures w14:val="standardContextual"/>
        </w:rPr>
        <w:t>Introduction and Background</w:t>
      </w:r>
    </w:p>
    <w:p w14:paraId="7EBCB9A4" w14:textId="77777777" w:rsidR="00C54901" w:rsidRPr="00C54901" w:rsidRDefault="00C54901" w:rsidP="00C54901">
      <w:pPr>
        <w:jc w:val="both"/>
        <w:rPr>
          <w:rFonts w:ascii="Calibri" w:eastAsia="Aptos" w:hAnsi="Calibri" w:cs="Calibri"/>
          <w:b/>
          <w:bCs/>
          <w:kern w:val="2"/>
          <w:sz w:val="24"/>
          <w:szCs w:val="24"/>
          <w14:ligatures w14:val="standardContextual"/>
        </w:rPr>
      </w:pPr>
    </w:p>
    <w:p w14:paraId="292ABA8C" w14:textId="77777777" w:rsidR="00C54901" w:rsidRPr="00C54901" w:rsidRDefault="00C54901" w:rsidP="00C54901">
      <w:p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Climate Justice, Food, Water &amp; Nutrition is one of CARE Internationals program pillars in Somalia that focuses on contributing to climate related programming, increased food security and improved access to water and nutrition for vulnerable populations. It aims to achieve this by promoting gender-responsive, climate-smart and sustainable crop and livestock production, livelihood diversification, financial services and markets for pastoralists and smallholder farmers, promoting WASH (Water, Sanitation, and Hygiene), and strengthening early warning systems and contingency planning at the family and community levels.</w:t>
      </w:r>
    </w:p>
    <w:p w14:paraId="67434AF9" w14:textId="77777777" w:rsidR="00C54901" w:rsidRPr="00C54901" w:rsidRDefault="00C54901" w:rsidP="00C54901">
      <w:pPr>
        <w:jc w:val="both"/>
        <w:rPr>
          <w:rFonts w:ascii="Fira Sans" w:eastAsia="Aptos" w:hAnsi="Fira Sans" w:cs="Calibri"/>
          <w:b/>
          <w:bCs/>
          <w:kern w:val="2"/>
          <w:sz w:val="22"/>
          <w:szCs w:val="22"/>
          <w14:ligatures w14:val="standardContextual"/>
        </w:rPr>
      </w:pPr>
    </w:p>
    <w:p w14:paraId="1BA0228D" w14:textId="77777777" w:rsidR="00C54901" w:rsidRPr="00C54901" w:rsidRDefault="00C54901" w:rsidP="00C54901">
      <w:pPr>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 xml:space="preserve">The Adaptation Fund supports climate adaptation projects and </w:t>
      </w:r>
      <w:proofErr w:type="spellStart"/>
      <w:r w:rsidRPr="00C54901">
        <w:rPr>
          <w:rFonts w:ascii="Fira Sans" w:eastAsia="Aptos" w:hAnsi="Fira Sans" w:cs="Calibri"/>
          <w:kern w:val="2"/>
          <w:sz w:val="22"/>
          <w:szCs w:val="22"/>
          <w14:ligatures w14:val="standardContextual"/>
        </w:rPr>
        <w:t>programmes</w:t>
      </w:r>
      <w:proofErr w:type="spellEnd"/>
      <w:r w:rsidRPr="00C54901">
        <w:rPr>
          <w:rFonts w:ascii="Fira Sans" w:eastAsia="Aptos" w:hAnsi="Fira Sans" w:cs="Calibri"/>
          <w:kern w:val="2"/>
          <w:sz w:val="22"/>
          <w:szCs w:val="22"/>
          <w14:ligatures w14:val="standardContextual"/>
        </w:rPr>
        <w:t xml:space="preserve"> in developing countries climate vulnerable communities to the adverse effects of climate change. In line with this mandate, CARE Somalia, in collaboration with national stakeholders, intends to prepare and submit a Single-Country Concept Note (CN) to the Adaptation Fund. The CN will focus on priority climate adaptation needs in Somalia, addressing vulnerabilities across sectors such as water, environment, agriculture livelihoods and polices, with particular emphasis on climate resilient programming. The process will align with Somalia’s NTP, Nationally Determinants Contribution 3.0 (NDC), National adaptation plan (NAP), sector policies, and the Adaptation Fund’s strategic results framework.</w:t>
      </w:r>
    </w:p>
    <w:p w14:paraId="695A4ADF" w14:textId="77777777" w:rsidR="00C54901" w:rsidRPr="00C54901" w:rsidRDefault="00C54901" w:rsidP="00C54901">
      <w:pPr>
        <w:jc w:val="both"/>
        <w:rPr>
          <w:rFonts w:ascii="Fira Sans" w:eastAsia="Aptos" w:hAnsi="Fira Sans" w:cs="Calibri"/>
          <w:kern w:val="2"/>
          <w:sz w:val="22"/>
          <w:szCs w:val="22"/>
          <w14:ligatures w14:val="standardContextual"/>
        </w:rPr>
      </w:pPr>
    </w:p>
    <w:p w14:paraId="47F72A13" w14:textId="77777777" w:rsidR="00C54901" w:rsidRPr="00C54901" w:rsidRDefault="00C54901" w:rsidP="00C54901">
      <w:pPr>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Given the technical complexity, cross-sectoral nature, and strict timelines of the CN preparation process, CARE Somalia seeks to engage a highly qualified external consultant to provide technical leadership and coordinate the formulation, validation, and submission of the CN.</w:t>
      </w:r>
    </w:p>
    <w:p w14:paraId="7015E54E" w14:textId="77777777" w:rsidR="00C54901" w:rsidRPr="00C54901" w:rsidRDefault="00C54901" w:rsidP="00C54901">
      <w:pPr>
        <w:jc w:val="both"/>
        <w:rPr>
          <w:rFonts w:ascii="Fira Sans" w:eastAsia="Aptos" w:hAnsi="Fira Sans" w:cs="Calibri"/>
          <w:kern w:val="2"/>
          <w:sz w:val="22"/>
          <w:szCs w:val="22"/>
          <w14:ligatures w14:val="standardContextual"/>
        </w:rPr>
      </w:pPr>
    </w:p>
    <w:p w14:paraId="130AC957" w14:textId="77777777" w:rsidR="00C54901" w:rsidRPr="00C54901" w:rsidRDefault="00C54901" w:rsidP="00C54901">
      <w:pPr>
        <w:numPr>
          <w:ilvl w:val="0"/>
          <w:numId w:val="59"/>
        </w:numPr>
        <w:spacing w:after="160" w:line="278" w:lineRule="auto"/>
        <w:contextualSpacing/>
        <w:rPr>
          <w:rFonts w:ascii="Fira Sans" w:eastAsia="Aptos" w:hAnsi="Fira Sans" w:cs="Calibri"/>
          <w:b/>
          <w:bCs/>
          <w:kern w:val="2"/>
          <w:sz w:val="22"/>
          <w:szCs w:val="22"/>
          <w14:ligatures w14:val="standardContextual"/>
        </w:rPr>
      </w:pPr>
      <w:r w:rsidRPr="00C54901">
        <w:rPr>
          <w:rFonts w:ascii="Fira Sans" w:eastAsia="Aptos" w:hAnsi="Fira Sans" w:cs="Calibri"/>
          <w:b/>
          <w:bCs/>
          <w:kern w:val="2"/>
          <w:sz w:val="22"/>
          <w:szCs w:val="22"/>
          <w14:ligatures w14:val="standardContextual"/>
        </w:rPr>
        <w:t>Objectives</w:t>
      </w:r>
    </w:p>
    <w:p w14:paraId="1FDAC694" w14:textId="77777777" w:rsidR="00C54901" w:rsidRPr="00C54901" w:rsidRDefault="00C54901" w:rsidP="00C54901">
      <w:pPr>
        <w:ind w:left="720"/>
        <w:contextualSpacing/>
        <w:rPr>
          <w:rFonts w:ascii="Fira Sans" w:eastAsia="Aptos" w:hAnsi="Fira Sans" w:cs="Calibri"/>
          <w:b/>
          <w:bCs/>
          <w:kern w:val="2"/>
          <w:sz w:val="22"/>
          <w:szCs w:val="22"/>
          <w14:ligatures w14:val="standardContextual"/>
        </w:rPr>
      </w:pPr>
    </w:p>
    <w:p w14:paraId="2700E98B" w14:textId="515ACECD" w:rsidR="00C54901" w:rsidRPr="00C54901" w:rsidRDefault="00C54901" w:rsidP="00C54901">
      <w:pPr>
        <w:jc w:val="both"/>
        <w:rPr>
          <w:rFonts w:ascii="Fira Sans" w:eastAsia="Aptos" w:hAnsi="Fira Sans" w:cs="Calibri"/>
          <w:kern w:val="2"/>
          <w:sz w:val="22"/>
          <w:szCs w:val="22"/>
          <w14:ligatures w14:val="standardContextual"/>
        </w:rPr>
      </w:pPr>
      <w:r w:rsidRPr="00C54901">
        <w:rPr>
          <w:rFonts w:ascii="Fira Sans" w:eastAsia="Aptos" w:hAnsi="Fira Sans" w:cs="Calibri"/>
          <w:b/>
          <w:bCs/>
          <w:kern w:val="2"/>
          <w:sz w:val="22"/>
          <w:szCs w:val="22"/>
          <w14:ligatures w14:val="standardContextual"/>
        </w:rPr>
        <w:t xml:space="preserve">The overall objective is </w:t>
      </w:r>
      <w:r w:rsidRPr="00C54901">
        <w:rPr>
          <w:rFonts w:ascii="Fira Sans" w:eastAsia="Aptos" w:hAnsi="Fira Sans" w:cs="Calibri"/>
          <w:kern w:val="2"/>
          <w:sz w:val="22"/>
          <w:szCs w:val="22"/>
          <w14:ligatures w14:val="standardContextual"/>
        </w:rPr>
        <w:t xml:space="preserve">to lead the end-to-end development of a technical robust, nationally endorsed, and Adaptation </w:t>
      </w:r>
      <w:r w:rsidR="00026263" w:rsidRPr="00C54901">
        <w:rPr>
          <w:rFonts w:ascii="Fira Sans" w:eastAsia="Aptos" w:hAnsi="Fira Sans" w:cs="Calibri"/>
          <w:kern w:val="2"/>
          <w:sz w:val="22"/>
          <w:szCs w:val="22"/>
          <w14:ligatures w14:val="standardContextual"/>
        </w:rPr>
        <w:t>Fund compliant</w:t>
      </w:r>
      <w:r w:rsidRPr="00C54901">
        <w:rPr>
          <w:rFonts w:ascii="Fira Sans" w:eastAsia="Aptos" w:hAnsi="Fira Sans" w:cs="Calibri"/>
          <w:kern w:val="2"/>
          <w:sz w:val="22"/>
          <w:szCs w:val="22"/>
          <w14:ligatures w14:val="standardContextual"/>
        </w:rPr>
        <w:t xml:space="preserve"> Single-Country Concept Note for Somalia, ready for submission to the Adaptation Fund Secretariat.</w:t>
      </w:r>
    </w:p>
    <w:p w14:paraId="690C41CD" w14:textId="77777777" w:rsidR="00C54901" w:rsidRPr="00C54901" w:rsidRDefault="00C54901" w:rsidP="00C54901">
      <w:pPr>
        <w:jc w:val="both"/>
        <w:rPr>
          <w:rFonts w:ascii="Fira Sans" w:eastAsia="Aptos" w:hAnsi="Fira Sans" w:cs="Calibri"/>
          <w:kern w:val="2"/>
          <w:sz w:val="22"/>
          <w:szCs w:val="22"/>
          <w14:ligatures w14:val="standardContextual"/>
        </w:rPr>
      </w:pPr>
    </w:p>
    <w:p w14:paraId="16453A2E" w14:textId="77777777" w:rsidR="00C54901" w:rsidRPr="00C54901" w:rsidRDefault="00C54901" w:rsidP="00C54901">
      <w:pPr>
        <w:jc w:val="both"/>
        <w:rPr>
          <w:rFonts w:ascii="Fira Sans" w:eastAsia="Aptos" w:hAnsi="Fira Sans" w:cs="Calibri"/>
          <w:b/>
          <w:bCs/>
          <w:kern w:val="2"/>
          <w:sz w:val="22"/>
          <w:szCs w:val="22"/>
          <w14:ligatures w14:val="standardContextual"/>
        </w:rPr>
      </w:pPr>
      <w:r w:rsidRPr="00C54901">
        <w:rPr>
          <w:rFonts w:ascii="Fira Sans" w:eastAsia="Aptos" w:hAnsi="Fira Sans" w:cs="Calibri"/>
          <w:b/>
          <w:bCs/>
          <w:kern w:val="2"/>
          <w:sz w:val="22"/>
          <w:szCs w:val="22"/>
          <w14:ligatures w14:val="standardContextual"/>
        </w:rPr>
        <w:t>Specific Objectives:</w:t>
      </w:r>
    </w:p>
    <w:p w14:paraId="78D5AEFB" w14:textId="77777777" w:rsidR="00C54901" w:rsidRPr="00C54901" w:rsidRDefault="00C54901" w:rsidP="00026263">
      <w:pPr>
        <w:numPr>
          <w:ilvl w:val="0"/>
          <w:numId w:val="50"/>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Lead the development of the climate rationale and theory of change for the CN.</w:t>
      </w:r>
    </w:p>
    <w:p w14:paraId="38A6BCD5" w14:textId="77777777" w:rsidR="00C54901" w:rsidRPr="00C54901" w:rsidRDefault="00C54901" w:rsidP="00026263">
      <w:pPr>
        <w:numPr>
          <w:ilvl w:val="0"/>
          <w:numId w:val="50"/>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Develop data-driven, technology and scientific Concept Note that focus on Somalia climate adaptation interventions.</w:t>
      </w:r>
    </w:p>
    <w:p w14:paraId="6FA715B6" w14:textId="77777777" w:rsidR="00C54901" w:rsidRPr="00C54901" w:rsidRDefault="00C54901" w:rsidP="00026263">
      <w:pPr>
        <w:numPr>
          <w:ilvl w:val="0"/>
          <w:numId w:val="50"/>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Align proposed interventions with Somalia’s national policies, strategies, and the AF strategic framework.</w:t>
      </w:r>
    </w:p>
    <w:p w14:paraId="77F8DB41" w14:textId="77777777" w:rsidR="00C54901" w:rsidRPr="00C54901" w:rsidRDefault="00C54901" w:rsidP="00026263">
      <w:pPr>
        <w:numPr>
          <w:ilvl w:val="0"/>
          <w:numId w:val="50"/>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Conduct and synthesize stakeholder consultations, ensuring the integration of community-validated climate vulnerabilities and solutions.</w:t>
      </w:r>
    </w:p>
    <w:p w14:paraId="21003B6F" w14:textId="77777777" w:rsidR="00C54901" w:rsidRPr="00C54901" w:rsidRDefault="00C54901" w:rsidP="00026263">
      <w:pPr>
        <w:numPr>
          <w:ilvl w:val="0"/>
          <w:numId w:val="50"/>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Ensure technical and policy coherence across priority sectors.</w:t>
      </w:r>
    </w:p>
    <w:p w14:paraId="20F4DDAE" w14:textId="77777777" w:rsidR="00C54901" w:rsidRPr="00C54901" w:rsidRDefault="00C54901" w:rsidP="00026263">
      <w:pPr>
        <w:numPr>
          <w:ilvl w:val="0"/>
          <w:numId w:val="50"/>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lastRenderedPageBreak/>
        <w:t>Support cost-effectiveness analysis, environmental and social risk screening, and results framework development.</w:t>
      </w:r>
    </w:p>
    <w:p w14:paraId="6CE91335" w14:textId="77777777" w:rsidR="00C54901" w:rsidRPr="00C54901" w:rsidRDefault="00C54901" w:rsidP="00026263">
      <w:pPr>
        <w:numPr>
          <w:ilvl w:val="0"/>
          <w:numId w:val="50"/>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Produce a complete, submission-ready CN in line with AF requirements.</w:t>
      </w:r>
    </w:p>
    <w:p w14:paraId="4492BE88" w14:textId="77777777" w:rsidR="00C54901" w:rsidRPr="00C54901" w:rsidRDefault="00C54901" w:rsidP="00C54901">
      <w:pPr>
        <w:jc w:val="both"/>
        <w:rPr>
          <w:rFonts w:ascii="Fira Sans" w:eastAsia="Aptos" w:hAnsi="Fira Sans" w:cs="Calibri"/>
          <w:kern w:val="2"/>
          <w:sz w:val="22"/>
          <w:szCs w:val="22"/>
          <w14:ligatures w14:val="standardContextual"/>
        </w:rPr>
      </w:pPr>
    </w:p>
    <w:p w14:paraId="4CA43EFF" w14:textId="77777777" w:rsidR="00C54901" w:rsidRPr="00C54901" w:rsidRDefault="00C54901" w:rsidP="00C54901">
      <w:pPr>
        <w:jc w:val="both"/>
        <w:rPr>
          <w:rFonts w:ascii="Fira Sans" w:eastAsia="Aptos" w:hAnsi="Fira Sans" w:cs="Calibri"/>
          <w:b/>
          <w:bCs/>
          <w:kern w:val="2"/>
          <w:sz w:val="22"/>
          <w:szCs w:val="22"/>
          <w14:ligatures w14:val="standardContextual"/>
        </w:rPr>
      </w:pPr>
      <w:r w:rsidRPr="00C54901">
        <w:rPr>
          <w:rFonts w:ascii="Fira Sans" w:eastAsia="Aptos" w:hAnsi="Fira Sans" w:cs="Calibri"/>
          <w:b/>
          <w:bCs/>
          <w:kern w:val="2"/>
          <w:sz w:val="22"/>
          <w:szCs w:val="22"/>
          <w14:ligatures w14:val="standardContextual"/>
        </w:rPr>
        <w:t>3. Scope of Work</w:t>
      </w:r>
    </w:p>
    <w:p w14:paraId="5411A370" w14:textId="77777777" w:rsidR="00C54901" w:rsidRPr="00C54901" w:rsidRDefault="00C54901" w:rsidP="00C54901">
      <w:pPr>
        <w:jc w:val="both"/>
        <w:rPr>
          <w:rFonts w:ascii="Fira Sans" w:eastAsia="Aptos" w:hAnsi="Fira Sans" w:cs="Calibri"/>
          <w:kern w:val="2"/>
          <w:sz w:val="22"/>
          <w:szCs w:val="22"/>
          <w14:ligatures w14:val="standardContextual"/>
        </w:rPr>
      </w:pPr>
    </w:p>
    <w:p w14:paraId="43B7E19E" w14:textId="77777777" w:rsidR="00C54901" w:rsidRPr="00C54901" w:rsidRDefault="00C54901" w:rsidP="00C54901">
      <w:pPr>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The consultant will carry out:</w:t>
      </w:r>
    </w:p>
    <w:p w14:paraId="005753C0" w14:textId="77777777" w:rsidR="00C54901" w:rsidRPr="00C54901" w:rsidRDefault="00C54901" w:rsidP="00C54901">
      <w:pPr>
        <w:numPr>
          <w:ilvl w:val="0"/>
          <w:numId w:val="60"/>
        </w:numPr>
        <w:spacing w:after="160" w:line="278" w:lineRule="auto"/>
        <w:contextualSpacing/>
        <w:jc w:val="both"/>
        <w:rPr>
          <w:rFonts w:ascii="Fira Sans" w:eastAsia="Aptos" w:hAnsi="Fira Sans" w:cs="Calibri"/>
          <w:kern w:val="2"/>
          <w:sz w:val="22"/>
          <w:szCs w:val="22"/>
          <w14:ligatures w14:val="standardContextual"/>
        </w:rPr>
      </w:pPr>
      <w:r w:rsidRPr="00C54901">
        <w:rPr>
          <w:rFonts w:ascii="Fira Sans" w:eastAsia="Aptos" w:hAnsi="Fira Sans" w:cs="Calibri"/>
          <w:b/>
          <w:bCs/>
          <w:kern w:val="2"/>
          <w:sz w:val="22"/>
          <w:szCs w:val="22"/>
          <w14:ligatures w14:val="standardContextual"/>
        </w:rPr>
        <w:t>Climate Rationale and Problem Analysis:</w:t>
      </w:r>
    </w:p>
    <w:p w14:paraId="3134AF10" w14:textId="77777777" w:rsidR="00C54901" w:rsidRPr="00C54901" w:rsidRDefault="00C54901" w:rsidP="00026263">
      <w:pPr>
        <w:numPr>
          <w:ilvl w:val="0"/>
          <w:numId w:val="51"/>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Review existing climate data, projections, and vulnerability assessments relevant to Somalia.</w:t>
      </w:r>
    </w:p>
    <w:p w14:paraId="4D2CC923" w14:textId="77777777" w:rsidR="00C54901" w:rsidRPr="00C54901" w:rsidRDefault="00C54901" w:rsidP="00026263">
      <w:pPr>
        <w:numPr>
          <w:ilvl w:val="0"/>
          <w:numId w:val="51"/>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Facilitate the development of a problem tree and solution tree through participatory processes.</w:t>
      </w:r>
    </w:p>
    <w:p w14:paraId="4A2D2126" w14:textId="77777777" w:rsidR="00C54901" w:rsidRPr="00C54901" w:rsidRDefault="00C54901" w:rsidP="00026263">
      <w:pPr>
        <w:numPr>
          <w:ilvl w:val="0"/>
          <w:numId w:val="51"/>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Define the climate adaptation challenge and underpin it with robust evidence.</w:t>
      </w:r>
    </w:p>
    <w:p w14:paraId="405D9C0D" w14:textId="77777777" w:rsidR="00C54901" w:rsidRPr="00C54901" w:rsidRDefault="00C54901" w:rsidP="00C54901">
      <w:pPr>
        <w:jc w:val="both"/>
        <w:rPr>
          <w:rFonts w:ascii="Fira Sans" w:eastAsia="Aptos" w:hAnsi="Fira Sans" w:cs="Calibri"/>
          <w:b/>
          <w:bCs/>
          <w:kern w:val="2"/>
          <w:sz w:val="22"/>
          <w:szCs w:val="22"/>
          <w14:ligatures w14:val="standardContextual"/>
        </w:rPr>
      </w:pPr>
    </w:p>
    <w:p w14:paraId="6238721E" w14:textId="77777777" w:rsidR="00C54901" w:rsidRPr="00C54901" w:rsidRDefault="00C54901" w:rsidP="00C54901">
      <w:pPr>
        <w:numPr>
          <w:ilvl w:val="0"/>
          <w:numId w:val="60"/>
        </w:numPr>
        <w:spacing w:after="160" w:line="278" w:lineRule="auto"/>
        <w:contextualSpacing/>
        <w:jc w:val="both"/>
        <w:rPr>
          <w:rFonts w:ascii="Fira Sans" w:eastAsia="Aptos" w:hAnsi="Fira Sans" w:cs="Calibri"/>
          <w:b/>
          <w:bCs/>
          <w:kern w:val="2"/>
          <w:sz w:val="22"/>
          <w:szCs w:val="22"/>
          <w14:ligatures w14:val="standardContextual"/>
        </w:rPr>
      </w:pPr>
      <w:r w:rsidRPr="00C54901">
        <w:rPr>
          <w:rFonts w:ascii="Fira Sans" w:eastAsia="Aptos" w:hAnsi="Fira Sans" w:cs="Calibri"/>
          <w:b/>
          <w:bCs/>
          <w:kern w:val="2"/>
          <w:sz w:val="22"/>
          <w:szCs w:val="22"/>
          <w14:ligatures w14:val="standardContextual"/>
        </w:rPr>
        <w:t>Stakeholder Engagement:</w:t>
      </w:r>
    </w:p>
    <w:p w14:paraId="2A7EC91C" w14:textId="77777777" w:rsidR="00C54901" w:rsidRPr="00C54901" w:rsidRDefault="00C54901" w:rsidP="00026263">
      <w:pPr>
        <w:numPr>
          <w:ilvl w:val="0"/>
          <w:numId w:val="52"/>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Identify and consult key stakeholders (government, NGOs, CSOs, private sector, community representatives).</w:t>
      </w:r>
    </w:p>
    <w:p w14:paraId="5CF5F356" w14:textId="77777777" w:rsidR="00C54901" w:rsidRPr="00C54901" w:rsidRDefault="00C54901" w:rsidP="00026263">
      <w:pPr>
        <w:numPr>
          <w:ilvl w:val="0"/>
          <w:numId w:val="52"/>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Ensure gender and social inclusion in all consultations.</w:t>
      </w:r>
    </w:p>
    <w:p w14:paraId="628524F9" w14:textId="77777777" w:rsidR="00C54901" w:rsidRPr="00C54901" w:rsidRDefault="00C54901" w:rsidP="00026263">
      <w:pPr>
        <w:numPr>
          <w:ilvl w:val="0"/>
          <w:numId w:val="52"/>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Document and integrate stakeholder inputs into the CN.</w:t>
      </w:r>
    </w:p>
    <w:p w14:paraId="28E85287" w14:textId="77777777" w:rsidR="00C54901" w:rsidRPr="00C54901" w:rsidRDefault="00C54901" w:rsidP="00C54901">
      <w:pPr>
        <w:jc w:val="both"/>
        <w:rPr>
          <w:rFonts w:ascii="Fira Sans" w:eastAsia="Aptos" w:hAnsi="Fira Sans" w:cs="Calibri"/>
          <w:b/>
          <w:bCs/>
          <w:kern w:val="2"/>
          <w:sz w:val="22"/>
          <w:szCs w:val="22"/>
          <w14:ligatures w14:val="standardContextual"/>
        </w:rPr>
      </w:pPr>
    </w:p>
    <w:p w14:paraId="73B2D85C" w14:textId="77777777" w:rsidR="00C54901" w:rsidRPr="00C54901" w:rsidRDefault="00C54901" w:rsidP="00C54901">
      <w:pPr>
        <w:numPr>
          <w:ilvl w:val="0"/>
          <w:numId w:val="60"/>
        </w:numPr>
        <w:spacing w:after="160" w:line="278" w:lineRule="auto"/>
        <w:contextualSpacing/>
        <w:jc w:val="both"/>
        <w:rPr>
          <w:rFonts w:ascii="Fira Sans" w:eastAsia="Aptos" w:hAnsi="Fira Sans" w:cs="Calibri"/>
          <w:b/>
          <w:bCs/>
          <w:kern w:val="2"/>
          <w:sz w:val="22"/>
          <w:szCs w:val="22"/>
          <w14:ligatures w14:val="standardContextual"/>
        </w:rPr>
      </w:pPr>
      <w:r w:rsidRPr="00C54901">
        <w:rPr>
          <w:rFonts w:ascii="Fira Sans" w:eastAsia="Aptos" w:hAnsi="Fira Sans" w:cs="Calibri"/>
          <w:b/>
          <w:bCs/>
          <w:kern w:val="2"/>
          <w:sz w:val="22"/>
          <w:szCs w:val="22"/>
          <w14:ligatures w14:val="standardContextual"/>
        </w:rPr>
        <w:t>CN Development:</w:t>
      </w:r>
    </w:p>
    <w:p w14:paraId="2F234107" w14:textId="77777777" w:rsidR="00C54901" w:rsidRPr="00C54901" w:rsidRDefault="00C54901" w:rsidP="00026263">
      <w:pPr>
        <w:numPr>
          <w:ilvl w:val="0"/>
          <w:numId w:val="53"/>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Develop the theory of change, including clear pathways of change, assumptions, and sustainability measures.</w:t>
      </w:r>
    </w:p>
    <w:p w14:paraId="768269E7" w14:textId="77777777" w:rsidR="00C54901" w:rsidRPr="00C54901" w:rsidRDefault="00C54901" w:rsidP="00026263">
      <w:pPr>
        <w:numPr>
          <w:ilvl w:val="0"/>
          <w:numId w:val="53"/>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Design project components, outputs, and outcomes in alignment with AF’s results framework.</w:t>
      </w:r>
    </w:p>
    <w:p w14:paraId="0425C440" w14:textId="77777777" w:rsidR="00C54901" w:rsidRPr="00C54901" w:rsidRDefault="00C54901" w:rsidP="00026263">
      <w:pPr>
        <w:numPr>
          <w:ilvl w:val="0"/>
          <w:numId w:val="53"/>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Prepare the budget framework and indicative work plan.</w:t>
      </w:r>
    </w:p>
    <w:p w14:paraId="37E66C25" w14:textId="77777777" w:rsidR="00C54901" w:rsidRPr="00C54901" w:rsidRDefault="00C54901" w:rsidP="00026263">
      <w:pPr>
        <w:numPr>
          <w:ilvl w:val="0"/>
          <w:numId w:val="53"/>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Conduct cost-effective analysis and environmental and social risk screening using UNEP SRIF.</w:t>
      </w:r>
    </w:p>
    <w:p w14:paraId="1DCF9751" w14:textId="77777777" w:rsidR="00C54901" w:rsidRPr="00C54901" w:rsidRDefault="00C54901" w:rsidP="00C54901">
      <w:pPr>
        <w:jc w:val="both"/>
        <w:rPr>
          <w:rFonts w:ascii="Fira Sans" w:eastAsia="Aptos" w:hAnsi="Fira Sans" w:cs="Calibri"/>
          <w:b/>
          <w:bCs/>
          <w:kern w:val="2"/>
          <w:sz w:val="22"/>
          <w:szCs w:val="22"/>
          <w14:ligatures w14:val="standardContextual"/>
        </w:rPr>
      </w:pPr>
    </w:p>
    <w:p w14:paraId="3FECCA07" w14:textId="77777777" w:rsidR="00C54901" w:rsidRPr="00C54901" w:rsidRDefault="00C54901" w:rsidP="00C54901">
      <w:pPr>
        <w:numPr>
          <w:ilvl w:val="0"/>
          <w:numId w:val="60"/>
        </w:numPr>
        <w:spacing w:after="160" w:line="278" w:lineRule="auto"/>
        <w:contextualSpacing/>
        <w:jc w:val="both"/>
        <w:rPr>
          <w:rFonts w:ascii="Fira Sans" w:eastAsia="Aptos" w:hAnsi="Fira Sans" w:cs="Calibri"/>
          <w:b/>
          <w:bCs/>
          <w:kern w:val="2"/>
          <w:sz w:val="22"/>
          <w:szCs w:val="22"/>
          <w14:ligatures w14:val="standardContextual"/>
        </w:rPr>
      </w:pPr>
      <w:r w:rsidRPr="00C54901">
        <w:rPr>
          <w:rFonts w:ascii="Fira Sans" w:eastAsia="Aptos" w:hAnsi="Fira Sans" w:cs="Calibri"/>
          <w:b/>
          <w:bCs/>
          <w:kern w:val="2"/>
          <w:sz w:val="22"/>
          <w:szCs w:val="22"/>
          <w14:ligatures w14:val="standardContextual"/>
        </w:rPr>
        <w:t>Validation and Finalization:</w:t>
      </w:r>
    </w:p>
    <w:p w14:paraId="7A0F52F2" w14:textId="77777777" w:rsidR="00C54901" w:rsidRPr="00C54901" w:rsidRDefault="00C54901" w:rsidP="00026263">
      <w:pPr>
        <w:numPr>
          <w:ilvl w:val="0"/>
          <w:numId w:val="54"/>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Present the draft CN to stakeholders for validation.</w:t>
      </w:r>
    </w:p>
    <w:p w14:paraId="38EDF70A" w14:textId="77777777" w:rsidR="00C54901" w:rsidRPr="00C54901" w:rsidRDefault="00C54901" w:rsidP="00026263">
      <w:pPr>
        <w:numPr>
          <w:ilvl w:val="0"/>
          <w:numId w:val="54"/>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Incorporate feedback and finalize the CN for submission.</w:t>
      </w:r>
    </w:p>
    <w:p w14:paraId="1C2B0E7B" w14:textId="77777777" w:rsidR="00C54901" w:rsidRPr="00C54901" w:rsidRDefault="00C54901" w:rsidP="00C54901">
      <w:pPr>
        <w:jc w:val="both"/>
        <w:rPr>
          <w:rFonts w:ascii="Fira Sans" w:eastAsia="Aptos" w:hAnsi="Fira Sans" w:cs="Calibri"/>
          <w:kern w:val="2"/>
          <w:sz w:val="22"/>
          <w:szCs w:val="22"/>
          <w14:ligatures w14:val="standardContextual"/>
        </w:rPr>
      </w:pPr>
    </w:p>
    <w:p w14:paraId="3AD741FA" w14:textId="77777777" w:rsidR="00C54901" w:rsidRPr="00C54901" w:rsidRDefault="00C54901" w:rsidP="00C54901">
      <w:pPr>
        <w:jc w:val="both"/>
        <w:rPr>
          <w:rFonts w:ascii="Fira Sans" w:eastAsia="Aptos" w:hAnsi="Fira Sans" w:cs="Calibri"/>
          <w:b/>
          <w:bCs/>
          <w:kern w:val="2"/>
          <w:sz w:val="22"/>
          <w:szCs w:val="22"/>
          <w14:ligatures w14:val="standardContextual"/>
        </w:rPr>
      </w:pPr>
      <w:r w:rsidRPr="00C54901">
        <w:rPr>
          <w:rFonts w:ascii="Fira Sans" w:eastAsia="Aptos" w:hAnsi="Fira Sans" w:cs="Calibri"/>
          <w:b/>
          <w:bCs/>
          <w:kern w:val="2"/>
          <w:sz w:val="22"/>
          <w:szCs w:val="22"/>
          <w14:ligatures w14:val="standardContextual"/>
        </w:rPr>
        <w:t>4. Methodology</w:t>
      </w:r>
    </w:p>
    <w:p w14:paraId="6F0ADD9F" w14:textId="77777777" w:rsidR="00C54901" w:rsidRPr="00C54901" w:rsidRDefault="00C54901" w:rsidP="00C54901">
      <w:pPr>
        <w:jc w:val="both"/>
        <w:rPr>
          <w:rFonts w:ascii="Fira Sans" w:eastAsia="Aptos" w:hAnsi="Fira Sans" w:cs="Calibri"/>
          <w:b/>
          <w:bCs/>
          <w:kern w:val="2"/>
          <w:sz w:val="22"/>
          <w:szCs w:val="22"/>
          <w14:ligatures w14:val="standardContextual"/>
        </w:rPr>
      </w:pPr>
    </w:p>
    <w:p w14:paraId="0EE519BF" w14:textId="77777777" w:rsidR="00C54901" w:rsidRPr="00C54901" w:rsidRDefault="00C54901" w:rsidP="00C54901">
      <w:pPr>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The consultant is expected to employ a participatory and evidence-based approach, combining:</w:t>
      </w:r>
    </w:p>
    <w:p w14:paraId="061966F8" w14:textId="77777777" w:rsidR="00C54901" w:rsidRPr="00C54901" w:rsidRDefault="00C54901" w:rsidP="00026263">
      <w:pPr>
        <w:numPr>
          <w:ilvl w:val="0"/>
          <w:numId w:val="55"/>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Desk review of relevant literature, national policies, and climate assessments.</w:t>
      </w:r>
    </w:p>
    <w:p w14:paraId="178FDC83" w14:textId="77777777" w:rsidR="00C54901" w:rsidRPr="00C54901" w:rsidRDefault="00C54901" w:rsidP="00026263">
      <w:pPr>
        <w:numPr>
          <w:ilvl w:val="0"/>
          <w:numId w:val="55"/>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Structured stakeholder consultations (virtual and/or in-person).</w:t>
      </w:r>
    </w:p>
    <w:p w14:paraId="050B4BB6" w14:textId="77777777" w:rsidR="00C54901" w:rsidRPr="00C54901" w:rsidRDefault="00C54901" w:rsidP="00026263">
      <w:pPr>
        <w:numPr>
          <w:ilvl w:val="0"/>
          <w:numId w:val="55"/>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Logical framework analysis and theory of change development.</w:t>
      </w:r>
    </w:p>
    <w:p w14:paraId="1D64287C" w14:textId="77777777" w:rsidR="00C54901" w:rsidRPr="00C54901" w:rsidRDefault="00C54901" w:rsidP="00026263">
      <w:pPr>
        <w:numPr>
          <w:ilvl w:val="0"/>
          <w:numId w:val="55"/>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kern w:val="2"/>
          <w:sz w:val="22"/>
          <w:szCs w:val="22"/>
          <w14:ligatures w14:val="standardContextual"/>
        </w:rPr>
        <w:t>Alignment with the Adaptation Fund CN template and guidance.</w:t>
      </w:r>
    </w:p>
    <w:p w14:paraId="2671ECB3" w14:textId="77777777" w:rsidR="00C54901" w:rsidRPr="00C54901" w:rsidRDefault="00C54901" w:rsidP="00C54901">
      <w:pPr>
        <w:jc w:val="both"/>
        <w:rPr>
          <w:rFonts w:ascii="Fira Sans" w:eastAsia="Aptos" w:hAnsi="Fira Sans" w:cs="Calibri"/>
          <w:kern w:val="2"/>
          <w:sz w:val="22"/>
          <w:szCs w:val="22"/>
          <w14:ligatures w14:val="standardContextual"/>
        </w:rPr>
      </w:pPr>
    </w:p>
    <w:p w14:paraId="7B9245B9" w14:textId="77777777" w:rsidR="00C54901" w:rsidRPr="00C54901" w:rsidRDefault="00C54901" w:rsidP="00C54901">
      <w:pPr>
        <w:jc w:val="both"/>
        <w:rPr>
          <w:rFonts w:ascii="Fira Sans" w:eastAsia="Aptos" w:hAnsi="Fira Sans" w:cs="Calibri"/>
          <w:b/>
          <w:bCs/>
          <w:kern w:val="2"/>
          <w:sz w:val="22"/>
          <w:szCs w:val="22"/>
          <w14:ligatures w14:val="standardContextual"/>
        </w:rPr>
      </w:pPr>
      <w:r w:rsidRPr="00C54901">
        <w:rPr>
          <w:rFonts w:ascii="Fira Sans" w:eastAsia="Aptos" w:hAnsi="Fira Sans" w:cs="Calibri"/>
          <w:b/>
          <w:bCs/>
          <w:kern w:val="2"/>
          <w:sz w:val="22"/>
          <w:szCs w:val="22"/>
          <w14:ligatures w14:val="standardContextual"/>
        </w:rPr>
        <w:t>5. Deliverables</w:t>
      </w:r>
    </w:p>
    <w:p w14:paraId="3589BAFA" w14:textId="77777777" w:rsidR="00C54901" w:rsidRPr="00C54901" w:rsidRDefault="00C54901" w:rsidP="00026263">
      <w:pPr>
        <w:numPr>
          <w:ilvl w:val="0"/>
          <w:numId w:val="61"/>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b/>
          <w:bCs/>
          <w:kern w:val="2"/>
          <w:sz w:val="22"/>
          <w:szCs w:val="22"/>
          <w14:ligatures w14:val="standardContextual"/>
        </w:rPr>
        <w:t>Inception Report</w:t>
      </w:r>
      <w:r w:rsidRPr="00C54901">
        <w:rPr>
          <w:rFonts w:ascii="Fira Sans" w:eastAsia="Aptos" w:hAnsi="Fira Sans" w:cs="Calibri"/>
          <w:kern w:val="2"/>
          <w:sz w:val="22"/>
          <w:szCs w:val="22"/>
          <w14:ligatures w14:val="standardContextual"/>
        </w:rPr>
        <w:t xml:space="preserve"> – including methodology, detailed work plan, and stakeholder engagement plan.</w:t>
      </w:r>
    </w:p>
    <w:p w14:paraId="7FD6CA87" w14:textId="77777777" w:rsidR="00C54901" w:rsidRPr="00C54901" w:rsidRDefault="00C54901" w:rsidP="00026263">
      <w:pPr>
        <w:numPr>
          <w:ilvl w:val="0"/>
          <w:numId w:val="61"/>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b/>
          <w:bCs/>
          <w:kern w:val="2"/>
          <w:sz w:val="22"/>
          <w:szCs w:val="22"/>
          <w14:ligatures w14:val="standardContextual"/>
        </w:rPr>
        <w:t>Draft CN</w:t>
      </w:r>
      <w:r w:rsidRPr="00C54901">
        <w:rPr>
          <w:rFonts w:ascii="Fira Sans" w:eastAsia="Aptos" w:hAnsi="Fira Sans" w:cs="Calibri"/>
          <w:kern w:val="2"/>
          <w:sz w:val="22"/>
          <w:szCs w:val="22"/>
          <w14:ligatures w14:val="standardContextual"/>
        </w:rPr>
        <w:t xml:space="preserve"> – complete in all sections of the AF template, including annexes.</w:t>
      </w:r>
    </w:p>
    <w:p w14:paraId="6E24A8B5" w14:textId="77777777" w:rsidR="00C54901" w:rsidRPr="00C54901" w:rsidRDefault="00C54901" w:rsidP="00026263">
      <w:pPr>
        <w:numPr>
          <w:ilvl w:val="0"/>
          <w:numId w:val="61"/>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b/>
          <w:bCs/>
          <w:kern w:val="2"/>
          <w:sz w:val="22"/>
          <w:szCs w:val="22"/>
          <w14:ligatures w14:val="standardContextual"/>
        </w:rPr>
        <w:t>Validation Workshop Report</w:t>
      </w:r>
      <w:r w:rsidRPr="00C54901">
        <w:rPr>
          <w:rFonts w:ascii="Fira Sans" w:eastAsia="Aptos" w:hAnsi="Fira Sans" w:cs="Calibri"/>
          <w:kern w:val="2"/>
          <w:sz w:val="22"/>
          <w:szCs w:val="22"/>
          <w14:ligatures w14:val="standardContextual"/>
        </w:rPr>
        <w:t xml:space="preserve"> – documenting feedback from stakeholders.</w:t>
      </w:r>
    </w:p>
    <w:p w14:paraId="0F6917C6" w14:textId="77777777" w:rsidR="00C54901" w:rsidRPr="00C54901" w:rsidRDefault="00C54901" w:rsidP="00026263">
      <w:pPr>
        <w:numPr>
          <w:ilvl w:val="0"/>
          <w:numId w:val="61"/>
        </w:numPr>
        <w:spacing w:line="278" w:lineRule="auto"/>
        <w:jc w:val="both"/>
        <w:rPr>
          <w:rFonts w:ascii="Fira Sans" w:eastAsia="Aptos" w:hAnsi="Fira Sans" w:cs="Calibri"/>
          <w:kern w:val="2"/>
          <w:sz w:val="22"/>
          <w:szCs w:val="22"/>
          <w14:ligatures w14:val="standardContextual"/>
        </w:rPr>
      </w:pPr>
      <w:r w:rsidRPr="00C54901">
        <w:rPr>
          <w:rFonts w:ascii="Fira Sans" w:eastAsia="Aptos" w:hAnsi="Fira Sans" w:cs="Calibri"/>
          <w:b/>
          <w:bCs/>
          <w:kern w:val="2"/>
          <w:sz w:val="22"/>
          <w:szCs w:val="22"/>
          <w14:ligatures w14:val="standardContextual"/>
        </w:rPr>
        <w:t>Final Submission-Ready CN</w:t>
      </w:r>
      <w:r w:rsidRPr="00C54901">
        <w:rPr>
          <w:rFonts w:ascii="Fira Sans" w:eastAsia="Aptos" w:hAnsi="Fira Sans" w:cs="Calibri"/>
          <w:kern w:val="2"/>
          <w:sz w:val="22"/>
          <w:szCs w:val="22"/>
          <w14:ligatures w14:val="standardContextual"/>
        </w:rPr>
        <w:t xml:space="preserve"> – incorporating all revisions and meeting AF requirements.</w:t>
      </w:r>
    </w:p>
    <w:p w14:paraId="4DC1CFAF" w14:textId="77777777" w:rsidR="00C54901" w:rsidRPr="00C54901" w:rsidRDefault="00C54901" w:rsidP="00C54901">
      <w:pPr>
        <w:jc w:val="both"/>
        <w:rPr>
          <w:rFonts w:ascii="Fira Sans" w:eastAsia="Aptos" w:hAnsi="Fira Sans" w:cs="Calibri"/>
          <w:kern w:val="2"/>
          <w:sz w:val="22"/>
          <w:szCs w:val="22"/>
          <w14:ligatures w14:val="standardContextual"/>
        </w:rPr>
      </w:pPr>
    </w:p>
    <w:p w14:paraId="2BAE14F8" w14:textId="77777777" w:rsidR="00E60F3F" w:rsidRPr="00E60F3F" w:rsidRDefault="00E60F3F" w:rsidP="00E60F3F">
      <w:pPr>
        <w:jc w:val="both"/>
        <w:rPr>
          <w:rFonts w:ascii="Fira Sans" w:hAnsi="Fira Sans" w:cs="Calibri"/>
          <w:b/>
          <w:bCs/>
          <w:sz w:val="22"/>
          <w:szCs w:val="22"/>
        </w:rPr>
      </w:pPr>
      <w:r w:rsidRPr="00E60F3F">
        <w:rPr>
          <w:rFonts w:ascii="Fira Sans" w:hAnsi="Fira Sans" w:cs="Calibri"/>
          <w:b/>
          <w:bCs/>
          <w:sz w:val="22"/>
          <w:szCs w:val="22"/>
        </w:rPr>
        <w:t>6. Timelines</w:t>
      </w:r>
    </w:p>
    <w:p w14:paraId="50674862" w14:textId="77777777" w:rsidR="00E60F3F" w:rsidRPr="00E60F3F" w:rsidRDefault="00E60F3F" w:rsidP="00E60F3F">
      <w:pPr>
        <w:numPr>
          <w:ilvl w:val="0"/>
          <w:numId w:val="56"/>
        </w:numPr>
        <w:jc w:val="both"/>
        <w:rPr>
          <w:rFonts w:ascii="Fira Sans" w:hAnsi="Fira Sans" w:cs="Calibri"/>
          <w:sz w:val="22"/>
          <w:szCs w:val="22"/>
        </w:rPr>
      </w:pPr>
      <w:r w:rsidRPr="00E60F3F">
        <w:rPr>
          <w:rFonts w:ascii="Fira Sans" w:hAnsi="Fira Sans" w:cs="Calibri"/>
          <w:sz w:val="22"/>
          <w:szCs w:val="22"/>
        </w:rPr>
        <w:t xml:space="preserve">Contract Signing: </w:t>
      </w:r>
      <w:r w:rsidRPr="00E60F3F">
        <w:rPr>
          <w:rFonts w:ascii="Fira Sans" w:hAnsi="Fira Sans" w:cs="Calibri"/>
          <w:b/>
          <w:bCs/>
          <w:sz w:val="22"/>
          <w:szCs w:val="22"/>
        </w:rPr>
        <w:t>Early Sept 2025</w:t>
      </w:r>
    </w:p>
    <w:p w14:paraId="2550ACB9" w14:textId="77777777" w:rsidR="00E60F3F" w:rsidRPr="00E60F3F" w:rsidRDefault="00E60F3F" w:rsidP="00E60F3F">
      <w:pPr>
        <w:numPr>
          <w:ilvl w:val="0"/>
          <w:numId w:val="56"/>
        </w:numPr>
        <w:jc w:val="both"/>
        <w:rPr>
          <w:rFonts w:ascii="Fira Sans" w:hAnsi="Fira Sans" w:cs="Calibri"/>
          <w:sz w:val="22"/>
          <w:szCs w:val="22"/>
        </w:rPr>
      </w:pPr>
      <w:r w:rsidRPr="00E60F3F">
        <w:rPr>
          <w:rFonts w:ascii="Fira Sans" w:hAnsi="Fira Sans" w:cs="Calibri"/>
          <w:sz w:val="22"/>
          <w:szCs w:val="22"/>
        </w:rPr>
        <w:t xml:space="preserve">Inception Report: </w:t>
      </w:r>
      <w:r w:rsidRPr="00E60F3F">
        <w:rPr>
          <w:rFonts w:ascii="Fira Sans" w:hAnsi="Fira Sans" w:cs="Calibri"/>
          <w:b/>
          <w:bCs/>
          <w:sz w:val="22"/>
          <w:szCs w:val="22"/>
        </w:rPr>
        <w:t>Mid Sept 2025</w:t>
      </w:r>
    </w:p>
    <w:p w14:paraId="22FEF5DF" w14:textId="77777777" w:rsidR="00E60F3F" w:rsidRPr="00E60F3F" w:rsidRDefault="00E60F3F" w:rsidP="00E60F3F">
      <w:pPr>
        <w:numPr>
          <w:ilvl w:val="0"/>
          <w:numId w:val="56"/>
        </w:numPr>
        <w:jc w:val="both"/>
        <w:rPr>
          <w:rFonts w:ascii="Fira Sans" w:hAnsi="Fira Sans" w:cs="Calibri"/>
          <w:sz w:val="22"/>
          <w:szCs w:val="22"/>
        </w:rPr>
      </w:pPr>
      <w:r w:rsidRPr="00E60F3F">
        <w:rPr>
          <w:rFonts w:ascii="Fira Sans" w:hAnsi="Fira Sans" w:cs="Calibri"/>
          <w:sz w:val="22"/>
          <w:szCs w:val="22"/>
        </w:rPr>
        <w:t xml:space="preserve">Stakeholder Consultations and Draft CN Submission: </w:t>
      </w:r>
      <w:r w:rsidRPr="00E60F3F">
        <w:rPr>
          <w:rFonts w:ascii="Fira Sans" w:hAnsi="Fira Sans" w:cs="Calibri"/>
          <w:b/>
          <w:bCs/>
          <w:sz w:val="22"/>
          <w:szCs w:val="22"/>
        </w:rPr>
        <w:t>25 September 2025</w:t>
      </w:r>
      <w:r w:rsidRPr="00E60F3F">
        <w:rPr>
          <w:rFonts w:ascii="Fira Sans" w:hAnsi="Fira Sans" w:cs="Calibri"/>
          <w:sz w:val="22"/>
          <w:szCs w:val="22"/>
        </w:rPr>
        <w:t xml:space="preserve"> </w:t>
      </w:r>
    </w:p>
    <w:p w14:paraId="2A2B3C7D" w14:textId="77777777" w:rsidR="00E60F3F" w:rsidRPr="00E60F3F" w:rsidRDefault="00E60F3F" w:rsidP="00E60F3F">
      <w:pPr>
        <w:numPr>
          <w:ilvl w:val="0"/>
          <w:numId w:val="56"/>
        </w:numPr>
        <w:jc w:val="both"/>
        <w:rPr>
          <w:rFonts w:ascii="Fira Sans" w:hAnsi="Fira Sans" w:cs="Calibri"/>
          <w:sz w:val="22"/>
          <w:szCs w:val="22"/>
        </w:rPr>
      </w:pPr>
      <w:r w:rsidRPr="00E60F3F">
        <w:rPr>
          <w:rFonts w:ascii="Fira Sans" w:hAnsi="Fira Sans" w:cs="Calibri"/>
          <w:sz w:val="22"/>
          <w:szCs w:val="22"/>
        </w:rPr>
        <w:t xml:space="preserve">Validation Workshop and Final CN Submission: </w:t>
      </w:r>
      <w:r w:rsidRPr="00E60F3F">
        <w:rPr>
          <w:rFonts w:ascii="Fira Sans" w:hAnsi="Fira Sans" w:cs="Calibri"/>
          <w:b/>
          <w:bCs/>
          <w:sz w:val="22"/>
          <w:szCs w:val="22"/>
        </w:rPr>
        <w:t>12 October 2025</w:t>
      </w:r>
    </w:p>
    <w:p w14:paraId="57BC3E08" w14:textId="77777777" w:rsidR="00E60F3F" w:rsidRPr="00E60F3F" w:rsidRDefault="00E60F3F" w:rsidP="00E60F3F">
      <w:pPr>
        <w:jc w:val="both"/>
        <w:rPr>
          <w:rFonts w:ascii="Fira Sans" w:hAnsi="Fira Sans" w:cs="Calibri"/>
          <w:sz w:val="22"/>
          <w:szCs w:val="22"/>
        </w:rPr>
      </w:pPr>
    </w:p>
    <w:p w14:paraId="6BA4A2B4" w14:textId="77777777" w:rsidR="00E60F3F" w:rsidRPr="00E60F3F" w:rsidRDefault="00E60F3F" w:rsidP="00E60F3F">
      <w:pPr>
        <w:jc w:val="both"/>
        <w:rPr>
          <w:rFonts w:ascii="Fira Sans" w:hAnsi="Fira Sans" w:cs="Calibri"/>
          <w:b/>
          <w:bCs/>
          <w:sz w:val="22"/>
          <w:szCs w:val="22"/>
        </w:rPr>
      </w:pPr>
      <w:r w:rsidRPr="00E60F3F">
        <w:rPr>
          <w:rFonts w:ascii="Fira Sans" w:hAnsi="Fira Sans" w:cs="Calibri"/>
          <w:b/>
          <w:bCs/>
          <w:sz w:val="22"/>
          <w:szCs w:val="22"/>
        </w:rPr>
        <w:t>7. Expertise, Requirements and Qualifications</w:t>
      </w:r>
    </w:p>
    <w:p w14:paraId="2602BF84" w14:textId="77777777" w:rsidR="00E60F3F" w:rsidRPr="00E60F3F" w:rsidRDefault="00E60F3F" w:rsidP="00E60F3F">
      <w:pPr>
        <w:jc w:val="both"/>
        <w:rPr>
          <w:rFonts w:ascii="Fira Sans" w:hAnsi="Fira Sans" w:cs="Calibri"/>
          <w:b/>
          <w:bCs/>
          <w:sz w:val="22"/>
          <w:szCs w:val="22"/>
        </w:rPr>
      </w:pPr>
    </w:p>
    <w:p w14:paraId="5279E2A0" w14:textId="77777777" w:rsidR="00E60F3F" w:rsidRPr="00E60F3F" w:rsidRDefault="00E60F3F" w:rsidP="00E60F3F">
      <w:pPr>
        <w:numPr>
          <w:ilvl w:val="0"/>
          <w:numId w:val="57"/>
        </w:numPr>
        <w:jc w:val="both"/>
        <w:rPr>
          <w:rFonts w:ascii="Fira Sans" w:hAnsi="Fira Sans" w:cs="Calibri"/>
          <w:sz w:val="22"/>
          <w:szCs w:val="22"/>
        </w:rPr>
      </w:pPr>
      <w:r w:rsidRPr="00E60F3F">
        <w:rPr>
          <w:rFonts w:ascii="Fira Sans" w:hAnsi="Fira Sans" w:cs="Calibri"/>
          <w:sz w:val="22"/>
          <w:szCs w:val="22"/>
        </w:rPr>
        <w:t>A technical proposal detailing the consultant’s understanding of the task, proposed methodologies, expected activities and deliverables, proposed work plan, and the composition of the consultancy team to be engaged, if any, in PDF format.</w:t>
      </w:r>
    </w:p>
    <w:p w14:paraId="28F7EC64" w14:textId="77777777" w:rsidR="00E60F3F" w:rsidRPr="00E60F3F" w:rsidRDefault="00E60F3F" w:rsidP="00E60F3F">
      <w:pPr>
        <w:numPr>
          <w:ilvl w:val="0"/>
          <w:numId w:val="57"/>
        </w:numPr>
        <w:jc w:val="both"/>
        <w:rPr>
          <w:rFonts w:ascii="Fira Sans" w:hAnsi="Fira Sans" w:cs="Calibri"/>
          <w:sz w:val="22"/>
          <w:szCs w:val="22"/>
        </w:rPr>
      </w:pPr>
      <w:r w:rsidRPr="00E60F3F">
        <w:rPr>
          <w:rFonts w:ascii="Fira Sans" w:hAnsi="Fira Sans" w:cs="Calibri"/>
          <w:sz w:val="22"/>
          <w:szCs w:val="22"/>
        </w:rPr>
        <w:t>PhD or Master’s degree in Climate Change, Environmental Policy, Development Studies, or related field.</w:t>
      </w:r>
    </w:p>
    <w:p w14:paraId="4A34911E" w14:textId="77777777" w:rsidR="00E60F3F" w:rsidRPr="00E60F3F" w:rsidRDefault="00E60F3F" w:rsidP="00E60F3F">
      <w:pPr>
        <w:numPr>
          <w:ilvl w:val="0"/>
          <w:numId w:val="57"/>
        </w:numPr>
        <w:jc w:val="both"/>
        <w:rPr>
          <w:rFonts w:ascii="Fira Sans" w:hAnsi="Fira Sans" w:cs="Calibri"/>
          <w:sz w:val="22"/>
          <w:szCs w:val="22"/>
        </w:rPr>
      </w:pPr>
      <w:r w:rsidRPr="00E60F3F">
        <w:rPr>
          <w:rFonts w:ascii="Fira Sans" w:hAnsi="Fira Sans" w:cs="Calibri"/>
          <w:sz w:val="22"/>
          <w:szCs w:val="22"/>
        </w:rPr>
        <w:t>At least 10 years’ professional experience in climate adaptation planning and project design.</w:t>
      </w:r>
    </w:p>
    <w:p w14:paraId="5DB00F1A" w14:textId="77777777" w:rsidR="00E60F3F" w:rsidRPr="00E60F3F" w:rsidRDefault="00E60F3F" w:rsidP="00E60F3F">
      <w:pPr>
        <w:numPr>
          <w:ilvl w:val="0"/>
          <w:numId w:val="57"/>
        </w:numPr>
        <w:jc w:val="both"/>
        <w:rPr>
          <w:rFonts w:ascii="Fira Sans" w:hAnsi="Fira Sans" w:cs="Calibri"/>
          <w:sz w:val="22"/>
          <w:szCs w:val="22"/>
        </w:rPr>
      </w:pPr>
      <w:r w:rsidRPr="00E60F3F">
        <w:rPr>
          <w:rFonts w:ascii="Fira Sans" w:hAnsi="Fira Sans" w:cs="Calibri"/>
          <w:sz w:val="22"/>
          <w:szCs w:val="22"/>
        </w:rPr>
        <w:t>Proven track record in developing successful climate finance proposals, preferably for the Adaptation Fund, GCF, or GEF.</w:t>
      </w:r>
    </w:p>
    <w:p w14:paraId="4640452B" w14:textId="77777777" w:rsidR="00E60F3F" w:rsidRPr="00E60F3F" w:rsidRDefault="00E60F3F" w:rsidP="00E60F3F">
      <w:pPr>
        <w:numPr>
          <w:ilvl w:val="0"/>
          <w:numId w:val="57"/>
        </w:numPr>
        <w:jc w:val="both"/>
        <w:rPr>
          <w:rFonts w:ascii="Fira Sans" w:hAnsi="Fira Sans" w:cs="Calibri"/>
          <w:sz w:val="22"/>
          <w:szCs w:val="22"/>
        </w:rPr>
      </w:pPr>
      <w:r w:rsidRPr="00E60F3F">
        <w:rPr>
          <w:rFonts w:ascii="Fira Sans" w:hAnsi="Fira Sans" w:cs="Calibri"/>
          <w:sz w:val="22"/>
          <w:szCs w:val="22"/>
        </w:rPr>
        <w:t>Strong familiarity with Somalia’s climate change context and policy environment.</w:t>
      </w:r>
    </w:p>
    <w:p w14:paraId="2AAA4B9A" w14:textId="77777777" w:rsidR="00E60F3F" w:rsidRPr="00E60F3F" w:rsidRDefault="00E60F3F" w:rsidP="00E60F3F">
      <w:pPr>
        <w:numPr>
          <w:ilvl w:val="0"/>
          <w:numId w:val="57"/>
        </w:numPr>
        <w:jc w:val="both"/>
        <w:rPr>
          <w:rFonts w:ascii="Fira Sans" w:hAnsi="Fira Sans" w:cs="Calibri"/>
          <w:sz w:val="22"/>
          <w:szCs w:val="22"/>
        </w:rPr>
      </w:pPr>
      <w:r w:rsidRPr="00E60F3F">
        <w:rPr>
          <w:rFonts w:ascii="Fira Sans" w:hAnsi="Fira Sans" w:cs="Calibri"/>
          <w:sz w:val="22"/>
          <w:szCs w:val="22"/>
        </w:rPr>
        <w:t>Experience with multi-stakeholder consultations and participatory design approaches.</w:t>
      </w:r>
    </w:p>
    <w:p w14:paraId="622329A3" w14:textId="77777777" w:rsidR="00E60F3F" w:rsidRPr="00E60F3F" w:rsidRDefault="00E60F3F" w:rsidP="00E60F3F">
      <w:pPr>
        <w:numPr>
          <w:ilvl w:val="0"/>
          <w:numId w:val="57"/>
        </w:numPr>
        <w:jc w:val="both"/>
        <w:rPr>
          <w:rFonts w:ascii="Fira Sans" w:hAnsi="Fira Sans" w:cs="Calibri"/>
          <w:sz w:val="22"/>
          <w:szCs w:val="22"/>
        </w:rPr>
      </w:pPr>
      <w:r w:rsidRPr="00E60F3F">
        <w:rPr>
          <w:rFonts w:ascii="Fira Sans" w:hAnsi="Fira Sans" w:cs="Calibri"/>
          <w:sz w:val="22"/>
          <w:szCs w:val="22"/>
        </w:rPr>
        <w:t>Excellent analytical, writing, and facilitation skills.</w:t>
      </w:r>
    </w:p>
    <w:p w14:paraId="7A01321F" w14:textId="77777777" w:rsidR="00E60F3F" w:rsidRPr="00E60F3F" w:rsidRDefault="00E60F3F" w:rsidP="00E60F3F">
      <w:pPr>
        <w:numPr>
          <w:ilvl w:val="0"/>
          <w:numId w:val="57"/>
        </w:numPr>
        <w:jc w:val="both"/>
        <w:rPr>
          <w:rFonts w:ascii="Fira Sans" w:hAnsi="Fira Sans" w:cs="Calibri"/>
          <w:sz w:val="22"/>
          <w:szCs w:val="22"/>
        </w:rPr>
      </w:pPr>
      <w:r w:rsidRPr="00E60F3F">
        <w:rPr>
          <w:rFonts w:ascii="Fira Sans" w:hAnsi="Fira Sans" w:cs="Calibri"/>
          <w:sz w:val="22"/>
          <w:szCs w:val="22"/>
        </w:rPr>
        <w:t>Fluency in English; Somali language skills an asset</w:t>
      </w:r>
    </w:p>
    <w:p w14:paraId="1AECBC49" w14:textId="77777777" w:rsidR="00E60F3F" w:rsidRPr="00E60F3F" w:rsidRDefault="00E60F3F" w:rsidP="00E60F3F">
      <w:pPr>
        <w:numPr>
          <w:ilvl w:val="0"/>
          <w:numId w:val="57"/>
        </w:numPr>
        <w:jc w:val="both"/>
        <w:rPr>
          <w:rFonts w:ascii="Fira Sans" w:hAnsi="Fira Sans" w:cs="Calibri"/>
          <w:sz w:val="22"/>
          <w:szCs w:val="22"/>
        </w:rPr>
      </w:pPr>
      <w:r w:rsidRPr="00E60F3F">
        <w:rPr>
          <w:rFonts w:ascii="Fira Sans" w:hAnsi="Fira Sans" w:cs="Calibri"/>
          <w:sz w:val="22"/>
          <w:szCs w:val="22"/>
        </w:rPr>
        <w:t>at least three references associated with the submitted work experience.</w:t>
      </w:r>
    </w:p>
    <w:p w14:paraId="06FFFB17" w14:textId="77777777" w:rsidR="00E60F3F" w:rsidRPr="00E60F3F" w:rsidRDefault="00E60F3F" w:rsidP="00E60F3F">
      <w:pPr>
        <w:jc w:val="both"/>
        <w:rPr>
          <w:rFonts w:ascii="Fira Sans" w:hAnsi="Fira Sans" w:cs="Calibri"/>
          <w:sz w:val="22"/>
          <w:szCs w:val="22"/>
        </w:rPr>
      </w:pPr>
    </w:p>
    <w:p w14:paraId="2550482C" w14:textId="77777777" w:rsidR="00E60F3F" w:rsidRPr="00E60F3F" w:rsidRDefault="00E60F3F" w:rsidP="00E60F3F">
      <w:pPr>
        <w:jc w:val="both"/>
        <w:rPr>
          <w:rFonts w:ascii="Fira Sans" w:hAnsi="Fira Sans" w:cs="Calibri"/>
          <w:b/>
          <w:bCs/>
          <w:sz w:val="22"/>
          <w:szCs w:val="22"/>
        </w:rPr>
      </w:pPr>
      <w:r w:rsidRPr="00E60F3F">
        <w:rPr>
          <w:rFonts w:ascii="Fira Sans" w:hAnsi="Fira Sans" w:cs="Calibri"/>
          <w:b/>
          <w:bCs/>
          <w:sz w:val="22"/>
          <w:szCs w:val="22"/>
        </w:rPr>
        <w:t>8. Management and Coordination</w:t>
      </w:r>
    </w:p>
    <w:p w14:paraId="13ED76E9" w14:textId="77777777" w:rsidR="00E60F3F" w:rsidRPr="00E60F3F" w:rsidRDefault="00E60F3F" w:rsidP="00E60F3F">
      <w:pPr>
        <w:jc w:val="both"/>
        <w:rPr>
          <w:rFonts w:ascii="Fira Sans" w:hAnsi="Fira Sans" w:cs="Calibri"/>
          <w:sz w:val="22"/>
          <w:szCs w:val="22"/>
        </w:rPr>
      </w:pPr>
      <w:r w:rsidRPr="00E60F3F">
        <w:rPr>
          <w:rFonts w:ascii="Fira Sans" w:hAnsi="Fira Sans" w:cs="Calibri"/>
          <w:sz w:val="22"/>
          <w:szCs w:val="22"/>
        </w:rPr>
        <w:t xml:space="preserve">The consultant will report to CARE Somalia’s Climate Justice Pillar Coordinator and work closely with the </w:t>
      </w:r>
      <w:proofErr w:type="spellStart"/>
      <w:r w:rsidRPr="00E60F3F">
        <w:rPr>
          <w:rFonts w:ascii="Fira Sans" w:hAnsi="Fira Sans" w:cs="Calibri"/>
          <w:sz w:val="22"/>
          <w:szCs w:val="22"/>
        </w:rPr>
        <w:t>MoECC</w:t>
      </w:r>
      <w:proofErr w:type="spellEnd"/>
      <w:r w:rsidRPr="00E60F3F">
        <w:rPr>
          <w:rFonts w:ascii="Fira Sans" w:hAnsi="Fira Sans" w:cs="Calibri"/>
          <w:sz w:val="22"/>
          <w:szCs w:val="22"/>
        </w:rPr>
        <w:t xml:space="preserve"> and UNEP.</w:t>
      </w:r>
    </w:p>
    <w:p w14:paraId="17F78198" w14:textId="77777777" w:rsidR="00E60F3F" w:rsidRPr="00E60F3F" w:rsidRDefault="00E60F3F" w:rsidP="00E60F3F">
      <w:pPr>
        <w:jc w:val="both"/>
        <w:rPr>
          <w:rFonts w:ascii="Fira Sans" w:hAnsi="Fira Sans" w:cs="Calibri"/>
          <w:sz w:val="22"/>
          <w:szCs w:val="22"/>
        </w:rPr>
      </w:pPr>
    </w:p>
    <w:p w14:paraId="0D33597F" w14:textId="77777777" w:rsidR="00E60F3F" w:rsidRPr="00E60F3F" w:rsidRDefault="00E60F3F" w:rsidP="00E60F3F">
      <w:pPr>
        <w:jc w:val="both"/>
        <w:rPr>
          <w:rFonts w:ascii="Fira Sans" w:hAnsi="Fira Sans" w:cs="Calibri"/>
          <w:b/>
          <w:bCs/>
          <w:sz w:val="22"/>
          <w:szCs w:val="22"/>
        </w:rPr>
      </w:pPr>
      <w:r w:rsidRPr="00E60F3F">
        <w:rPr>
          <w:rFonts w:ascii="Fira Sans" w:hAnsi="Fira Sans" w:cs="Calibri"/>
          <w:b/>
          <w:bCs/>
          <w:sz w:val="22"/>
          <w:szCs w:val="22"/>
        </w:rPr>
        <w:t>9. Level of Effort and Payment Schedule</w:t>
      </w:r>
    </w:p>
    <w:p w14:paraId="05FD163C" w14:textId="77777777" w:rsidR="00E60F3F" w:rsidRPr="00E60F3F" w:rsidRDefault="00E60F3F" w:rsidP="00E60F3F">
      <w:pPr>
        <w:numPr>
          <w:ilvl w:val="0"/>
          <w:numId w:val="58"/>
        </w:numPr>
        <w:jc w:val="both"/>
        <w:rPr>
          <w:rFonts w:ascii="Fira Sans" w:hAnsi="Fira Sans" w:cs="Calibri"/>
          <w:sz w:val="22"/>
          <w:szCs w:val="22"/>
        </w:rPr>
      </w:pPr>
      <w:r w:rsidRPr="00E60F3F">
        <w:rPr>
          <w:rFonts w:ascii="Fira Sans" w:hAnsi="Fira Sans" w:cs="Calibri"/>
          <w:b/>
          <w:bCs/>
          <w:sz w:val="22"/>
          <w:szCs w:val="22"/>
        </w:rPr>
        <w:t>Total LOE:</w:t>
      </w:r>
      <w:r w:rsidRPr="00E60F3F">
        <w:rPr>
          <w:rFonts w:ascii="Fira Sans" w:hAnsi="Fira Sans" w:cs="Calibri"/>
          <w:sz w:val="22"/>
          <w:szCs w:val="22"/>
        </w:rPr>
        <w:t xml:space="preserve"> Up to 35 days.</w:t>
      </w:r>
    </w:p>
    <w:p w14:paraId="594ABF02" w14:textId="77777777" w:rsidR="00E60F3F" w:rsidRPr="00E60F3F" w:rsidRDefault="00E60F3F" w:rsidP="00E60F3F">
      <w:pPr>
        <w:numPr>
          <w:ilvl w:val="0"/>
          <w:numId w:val="58"/>
        </w:numPr>
        <w:jc w:val="both"/>
        <w:rPr>
          <w:rFonts w:ascii="Fira Sans" w:hAnsi="Fira Sans" w:cs="Calibri"/>
          <w:sz w:val="22"/>
          <w:szCs w:val="22"/>
        </w:rPr>
      </w:pPr>
      <w:r w:rsidRPr="00E60F3F">
        <w:rPr>
          <w:rFonts w:ascii="Fira Sans" w:hAnsi="Fira Sans" w:cs="Calibri"/>
          <w:b/>
          <w:bCs/>
          <w:sz w:val="22"/>
          <w:szCs w:val="22"/>
        </w:rPr>
        <w:t>Payment Terms:</w:t>
      </w:r>
    </w:p>
    <w:p w14:paraId="238E86F2" w14:textId="77777777" w:rsidR="00E60F3F" w:rsidRPr="00E60F3F" w:rsidRDefault="00E60F3F" w:rsidP="00E60F3F">
      <w:pPr>
        <w:numPr>
          <w:ilvl w:val="1"/>
          <w:numId w:val="58"/>
        </w:numPr>
        <w:jc w:val="both"/>
        <w:rPr>
          <w:rFonts w:ascii="Fira Sans" w:hAnsi="Fira Sans" w:cs="Calibri"/>
          <w:sz w:val="22"/>
          <w:szCs w:val="22"/>
        </w:rPr>
      </w:pPr>
      <w:r w:rsidRPr="00E60F3F">
        <w:rPr>
          <w:rFonts w:ascii="Fira Sans" w:hAnsi="Fira Sans" w:cs="Calibri"/>
          <w:sz w:val="22"/>
          <w:szCs w:val="22"/>
        </w:rPr>
        <w:t>40% upon approval of inception report.</w:t>
      </w:r>
    </w:p>
    <w:p w14:paraId="2DDBB5E0" w14:textId="77777777" w:rsidR="00E60F3F" w:rsidRPr="00E60F3F" w:rsidRDefault="00E60F3F" w:rsidP="00E60F3F">
      <w:pPr>
        <w:numPr>
          <w:ilvl w:val="1"/>
          <w:numId w:val="58"/>
        </w:numPr>
        <w:jc w:val="both"/>
        <w:rPr>
          <w:rFonts w:ascii="Fira Sans" w:hAnsi="Fira Sans" w:cs="Calibri"/>
          <w:sz w:val="22"/>
          <w:szCs w:val="22"/>
        </w:rPr>
      </w:pPr>
      <w:r w:rsidRPr="00E60F3F">
        <w:rPr>
          <w:rFonts w:ascii="Fira Sans" w:hAnsi="Fira Sans" w:cs="Calibri"/>
          <w:sz w:val="22"/>
          <w:szCs w:val="22"/>
        </w:rPr>
        <w:t>60% upon submission and approval of final CN.</w:t>
      </w:r>
    </w:p>
    <w:p w14:paraId="2EAD54C6" w14:textId="77777777" w:rsidR="00592049" w:rsidRPr="00BF177D" w:rsidRDefault="00592049" w:rsidP="00592049">
      <w:pPr>
        <w:autoSpaceDE w:val="0"/>
        <w:autoSpaceDN w:val="0"/>
        <w:jc w:val="both"/>
        <w:rPr>
          <w:rFonts w:ascii="Fira Sans" w:hAnsi="Fira Sans"/>
          <w:b/>
          <w:bCs/>
          <w:kern w:val="28"/>
          <w:lang w:eastAsia="en-GB"/>
        </w:rPr>
      </w:pPr>
      <w:r w:rsidRPr="00BF177D">
        <w:rPr>
          <w:rFonts w:ascii="Fira Sans" w:hAnsi="Fira Sans"/>
          <w:b/>
          <w:bCs/>
          <w:kern w:val="28"/>
          <w:lang w:eastAsia="en-GB"/>
        </w:rPr>
        <w:t>How To Apply</w:t>
      </w:r>
    </w:p>
    <w:p w14:paraId="4A9A031A" w14:textId="5173AAA6" w:rsidR="00592049" w:rsidRPr="003A784D" w:rsidRDefault="00553DEA" w:rsidP="00592049">
      <w:pPr>
        <w:autoSpaceDE w:val="0"/>
        <w:autoSpaceDN w:val="0"/>
        <w:jc w:val="both"/>
        <w:rPr>
          <w:rFonts w:ascii="Fira Sans" w:hAnsi="Fira Sans"/>
          <w:kern w:val="28"/>
          <w:sz w:val="22"/>
          <w:szCs w:val="22"/>
          <w:lang w:eastAsia="en-GB"/>
        </w:rPr>
      </w:pPr>
      <w:r w:rsidRPr="00553DEA">
        <w:rPr>
          <w:rFonts w:ascii="Fira Sans" w:hAnsi="Fira Sans"/>
          <w:kern w:val="28"/>
          <w:sz w:val="22"/>
          <w:szCs w:val="22"/>
          <w:lang w:eastAsia="en-GB"/>
        </w:rPr>
        <w:t xml:space="preserve">All applicants must submit their proposals to this email address: </w:t>
      </w:r>
      <w:hyperlink r:id="rId16" w:history="1">
        <w:r w:rsidRPr="007A4341">
          <w:rPr>
            <w:rStyle w:val="Hyperlink"/>
            <w:rFonts w:ascii="Fira Sans" w:hAnsi="Fira Sans"/>
            <w:kern w:val="28"/>
            <w:sz w:val="22"/>
            <w:szCs w:val="22"/>
            <w:lang w:eastAsia="en-GB"/>
          </w:rPr>
          <w:t>SOM.Consultant@care.org</w:t>
        </w:r>
      </w:hyperlink>
      <w:r w:rsidRPr="00553DEA">
        <w:rPr>
          <w:rFonts w:ascii="Fira Sans" w:hAnsi="Fira Sans"/>
          <w:kern w:val="28"/>
          <w:sz w:val="22"/>
          <w:szCs w:val="22"/>
          <w:lang w:eastAsia="en-GB"/>
        </w:rPr>
        <w:t>, clearly marking the subject line “</w:t>
      </w:r>
      <w:r w:rsidRPr="00553DEA">
        <w:rPr>
          <w:rFonts w:ascii="Fira Sans" w:hAnsi="Fira Sans"/>
          <w:b/>
          <w:bCs/>
          <w:kern w:val="28"/>
          <w:sz w:val="22"/>
          <w:szCs w:val="22"/>
          <w:lang w:eastAsia="en-GB"/>
        </w:rPr>
        <w:t>Development of Single-Country Concept Note for Submission to the Adaptation Fund</w:t>
      </w:r>
      <w:r w:rsidRPr="00553DEA">
        <w:rPr>
          <w:rFonts w:ascii="Fira Sans" w:hAnsi="Fira Sans"/>
          <w:kern w:val="28"/>
          <w:sz w:val="22"/>
          <w:szCs w:val="22"/>
          <w:lang w:eastAsia="en-GB"/>
        </w:rPr>
        <w:t xml:space="preserve">”. Applications must be submitted no later than </w:t>
      </w:r>
      <w:r w:rsidRPr="00553DEA">
        <w:rPr>
          <w:rFonts w:ascii="Fira Sans" w:hAnsi="Fira Sans"/>
          <w:b/>
          <w:bCs/>
          <w:kern w:val="28"/>
          <w:sz w:val="22"/>
          <w:szCs w:val="22"/>
          <w:lang w:eastAsia="en-GB"/>
        </w:rPr>
        <w:t>03 September 2025</w:t>
      </w:r>
      <w:r w:rsidRPr="00553DEA">
        <w:rPr>
          <w:rFonts w:ascii="Fira Sans" w:hAnsi="Fira Sans"/>
          <w:kern w:val="28"/>
          <w:sz w:val="22"/>
          <w:szCs w:val="22"/>
          <w:lang w:eastAsia="en-GB"/>
        </w:rPr>
        <w:t>, at 11:59 PM EAT.</w:t>
      </w:r>
      <w:r w:rsidR="00592049" w:rsidRPr="003A784D">
        <w:rPr>
          <w:rFonts w:ascii="Fira Sans" w:hAnsi="Fira Sans"/>
          <w:kern w:val="28"/>
          <w:sz w:val="22"/>
          <w:szCs w:val="22"/>
          <w:lang w:eastAsia="en-GB"/>
        </w:rPr>
        <w:t xml:space="preserve"> </w:t>
      </w:r>
    </w:p>
    <w:p w14:paraId="1175C7C0" w14:textId="77777777" w:rsidR="00592049" w:rsidRPr="003A784D" w:rsidRDefault="00592049" w:rsidP="00592049">
      <w:pPr>
        <w:autoSpaceDE w:val="0"/>
        <w:autoSpaceDN w:val="0"/>
        <w:jc w:val="both"/>
        <w:rPr>
          <w:rFonts w:ascii="Fira Sans" w:hAnsi="Fira Sans"/>
          <w:kern w:val="28"/>
          <w:sz w:val="22"/>
          <w:szCs w:val="22"/>
          <w:lang w:eastAsia="en-GB"/>
        </w:rPr>
      </w:pPr>
      <w:r w:rsidRPr="003A784D">
        <w:rPr>
          <w:rFonts w:ascii="Fira Sans" w:hAnsi="Fira Sans"/>
          <w:b/>
          <w:bCs/>
          <w:i/>
          <w:iCs/>
          <w:kern w:val="28"/>
          <w:sz w:val="22"/>
          <w:szCs w:val="22"/>
          <w:lang w:eastAsia="en-GB"/>
        </w:rPr>
        <w:lastRenderedPageBreak/>
        <w:t>Links will not be accepted</w:t>
      </w:r>
      <w:r w:rsidRPr="003A784D">
        <w:rPr>
          <w:rFonts w:ascii="Fira Sans" w:hAnsi="Fira Sans"/>
          <w:kern w:val="28"/>
          <w:sz w:val="22"/>
          <w:szCs w:val="22"/>
          <w:lang w:eastAsia="en-GB"/>
        </w:rPr>
        <w:t>.</w:t>
      </w:r>
    </w:p>
    <w:p w14:paraId="3A72CCFD" w14:textId="604BE9A9" w:rsidR="00D64E45" w:rsidRPr="000214B0" w:rsidRDefault="00D64E45" w:rsidP="00526C2C">
      <w:pPr>
        <w:jc w:val="both"/>
        <w:rPr>
          <w:rFonts w:ascii="Fira Sans" w:hAnsi="Fira Sans"/>
          <w:sz w:val="22"/>
          <w:szCs w:val="22"/>
        </w:rPr>
      </w:pPr>
    </w:p>
    <w:p w14:paraId="1F055C9F" w14:textId="3C1D4EBB" w:rsidR="00803603" w:rsidRPr="004165CA" w:rsidRDefault="004165CA" w:rsidP="004165CA">
      <w:pPr>
        <w:rPr>
          <w:rFonts w:ascii="Fira Sans" w:hAnsi="Fira Sans"/>
          <w:b/>
          <w:bCs/>
          <w:lang w:val="en-CA"/>
        </w:rPr>
      </w:pPr>
      <w:r>
        <w:rPr>
          <w:rFonts w:ascii="Fira Sans" w:hAnsi="Fira Sans"/>
          <w:b/>
          <w:bCs/>
          <w:lang w:val="en-CA"/>
        </w:rPr>
        <w:t>6</w:t>
      </w:r>
      <w:r w:rsidR="00526C2C">
        <w:rPr>
          <w:rFonts w:ascii="Fira Sans" w:hAnsi="Fira Sans"/>
          <w:b/>
          <w:bCs/>
          <w:lang w:val="en-CA"/>
        </w:rPr>
        <w:t>.</w:t>
      </w:r>
      <w:r w:rsidR="00526C2C">
        <w:rPr>
          <w:rFonts w:ascii="Fira Sans" w:hAnsi="Fira Sans"/>
          <w:b/>
          <w:bCs/>
          <w:lang w:val="en-CA"/>
        </w:rPr>
        <w:tab/>
      </w:r>
      <w:r w:rsidR="00803603" w:rsidRPr="004165CA">
        <w:rPr>
          <w:rFonts w:ascii="Fira Sans" w:hAnsi="Fira Sans"/>
          <w:b/>
          <w:bCs/>
          <w:lang w:val="en-CA"/>
        </w:rPr>
        <w:t xml:space="preserve"> </w:t>
      </w:r>
      <w:r w:rsidRPr="004165CA">
        <w:rPr>
          <w:rFonts w:ascii="Fira Sans" w:hAnsi="Fira Sans"/>
          <w:b/>
          <w:bCs/>
          <w:lang w:val="en-CA"/>
        </w:rPr>
        <w:t>SELECTION CRITERIA</w:t>
      </w:r>
    </w:p>
    <w:p w14:paraId="2BBF0B97" w14:textId="77777777" w:rsidR="00803603" w:rsidRPr="000214B0" w:rsidRDefault="00803603" w:rsidP="00803603">
      <w:pPr>
        <w:rPr>
          <w:rFonts w:ascii="Fira Sans" w:hAnsi="Fira Sans"/>
          <w:sz w:val="22"/>
          <w:szCs w:val="22"/>
        </w:rPr>
      </w:pPr>
    </w:p>
    <w:p w14:paraId="5B2C72CD" w14:textId="74547110" w:rsidR="00803603" w:rsidRPr="000214B0" w:rsidRDefault="00803603" w:rsidP="009C72F0">
      <w:pPr>
        <w:pStyle w:val="ListParagraph"/>
        <w:numPr>
          <w:ilvl w:val="1"/>
          <w:numId w:val="7"/>
        </w:numPr>
        <w:jc w:val="both"/>
        <w:rPr>
          <w:rFonts w:ascii="Fira Sans" w:hAnsi="Fira Sans" w:cstheme="majorHAnsi"/>
          <w:b/>
          <w:highlight w:val="yellow"/>
        </w:rPr>
      </w:pPr>
      <w:r w:rsidRPr="000214B0">
        <w:rPr>
          <w:rFonts w:ascii="Fira Sans" w:hAnsi="Fira Sans" w:cstheme="majorHAnsi"/>
          <w:b/>
          <w:highlight w:val="yellow"/>
        </w:rPr>
        <w:t>Technical Requirements</w:t>
      </w:r>
    </w:p>
    <w:tbl>
      <w:tblPr>
        <w:tblW w:w="9663" w:type="dxa"/>
        <w:tblInd w:w="113" w:type="dxa"/>
        <w:tblLook w:val="04A0" w:firstRow="1" w:lastRow="0" w:firstColumn="1" w:lastColumn="0" w:noHBand="0" w:noVBand="1"/>
      </w:tblPr>
      <w:tblGrid>
        <w:gridCol w:w="334"/>
        <w:gridCol w:w="5864"/>
        <w:gridCol w:w="2464"/>
        <w:gridCol w:w="1001"/>
      </w:tblGrid>
      <w:tr w:rsidR="009B5C15" w:rsidRPr="000214B0" w14:paraId="53234B66" w14:textId="51EA40AB" w:rsidTr="00026263">
        <w:trPr>
          <w:trHeight w:val="581"/>
        </w:trPr>
        <w:tc>
          <w:tcPr>
            <w:tcW w:w="0" w:type="auto"/>
            <w:gridSpan w:val="2"/>
            <w:tcBorders>
              <w:top w:val="single" w:sz="4" w:space="0" w:color="auto"/>
              <w:left w:val="single" w:sz="4" w:space="0" w:color="auto"/>
              <w:bottom w:val="single" w:sz="4" w:space="0" w:color="auto"/>
              <w:right w:val="single" w:sz="4" w:space="0" w:color="auto"/>
            </w:tcBorders>
            <w:noWrap/>
            <w:vAlign w:val="center"/>
            <w:hideMark/>
          </w:tcPr>
          <w:p w14:paraId="5367D96C" w14:textId="77777777"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0" w:type="auto"/>
            <w:tcBorders>
              <w:top w:val="single" w:sz="4" w:space="0" w:color="auto"/>
              <w:left w:val="nil"/>
              <w:bottom w:val="single" w:sz="4" w:space="0" w:color="auto"/>
              <w:right w:val="single" w:sz="4" w:space="0" w:color="auto"/>
            </w:tcBorders>
            <w:vAlign w:val="center"/>
            <w:hideMark/>
          </w:tcPr>
          <w:p w14:paraId="520CE112" w14:textId="77777777"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p>
        </w:tc>
        <w:tc>
          <w:tcPr>
            <w:tcW w:w="1001" w:type="dxa"/>
            <w:tcBorders>
              <w:top w:val="single" w:sz="4" w:space="0" w:color="auto"/>
              <w:left w:val="nil"/>
              <w:bottom w:val="single" w:sz="4" w:space="0" w:color="auto"/>
              <w:right w:val="single" w:sz="4" w:space="0" w:color="auto"/>
            </w:tcBorders>
          </w:tcPr>
          <w:p w14:paraId="22BFB7CA" w14:textId="3BEB07F9"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9B5C15" w:rsidRPr="000214B0" w14:paraId="6F81F214" w14:textId="3B50F786" w:rsidTr="00026263">
        <w:trPr>
          <w:trHeight w:val="288"/>
        </w:trPr>
        <w:tc>
          <w:tcPr>
            <w:tcW w:w="0" w:type="auto"/>
            <w:gridSpan w:val="3"/>
            <w:tcBorders>
              <w:top w:val="single" w:sz="4" w:space="0" w:color="auto"/>
              <w:left w:val="single" w:sz="4" w:space="0" w:color="auto"/>
              <w:bottom w:val="single" w:sz="4" w:space="0" w:color="auto"/>
              <w:right w:val="single" w:sz="4" w:space="0" w:color="000000"/>
            </w:tcBorders>
            <w:noWrap/>
            <w:vAlign w:val="center"/>
            <w:hideMark/>
          </w:tcPr>
          <w:p w14:paraId="0C107C6C" w14:textId="77777777" w:rsidR="009B5C15" w:rsidRPr="000214B0" w:rsidRDefault="009B5C15"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Overall Proposal Suitability</w:t>
            </w:r>
          </w:p>
        </w:tc>
        <w:tc>
          <w:tcPr>
            <w:tcW w:w="1001" w:type="dxa"/>
            <w:tcBorders>
              <w:top w:val="single" w:sz="4" w:space="0" w:color="auto"/>
              <w:left w:val="single" w:sz="4" w:space="0" w:color="auto"/>
              <w:bottom w:val="single" w:sz="4" w:space="0" w:color="auto"/>
              <w:right w:val="single" w:sz="4" w:space="0" w:color="000000"/>
            </w:tcBorders>
          </w:tcPr>
          <w:p w14:paraId="2C34B4D6" w14:textId="786CBC01" w:rsidR="009B5C15" w:rsidRPr="000214B0" w:rsidRDefault="00026263" w:rsidP="00D10215">
            <w:pPr>
              <w:pStyle w:val="ListParagraph"/>
              <w:spacing w:after="0" w:line="240" w:lineRule="auto"/>
              <w:ind w:left="339"/>
              <w:jc w:val="right"/>
              <w:rPr>
                <w:rFonts w:ascii="Fira Sans" w:hAnsi="Fira Sans" w:cstheme="majorHAnsi"/>
                <w:b/>
                <w:bCs/>
                <w:lang w:val="en-PH" w:eastAsia="en-PH"/>
              </w:rPr>
            </w:pPr>
            <w:r>
              <w:rPr>
                <w:rFonts w:ascii="Fira Sans" w:hAnsi="Fira Sans" w:cstheme="majorHAnsi"/>
                <w:b/>
                <w:bCs/>
                <w:lang w:val="en-PH" w:eastAsia="en-PH"/>
              </w:rPr>
              <w:t>80</w:t>
            </w:r>
            <w:r w:rsidR="005C326A" w:rsidRPr="000214B0">
              <w:rPr>
                <w:rFonts w:ascii="Fira Sans" w:hAnsi="Fira Sans" w:cstheme="majorHAnsi"/>
                <w:b/>
                <w:bCs/>
                <w:lang w:val="en-PH" w:eastAsia="en-PH"/>
              </w:rPr>
              <w:t>%</w:t>
            </w:r>
          </w:p>
        </w:tc>
      </w:tr>
      <w:tr w:rsidR="009B5C15" w:rsidRPr="000214B0" w14:paraId="554C4AAB" w14:textId="3E46C1D1" w:rsidTr="00026263">
        <w:trPr>
          <w:trHeight w:val="782"/>
        </w:trPr>
        <w:tc>
          <w:tcPr>
            <w:tcW w:w="0" w:type="auto"/>
            <w:tcBorders>
              <w:top w:val="single" w:sz="4" w:space="0" w:color="auto"/>
              <w:left w:val="single" w:sz="4" w:space="0" w:color="auto"/>
              <w:bottom w:val="single" w:sz="4" w:space="0" w:color="auto"/>
              <w:right w:val="single" w:sz="4" w:space="0" w:color="auto"/>
            </w:tcBorders>
            <w:noWrap/>
            <w:hideMark/>
          </w:tcPr>
          <w:p w14:paraId="551F29BE"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p w14:paraId="6730E7F8" w14:textId="489A0F31" w:rsidR="009B5C15" w:rsidRPr="000214B0" w:rsidRDefault="009B5C15" w:rsidP="009945AD">
            <w:pPr>
              <w:jc w:val="both"/>
              <w:rPr>
                <w:rFonts w:ascii="Fira Sans" w:hAnsi="Fira Sans" w:cstheme="majorHAnsi"/>
                <w:sz w:val="22"/>
                <w:szCs w:val="22"/>
                <w:lang w:val="en-PH" w:eastAsia="en-PH"/>
              </w:rPr>
            </w:pPr>
          </w:p>
        </w:tc>
        <w:tc>
          <w:tcPr>
            <w:tcW w:w="0" w:type="auto"/>
            <w:tcBorders>
              <w:top w:val="single" w:sz="4" w:space="0" w:color="auto"/>
              <w:left w:val="nil"/>
              <w:bottom w:val="single" w:sz="4" w:space="0" w:color="auto"/>
              <w:right w:val="single" w:sz="4" w:space="0" w:color="auto"/>
            </w:tcBorders>
            <w:vAlign w:val="bottom"/>
            <w:hideMark/>
          </w:tcPr>
          <w:p w14:paraId="330FF13D" w14:textId="77777777" w:rsidR="00BF177D" w:rsidRPr="0035632C" w:rsidRDefault="00BF177D" w:rsidP="00BF177D">
            <w:pPr>
              <w:autoSpaceDE w:val="0"/>
              <w:autoSpaceDN w:val="0"/>
              <w:jc w:val="both"/>
              <w:rPr>
                <w:rFonts w:ascii="Fira Sans" w:hAnsi="Fira Sans"/>
                <w:kern w:val="28"/>
                <w:sz w:val="22"/>
                <w:szCs w:val="22"/>
                <w:lang w:eastAsia="en-GB"/>
              </w:rPr>
            </w:pPr>
            <w:r w:rsidRPr="0035632C">
              <w:rPr>
                <w:rFonts w:ascii="Fira Sans" w:hAnsi="Fira Sans"/>
                <w:kern w:val="28"/>
                <w:sz w:val="22"/>
                <w:szCs w:val="22"/>
                <w:lang w:eastAsia="en-GB"/>
              </w:rPr>
              <w:t>Technical proposal – A technical proposal detailing the consultant’s understanding of the task, proposed methodologies, expected activities and deliverables, proposed work plan, and the composition of the consultancy team to be engaged, if any, in PDF format.</w:t>
            </w:r>
          </w:p>
          <w:p w14:paraId="5A3FF4ED" w14:textId="29E4369D" w:rsidR="009B5C15" w:rsidRPr="0035632C" w:rsidRDefault="009B5C15" w:rsidP="00D6771B">
            <w:pPr>
              <w:jc w:val="both"/>
              <w:rPr>
                <w:rFonts w:ascii="Fira Sans" w:hAnsi="Fira Sans" w:cstheme="majorHAnsi"/>
                <w:sz w:val="22"/>
                <w:szCs w:val="22"/>
                <w:lang w:val="en-PH" w:eastAsia="en-PH"/>
              </w:rPr>
            </w:pPr>
          </w:p>
        </w:tc>
        <w:tc>
          <w:tcPr>
            <w:tcW w:w="0" w:type="auto"/>
            <w:tcBorders>
              <w:top w:val="single" w:sz="4" w:space="0" w:color="auto"/>
              <w:left w:val="nil"/>
              <w:bottom w:val="single" w:sz="4" w:space="0" w:color="auto"/>
              <w:right w:val="single" w:sz="4" w:space="0" w:color="auto"/>
            </w:tcBorders>
            <w:noWrap/>
            <w:vAlign w:val="bottom"/>
            <w:hideMark/>
          </w:tcPr>
          <w:p w14:paraId="62A40E26"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1001" w:type="dxa"/>
            <w:tcBorders>
              <w:top w:val="single" w:sz="4" w:space="0" w:color="auto"/>
              <w:left w:val="nil"/>
              <w:bottom w:val="single" w:sz="4" w:space="0" w:color="auto"/>
              <w:right w:val="single" w:sz="4" w:space="0" w:color="auto"/>
            </w:tcBorders>
          </w:tcPr>
          <w:p w14:paraId="3B864000" w14:textId="6A05C329" w:rsidR="009B5C15" w:rsidRPr="000214B0" w:rsidRDefault="00026263" w:rsidP="00D10215">
            <w:pPr>
              <w:jc w:val="right"/>
              <w:rPr>
                <w:rFonts w:ascii="Fira Sans" w:hAnsi="Fira Sans" w:cstheme="majorHAnsi"/>
                <w:sz w:val="22"/>
                <w:szCs w:val="22"/>
                <w:lang w:val="en-PH" w:eastAsia="en-PH"/>
              </w:rPr>
            </w:pPr>
            <w:r>
              <w:rPr>
                <w:rFonts w:ascii="Fira Sans" w:hAnsi="Fira Sans" w:cstheme="majorHAnsi"/>
                <w:sz w:val="22"/>
                <w:szCs w:val="22"/>
                <w:lang w:val="en-PH" w:eastAsia="en-PH"/>
              </w:rPr>
              <w:t>30%</w:t>
            </w:r>
          </w:p>
        </w:tc>
      </w:tr>
      <w:tr w:rsidR="005C5AA5" w:rsidRPr="000214B0" w14:paraId="7E03A45E" w14:textId="77777777" w:rsidTr="00A57EFA">
        <w:trPr>
          <w:trHeight w:val="917"/>
        </w:trPr>
        <w:tc>
          <w:tcPr>
            <w:tcW w:w="0" w:type="auto"/>
            <w:tcBorders>
              <w:top w:val="single" w:sz="4" w:space="0" w:color="auto"/>
              <w:left w:val="single" w:sz="4" w:space="0" w:color="auto"/>
              <w:bottom w:val="single" w:sz="4" w:space="0" w:color="auto"/>
              <w:right w:val="single" w:sz="4" w:space="0" w:color="auto"/>
            </w:tcBorders>
            <w:noWrap/>
          </w:tcPr>
          <w:p w14:paraId="7EF2473D" w14:textId="7A1CDC8C" w:rsidR="005C5AA5" w:rsidRPr="000214B0" w:rsidRDefault="005C5AA5" w:rsidP="005C5AA5">
            <w:pPr>
              <w:jc w:val="both"/>
              <w:rPr>
                <w:rFonts w:ascii="Fira Sans" w:hAnsi="Fira Sans" w:cstheme="majorHAnsi"/>
                <w:sz w:val="22"/>
                <w:szCs w:val="22"/>
                <w:lang w:val="en-PH" w:eastAsia="en-PH"/>
              </w:rPr>
            </w:pPr>
            <w:r>
              <w:rPr>
                <w:rFonts w:ascii="Fira Sans" w:hAnsi="Fira Sans" w:cstheme="majorHAnsi"/>
                <w:sz w:val="22"/>
                <w:szCs w:val="22"/>
                <w:lang w:val="en-PH" w:eastAsia="en-PH"/>
              </w:rPr>
              <w:t>2</w:t>
            </w:r>
          </w:p>
        </w:tc>
        <w:tc>
          <w:tcPr>
            <w:tcW w:w="0" w:type="auto"/>
            <w:tcBorders>
              <w:top w:val="single" w:sz="4" w:space="0" w:color="auto"/>
              <w:left w:val="nil"/>
              <w:bottom w:val="single" w:sz="4" w:space="0" w:color="auto"/>
              <w:right w:val="single" w:sz="4" w:space="0" w:color="auto"/>
            </w:tcBorders>
          </w:tcPr>
          <w:p w14:paraId="22522315" w14:textId="77777777" w:rsidR="00A57EFA" w:rsidRPr="0035632C" w:rsidRDefault="00A57EFA" w:rsidP="00A57EFA">
            <w:pPr>
              <w:autoSpaceDE w:val="0"/>
              <w:autoSpaceDN w:val="0"/>
              <w:jc w:val="both"/>
              <w:rPr>
                <w:rFonts w:ascii="Fira Sans" w:hAnsi="Fira Sans"/>
                <w:kern w:val="28"/>
                <w:sz w:val="22"/>
                <w:szCs w:val="22"/>
                <w:lang w:eastAsia="en-GB"/>
              </w:rPr>
            </w:pPr>
            <w:r w:rsidRPr="0035632C">
              <w:rPr>
                <w:rFonts w:ascii="Fira Sans" w:hAnsi="Fira Sans"/>
                <w:kern w:val="28"/>
                <w:sz w:val="22"/>
                <w:szCs w:val="22"/>
                <w:lang w:eastAsia="en-GB"/>
              </w:rPr>
              <w:t>At least 10 years’ professional experience in climate adaptation planning and project design.</w:t>
            </w:r>
          </w:p>
          <w:p w14:paraId="4418A3BC" w14:textId="77777777" w:rsidR="00A57EFA" w:rsidRPr="0035632C" w:rsidRDefault="00A57EFA" w:rsidP="00A57EFA">
            <w:pPr>
              <w:autoSpaceDE w:val="0"/>
              <w:autoSpaceDN w:val="0"/>
              <w:jc w:val="both"/>
              <w:rPr>
                <w:rFonts w:ascii="Fira Sans" w:hAnsi="Fira Sans"/>
                <w:kern w:val="28"/>
                <w:sz w:val="22"/>
                <w:szCs w:val="22"/>
                <w:lang w:eastAsia="en-GB"/>
              </w:rPr>
            </w:pPr>
            <w:r w:rsidRPr="0035632C">
              <w:rPr>
                <w:rFonts w:ascii="Fira Sans" w:hAnsi="Fira Sans"/>
                <w:kern w:val="28"/>
                <w:sz w:val="22"/>
                <w:szCs w:val="22"/>
                <w:lang w:eastAsia="en-GB"/>
              </w:rPr>
              <w:t>Experience with multi-stakeholder consultations and participatory design approaches.</w:t>
            </w:r>
          </w:p>
          <w:p w14:paraId="2FA3DB6F" w14:textId="004E4B9A" w:rsidR="005C5AA5" w:rsidRPr="0035632C" w:rsidRDefault="00A57EFA" w:rsidP="00A57EFA">
            <w:pPr>
              <w:autoSpaceDE w:val="0"/>
              <w:autoSpaceDN w:val="0"/>
              <w:jc w:val="both"/>
              <w:rPr>
                <w:rFonts w:ascii="Fira Sans" w:hAnsi="Fira Sans"/>
                <w:kern w:val="28"/>
                <w:sz w:val="22"/>
                <w:szCs w:val="22"/>
                <w:lang w:eastAsia="en-GB"/>
              </w:rPr>
            </w:pPr>
            <w:r w:rsidRPr="0035632C">
              <w:rPr>
                <w:rFonts w:ascii="Fira Sans" w:hAnsi="Fira Sans"/>
                <w:kern w:val="28"/>
                <w:sz w:val="22"/>
                <w:szCs w:val="22"/>
                <w:lang w:eastAsia="en-GB"/>
              </w:rPr>
              <w:t>Proven track record in developing successful climate finance proposals, preferably for the Adaptation Fund, GCF, or GEF</w:t>
            </w:r>
            <w:r w:rsidR="005C5AA5" w:rsidRPr="0035632C">
              <w:rPr>
                <w:rFonts w:ascii="Fira Sans" w:hAnsi="Fira Sans"/>
                <w:kern w:val="28"/>
                <w:sz w:val="22"/>
                <w:szCs w:val="22"/>
                <w:lang w:eastAsia="en-GB"/>
              </w:rPr>
              <w:t>.</w:t>
            </w:r>
          </w:p>
        </w:tc>
        <w:tc>
          <w:tcPr>
            <w:tcW w:w="0" w:type="auto"/>
            <w:tcBorders>
              <w:top w:val="single" w:sz="4" w:space="0" w:color="auto"/>
              <w:left w:val="nil"/>
              <w:bottom w:val="single" w:sz="4" w:space="0" w:color="auto"/>
              <w:right w:val="single" w:sz="4" w:space="0" w:color="auto"/>
            </w:tcBorders>
            <w:noWrap/>
            <w:vAlign w:val="bottom"/>
          </w:tcPr>
          <w:p w14:paraId="3C25F6EF" w14:textId="77777777" w:rsidR="005C5AA5" w:rsidRPr="000214B0" w:rsidRDefault="005C5AA5" w:rsidP="005C5AA5">
            <w:pPr>
              <w:jc w:val="both"/>
              <w:rPr>
                <w:rFonts w:ascii="Fira Sans" w:hAnsi="Fira Sans" w:cstheme="majorHAnsi"/>
                <w:sz w:val="22"/>
                <w:szCs w:val="22"/>
                <w:lang w:val="en-PH" w:eastAsia="en-PH"/>
              </w:rPr>
            </w:pPr>
          </w:p>
        </w:tc>
        <w:tc>
          <w:tcPr>
            <w:tcW w:w="1001" w:type="dxa"/>
            <w:tcBorders>
              <w:top w:val="single" w:sz="4" w:space="0" w:color="auto"/>
              <w:left w:val="nil"/>
              <w:bottom w:val="single" w:sz="4" w:space="0" w:color="auto"/>
              <w:right w:val="single" w:sz="4" w:space="0" w:color="auto"/>
            </w:tcBorders>
          </w:tcPr>
          <w:p w14:paraId="177EFEDA" w14:textId="4BBB2C74" w:rsidR="005C5AA5" w:rsidRDefault="005C5AA5" w:rsidP="005C5AA5">
            <w:pPr>
              <w:jc w:val="right"/>
              <w:rPr>
                <w:rFonts w:ascii="Fira Sans" w:hAnsi="Fira Sans" w:cstheme="majorHAnsi"/>
                <w:sz w:val="22"/>
                <w:szCs w:val="22"/>
                <w:lang w:val="en-PH" w:eastAsia="en-PH"/>
              </w:rPr>
            </w:pPr>
            <w:r>
              <w:rPr>
                <w:rFonts w:ascii="Fira Sans" w:hAnsi="Fira Sans" w:cstheme="majorHAnsi"/>
                <w:sz w:val="22"/>
                <w:szCs w:val="22"/>
                <w:lang w:val="en-PH" w:eastAsia="en-PH"/>
              </w:rPr>
              <w:t>20</w:t>
            </w:r>
            <w:r w:rsidR="00A57EFA">
              <w:rPr>
                <w:rFonts w:ascii="Fira Sans" w:hAnsi="Fira Sans" w:cstheme="majorHAnsi"/>
                <w:sz w:val="22"/>
                <w:szCs w:val="22"/>
                <w:lang w:val="en-PH" w:eastAsia="en-PH"/>
              </w:rPr>
              <w:t>%</w:t>
            </w:r>
          </w:p>
        </w:tc>
      </w:tr>
      <w:tr w:rsidR="005C5AA5" w:rsidRPr="000214B0" w14:paraId="24AFCD46" w14:textId="77777777" w:rsidTr="00332A3F">
        <w:trPr>
          <w:trHeight w:val="782"/>
        </w:trPr>
        <w:tc>
          <w:tcPr>
            <w:tcW w:w="0" w:type="auto"/>
            <w:tcBorders>
              <w:top w:val="single" w:sz="4" w:space="0" w:color="auto"/>
              <w:left w:val="single" w:sz="4" w:space="0" w:color="auto"/>
              <w:bottom w:val="single" w:sz="4" w:space="0" w:color="auto"/>
              <w:right w:val="single" w:sz="4" w:space="0" w:color="auto"/>
            </w:tcBorders>
            <w:noWrap/>
          </w:tcPr>
          <w:p w14:paraId="274BA378" w14:textId="4045F333" w:rsidR="005C5AA5" w:rsidRPr="000214B0" w:rsidRDefault="005C5AA5" w:rsidP="005C5AA5">
            <w:pPr>
              <w:jc w:val="both"/>
              <w:rPr>
                <w:rFonts w:ascii="Fira Sans" w:hAnsi="Fira Sans" w:cstheme="majorHAnsi"/>
                <w:sz w:val="22"/>
                <w:szCs w:val="22"/>
                <w:lang w:val="en-PH" w:eastAsia="en-PH"/>
              </w:rPr>
            </w:pPr>
            <w:r>
              <w:rPr>
                <w:rFonts w:ascii="Fira Sans" w:hAnsi="Fira Sans" w:cstheme="majorHAnsi"/>
                <w:sz w:val="22"/>
                <w:szCs w:val="22"/>
                <w:lang w:val="en-PH" w:eastAsia="en-PH"/>
              </w:rPr>
              <w:t>3</w:t>
            </w:r>
          </w:p>
        </w:tc>
        <w:tc>
          <w:tcPr>
            <w:tcW w:w="0" w:type="auto"/>
            <w:tcBorders>
              <w:top w:val="single" w:sz="4" w:space="0" w:color="auto"/>
              <w:left w:val="nil"/>
              <w:bottom w:val="single" w:sz="4" w:space="0" w:color="auto"/>
              <w:right w:val="single" w:sz="4" w:space="0" w:color="auto"/>
            </w:tcBorders>
          </w:tcPr>
          <w:p w14:paraId="1BCAFEF3" w14:textId="1EC8A716" w:rsidR="005C5AA5" w:rsidRPr="0035632C" w:rsidRDefault="005C5AA5" w:rsidP="005C5AA5">
            <w:pPr>
              <w:autoSpaceDE w:val="0"/>
              <w:autoSpaceDN w:val="0"/>
              <w:jc w:val="both"/>
              <w:rPr>
                <w:rFonts w:ascii="Fira Sans" w:hAnsi="Fira Sans"/>
                <w:kern w:val="28"/>
                <w:sz w:val="22"/>
                <w:szCs w:val="22"/>
                <w:lang w:eastAsia="en-GB"/>
              </w:rPr>
            </w:pPr>
            <w:r w:rsidRPr="0035632C">
              <w:rPr>
                <w:rFonts w:ascii="Fira Sans" w:hAnsi="Fira Sans"/>
                <w:kern w:val="28"/>
                <w:sz w:val="22"/>
                <w:szCs w:val="22"/>
                <w:lang w:eastAsia="en-GB"/>
              </w:rPr>
              <w:t>Experience with multi-stakeholder consultations and participatory design approaches.</w:t>
            </w:r>
          </w:p>
        </w:tc>
        <w:tc>
          <w:tcPr>
            <w:tcW w:w="0" w:type="auto"/>
            <w:tcBorders>
              <w:top w:val="single" w:sz="4" w:space="0" w:color="auto"/>
              <w:left w:val="nil"/>
              <w:bottom w:val="single" w:sz="4" w:space="0" w:color="auto"/>
              <w:right w:val="single" w:sz="4" w:space="0" w:color="auto"/>
            </w:tcBorders>
            <w:noWrap/>
            <w:vAlign w:val="bottom"/>
          </w:tcPr>
          <w:p w14:paraId="55A36746" w14:textId="77777777" w:rsidR="005C5AA5" w:rsidRPr="000214B0" w:rsidRDefault="005C5AA5" w:rsidP="005C5AA5">
            <w:pPr>
              <w:jc w:val="both"/>
              <w:rPr>
                <w:rFonts w:ascii="Fira Sans" w:hAnsi="Fira Sans" w:cstheme="majorHAnsi"/>
                <w:sz w:val="22"/>
                <w:szCs w:val="22"/>
                <w:lang w:val="en-PH" w:eastAsia="en-PH"/>
              </w:rPr>
            </w:pPr>
          </w:p>
        </w:tc>
        <w:tc>
          <w:tcPr>
            <w:tcW w:w="1001" w:type="dxa"/>
            <w:tcBorders>
              <w:top w:val="single" w:sz="4" w:space="0" w:color="auto"/>
              <w:left w:val="nil"/>
              <w:bottom w:val="single" w:sz="4" w:space="0" w:color="auto"/>
              <w:right w:val="single" w:sz="4" w:space="0" w:color="auto"/>
            </w:tcBorders>
          </w:tcPr>
          <w:p w14:paraId="78BDCEB4" w14:textId="412BE349" w:rsidR="005C5AA5" w:rsidRDefault="00A57EFA" w:rsidP="005C5AA5">
            <w:pPr>
              <w:jc w:val="right"/>
              <w:rPr>
                <w:rFonts w:ascii="Fira Sans" w:hAnsi="Fira Sans" w:cstheme="majorHAnsi"/>
                <w:sz w:val="22"/>
                <w:szCs w:val="22"/>
                <w:lang w:val="en-PH" w:eastAsia="en-PH"/>
              </w:rPr>
            </w:pPr>
            <w:r>
              <w:rPr>
                <w:rFonts w:ascii="Fira Sans" w:hAnsi="Fira Sans" w:cstheme="majorHAnsi"/>
                <w:sz w:val="22"/>
                <w:szCs w:val="22"/>
                <w:lang w:val="en-PH" w:eastAsia="en-PH"/>
              </w:rPr>
              <w:t>10%</w:t>
            </w:r>
          </w:p>
        </w:tc>
      </w:tr>
      <w:tr w:rsidR="005C5AA5" w:rsidRPr="000214B0" w14:paraId="31D7A10B" w14:textId="77777777" w:rsidTr="00332A3F">
        <w:trPr>
          <w:trHeight w:val="782"/>
        </w:trPr>
        <w:tc>
          <w:tcPr>
            <w:tcW w:w="0" w:type="auto"/>
            <w:tcBorders>
              <w:top w:val="single" w:sz="4" w:space="0" w:color="auto"/>
              <w:left w:val="single" w:sz="4" w:space="0" w:color="auto"/>
              <w:bottom w:val="single" w:sz="4" w:space="0" w:color="auto"/>
              <w:right w:val="single" w:sz="4" w:space="0" w:color="auto"/>
            </w:tcBorders>
            <w:noWrap/>
          </w:tcPr>
          <w:p w14:paraId="27F9CD2E" w14:textId="3849E5AF" w:rsidR="005C5AA5" w:rsidRDefault="005C5AA5" w:rsidP="005C5AA5">
            <w:pPr>
              <w:jc w:val="both"/>
              <w:rPr>
                <w:rFonts w:ascii="Fira Sans" w:hAnsi="Fira Sans" w:cstheme="majorHAnsi"/>
                <w:sz w:val="22"/>
                <w:szCs w:val="22"/>
                <w:lang w:val="en-PH" w:eastAsia="en-PH"/>
              </w:rPr>
            </w:pPr>
            <w:r>
              <w:rPr>
                <w:rFonts w:ascii="Fira Sans" w:hAnsi="Fira Sans" w:cstheme="majorHAnsi"/>
                <w:sz w:val="22"/>
                <w:szCs w:val="22"/>
                <w:lang w:val="en-PH" w:eastAsia="en-PH"/>
              </w:rPr>
              <w:t>4</w:t>
            </w:r>
          </w:p>
        </w:tc>
        <w:tc>
          <w:tcPr>
            <w:tcW w:w="0" w:type="auto"/>
            <w:tcBorders>
              <w:top w:val="single" w:sz="4" w:space="0" w:color="auto"/>
              <w:left w:val="nil"/>
              <w:bottom w:val="single" w:sz="4" w:space="0" w:color="auto"/>
              <w:right w:val="single" w:sz="4" w:space="0" w:color="auto"/>
            </w:tcBorders>
          </w:tcPr>
          <w:p w14:paraId="3541347B" w14:textId="12BEAA2C" w:rsidR="005C5AA5" w:rsidRPr="0035632C" w:rsidRDefault="005C5AA5" w:rsidP="005C5AA5">
            <w:pPr>
              <w:autoSpaceDE w:val="0"/>
              <w:autoSpaceDN w:val="0"/>
              <w:jc w:val="both"/>
              <w:rPr>
                <w:rFonts w:ascii="Fira Sans" w:hAnsi="Fira Sans"/>
                <w:kern w:val="28"/>
                <w:sz w:val="22"/>
                <w:szCs w:val="22"/>
                <w:lang w:eastAsia="en-GB"/>
              </w:rPr>
            </w:pPr>
            <w:r w:rsidRPr="0035632C">
              <w:rPr>
                <w:rFonts w:ascii="Fira Sans" w:hAnsi="Fira Sans"/>
                <w:kern w:val="28"/>
                <w:sz w:val="22"/>
                <w:szCs w:val="22"/>
                <w:lang w:eastAsia="en-GB"/>
              </w:rPr>
              <w:t>Proven track record in developing successful climate finance proposals, preferably for the Adaptation Fund, GCF, or GEF."</w:t>
            </w:r>
          </w:p>
        </w:tc>
        <w:tc>
          <w:tcPr>
            <w:tcW w:w="0" w:type="auto"/>
            <w:tcBorders>
              <w:top w:val="single" w:sz="4" w:space="0" w:color="auto"/>
              <w:left w:val="nil"/>
              <w:bottom w:val="single" w:sz="4" w:space="0" w:color="auto"/>
              <w:right w:val="single" w:sz="4" w:space="0" w:color="auto"/>
            </w:tcBorders>
            <w:noWrap/>
            <w:vAlign w:val="bottom"/>
          </w:tcPr>
          <w:p w14:paraId="21871333" w14:textId="77777777" w:rsidR="005C5AA5" w:rsidRPr="000214B0" w:rsidRDefault="005C5AA5" w:rsidP="005C5AA5">
            <w:pPr>
              <w:jc w:val="both"/>
              <w:rPr>
                <w:rFonts w:ascii="Fira Sans" w:hAnsi="Fira Sans" w:cstheme="majorHAnsi"/>
                <w:sz w:val="22"/>
                <w:szCs w:val="22"/>
                <w:lang w:val="en-PH" w:eastAsia="en-PH"/>
              </w:rPr>
            </w:pPr>
          </w:p>
        </w:tc>
        <w:tc>
          <w:tcPr>
            <w:tcW w:w="1001" w:type="dxa"/>
            <w:tcBorders>
              <w:top w:val="single" w:sz="4" w:space="0" w:color="auto"/>
              <w:left w:val="nil"/>
              <w:bottom w:val="single" w:sz="4" w:space="0" w:color="auto"/>
              <w:right w:val="single" w:sz="4" w:space="0" w:color="auto"/>
            </w:tcBorders>
          </w:tcPr>
          <w:p w14:paraId="55F84E10" w14:textId="328DF9D4" w:rsidR="005C5AA5" w:rsidRDefault="00A57EFA" w:rsidP="005C5AA5">
            <w:pPr>
              <w:jc w:val="right"/>
              <w:rPr>
                <w:rFonts w:ascii="Fira Sans" w:hAnsi="Fira Sans" w:cstheme="majorHAnsi"/>
                <w:sz w:val="22"/>
                <w:szCs w:val="22"/>
                <w:lang w:val="en-PH" w:eastAsia="en-PH"/>
              </w:rPr>
            </w:pPr>
            <w:r>
              <w:rPr>
                <w:rFonts w:ascii="Fira Sans" w:hAnsi="Fira Sans" w:cstheme="majorHAnsi"/>
                <w:sz w:val="22"/>
                <w:szCs w:val="22"/>
                <w:lang w:val="en-PH" w:eastAsia="en-PH"/>
              </w:rPr>
              <w:t>10%</w:t>
            </w:r>
          </w:p>
        </w:tc>
      </w:tr>
      <w:tr w:rsidR="005C5AA5" w:rsidRPr="000214B0" w14:paraId="1EB9759B" w14:textId="77777777" w:rsidTr="00332A3F">
        <w:trPr>
          <w:trHeight w:val="782"/>
        </w:trPr>
        <w:tc>
          <w:tcPr>
            <w:tcW w:w="0" w:type="auto"/>
            <w:tcBorders>
              <w:top w:val="single" w:sz="4" w:space="0" w:color="auto"/>
              <w:left w:val="single" w:sz="4" w:space="0" w:color="auto"/>
              <w:bottom w:val="single" w:sz="4" w:space="0" w:color="auto"/>
              <w:right w:val="single" w:sz="4" w:space="0" w:color="auto"/>
            </w:tcBorders>
            <w:noWrap/>
          </w:tcPr>
          <w:p w14:paraId="1DD62DA0" w14:textId="62EE6D3A" w:rsidR="005C5AA5" w:rsidRDefault="005C5AA5" w:rsidP="005C5AA5">
            <w:pPr>
              <w:jc w:val="both"/>
              <w:rPr>
                <w:rFonts w:ascii="Fira Sans" w:hAnsi="Fira Sans" w:cstheme="majorHAnsi"/>
                <w:sz w:val="22"/>
                <w:szCs w:val="22"/>
                <w:lang w:val="en-PH" w:eastAsia="en-PH"/>
              </w:rPr>
            </w:pPr>
            <w:r>
              <w:rPr>
                <w:rFonts w:ascii="Fira Sans" w:hAnsi="Fira Sans" w:cstheme="majorHAnsi"/>
                <w:sz w:val="22"/>
                <w:szCs w:val="22"/>
                <w:lang w:val="en-PH" w:eastAsia="en-PH"/>
              </w:rPr>
              <w:t>5</w:t>
            </w:r>
          </w:p>
        </w:tc>
        <w:tc>
          <w:tcPr>
            <w:tcW w:w="0" w:type="auto"/>
            <w:tcBorders>
              <w:top w:val="single" w:sz="4" w:space="0" w:color="auto"/>
              <w:left w:val="nil"/>
              <w:bottom w:val="single" w:sz="4" w:space="0" w:color="auto"/>
              <w:right w:val="single" w:sz="4" w:space="0" w:color="auto"/>
            </w:tcBorders>
          </w:tcPr>
          <w:p w14:paraId="3CA12193" w14:textId="37930FC9" w:rsidR="005C5AA5" w:rsidRPr="0035632C" w:rsidRDefault="005C5AA5" w:rsidP="005C5AA5">
            <w:pPr>
              <w:autoSpaceDE w:val="0"/>
              <w:autoSpaceDN w:val="0"/>
              <w:jc w:val="both"/>
              <w:rPr>
                <w:rFonts w:ascii="Fira Sans" w:hAnsi="Fira Sans"/>
                <w:kern w:val="28"/>
                <w:sz w:val="22"/>
                <w:szCs w:val="22"/>
                <w:lang w:eastAsia="en-GB"/>
              </w:rPr>
            </w:pPr>
            <w:r w:rsidRPr="0035632C">
              <w:rPr>
                <w:rFonts w:ascii="Fira Sans" w:hAnsi="Fira Sans"/>
                <w:kern w:val="28"/>
                <w:sz w:val="22"/>
                <w:szCs w:val="22"/>
                <w:lang w:eastAsia="en-GB"/>
              </w:rPr>
              <w:t>Proven track record in developing successful climate finance proposals, preferably for the Adaptation Fund, GCF, or GEF</w:t>
            </w:r>
          </w:p>
        </w:tc>
        <w:tc>
          <w:tcPr>
            <w:tcW w:w="0" w:type="auto"/>
            <w:tcBorders>
              <w:top w:val="single" w:sz="4" w:space="0" w:color="auto"/>
              <w:left w:val="nil"/>
              <w:bottom w:val="single" w:sz="4" w:space="0" w:color="auto"/>
              <w:right w:val="single" w:sz="4" w:space="0" w:color="auto"/>
            </w:tcBorders>
            <w:noWrap/>
            <w:vAlign w:val="bottom"/>
          </w:tcPr>
          <w:p w14:paraId="0C91E510" w14:textId="77777777" w:rsidR="005C5AA5" w:rsidRPr="000214B0" w:rsidRDefault="005C5AA5" w:rsidP="005C5AA5">
            <w:pPr>
              <w:jc w:val="both"/>
              <w:rPr>
                <w:rFonts w:ascii="Fira Sans" w:hAnsi="Fira Sans" w:cstheme="majorHAnsi"/>
                <w:sz w:val="22"/>
                <w:szCs w:val="22"/>
                <w:lang w:val="en-PH" w:eastAsia="en-PH"/>
              </w:rPr>
            </w:pPr>
          </w:p>
        </w:tc>
        <w:tc>
          <w:tcPr>
            <w:tcW w:w="1001" w:type="dxa"/>
            <w:tcBorders>
              <w:top w:val="single" w:sz="4" w:space="0" w:color="auto"/>
              <w:left w:val="nil"/>
              <w:bottom w:val="single" w:sz="4" w:space="0" w:color="auto"/>
              <w:right w:val="single" w:sz="4" w:space="0" w:color="auto"/>
            </w:tcBorders>
          </w:tcPr>
          <w:p w14:paraId="540D566D" w14:textId="45AC2907" w:rsidR="005C5AA5" w:rsidRDefault="00A57EFA" w:rsidP="005C5AA5">
            <w:pPr>
              <w:jc w:val="right"/>
              <w:rPr>
                <w:rFonts w:ascii="Fira Sans" w:hAnsi="Fira Sans" w:cstheme="majorHAnsi"/>
                <w:sz w:val="22"/>
                <w:szCs w:val="22"/>
                <w:lang w:val="en-PH" w:eastAsia="en-PH"/>
              </w:rPr>
            </w:pPr>
            <w:r>
              <w:rPr>
                <w:rFonts w:ascii="Fira Sans" w:hAnsi="Fira Sans" w:cstheme="majorHAnsi"/>
                <w:sz w:val="22"/>
                <w:szCs w:val="22"/>
                <w:lang w:val="en-PH" w:eastAsia="en-PH"/>
              </w:rPr>
              <w:t>10%</w:t>
            </w:r>
          </w:p>
        </w:tc>
      </w:tr>
    </w:tbl>
    <w:p w14:paraId="7031339A" w14:textId="77777777" w:rsidR="002B73A9" w:rsidRDefault="002B73A9" w:rsidP="002B73A9">
      <w:pPr>
        <w:contextualSpacing/>
        <w:jc w:val="both"/>
        <w:rPr>
          <w:rFonts w:ascii="Fira Sans" w:hAnsi="Fira Sans" w:cstheme="majorHAnsi"/>
          <w:sz w:val="22"/>
          <w:szCs w:val="22"/>
        </w:rPr>
      </w:pPr>
    </w:p>
    <w:p w14:paraId="6FC88B13" w14:textId="1295CE5E" w:rsidR="002B73A9" w:rsidRPr="000214B0" w:rsidRDefault="00CD6BFA" w:rsidP="002B73A9">
      <w:pPr>
        <w:contextualSpacing/>
        <w:jc w:val="both"/>
        <w:rPr>
          <w:rFonts w:ascii="Fira Sans" w:hAnsi="Fira Sans" w:cstheme="majorHAnsi"/>
          <w:sz w:val="22"/>
          <w:szCs w:val="22"/>
        </w:rPr>
      </w:pPr>
      <w:r>
        <w:rPr>
          <w:rFonts w:ascii="Fira Sans" w:hAnsi="Fira Sans" w:cstheme="majorHAnsi"/>
          <w:sz w:val="22"/>
          <w:szCs w:val="22"/>
        </w:rPr>
        <w:t>Bidders successfully achieved above 5</w:t>
      </w:r>
      <w:r w:rsidR="0035632C">
        <w:rPr>
          <w:rFonts w:ascii="Fira Sans" w:hAnsi="Fira Sans" w:cstheme="majorHAnsi"/>
          <w:sz w:val="22"/>
          <w:szCs w:val="22"/>
        </w:rPr>
        <w:t>0/80 will be eligible to the next stage evaluation</w:t>
      </w:r>
    </w:p>
    <w:p w14:paraId="01906C7D" w14:textId="77777777" w:rsidR="00803603" w:rsidRPr="000214B0" w:rsidRDefault="00803603" w:rsidP="00803603">
      <w:pPr>
        <w:jc w:val="both"/>
        <w:rPr>
          <w:rFonts w:ascii="Fira Sans" w:hAnsi="Fira Sans" w:cstheme="majorHAnsi"/>
          <w:i/>
          <w:iCs/>
          <w:sz w:val="22"/>
          <w:szCs w:val="22"/>
        </w:rPr>
      </w:pPr>
    </w:p>
    <w:p w14:paraId="3CA41699" w14:textId="73234D49" w:rsidR="00FD0D13" w:rsidRPr="000214B0" w:rsidRDefault="00622664" w:rsidP="009C72F0">
      <w:pPr>
        <w:pStyle w:val="ListParagraph"/>
        <w:numPr>
          <w:ilvl w:val="1"/>
          <w:numId w:val="7"/>
        </w:numPr>
        <w:jc w:val="both"/>
        <w:rPr>
          <w:rFonts w:ascii="Fira Sans" w:hAnsi="Fira Sans" w:cstheme="majorHAnsi"/>
          <w:b/>
          <w:highlight w:val="yellow"/>
        </w:rPr>
      </w:pPr>
      <w:r w:rsidRPr="000214B0">
        <w:rPr>
          <w:rFonts w:ascii="Fira Sans" w:hAnsi="Fira Sans" w:cstheme="majorHAnsi"/>
          <w:b/>
          <w:highlight w:val="yellow"/>
        </w:rPr>
        <w:t>Financial Requirements</w:t>
      </w:r>
    </w:p>
    <w:tbl>
      <w:tblPr>
        <w:tblW w:w="5213" w:type="pct"/>
        <w:tblLook w:val="04A0" w:firstRow="1" w:lastRow="0" w:firstColumn="1" w:lastColumn="0" w:noHBand="0" w:noVBand="1"/>
      </w:tblPr>
      <w:tblGrid>
        <w:gridCol w:w="421"/>
        <w:gridCol w:w="4394"/>
        <w:gridCol w:w="3989"/>
        <w:gridCol w:w="944"/>
      </w:tblGrid>
      <w:tr w:rsidR="00436C3C" w:rsidRPr="000214B0" w14:paraId="74ED2D19" w14:textId="7C25E689" w:rsidTr="00B778F6">
        <w:trPr>
          <w:trHeight w:val="628"/>
        </w:trPr>
        <w:tc>
          <w:tcPr>
            <w:tcW w:w="2470" w:type="pct"/>
            <w:gridSpan w:val="2"/>
            <w:tcBorders>
              <w:top w:val="single" w:sz="4" w:space="0" w:color="auto"/>
              <w:left w:val="single" w:sz="4" w:space="0" w:color="auto"/>
              <w:bottom w:val="single" w:sz="4" w:space="0" w:color="auto"/>
              <w:right w:val="single" w:sz="4" w:space="0" w:color="auto"/>
            </w:tcBorders>
            <w:noWrap/>
            <w:vAlign w:val="center"/>
            <w:hideMark/>
          </w:tcPr>
          <w:p w14:paraId="1C9E9EE6" w14:textId="77777777"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2046" w:type="pct"/>
            <w:tcBorders>
              <w:top w:val="single" w:sz="4" w:space="0" w:color="auto"/>
              <w:left w:val="nil"/>
              <w:bottom w:val="single" w:sz="4" w:space="0" w:color="auto"/>
              <w:right w:val="single" w:sz="4" w:space="0" w:color="auto"/>
            </w:tcBorders>
            <w:vAlign w:val="center"/>
            <w:hideMark/>
          </w:tcPr>
          <w:p w14:paraId="0C42ACD5" w14:textId="06774618" w:rsidR="00436C3C" w:rsidRPr="000214B0" w:rsidRDefault="00436C3C"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484" w:type="pct"/>
            <w:tcBorders>
              <w:top w:val="single" w:sz="4" w:space="0" w:color="auto"/>
              <w:left w:val="nil"/>
              <w:bottom w:val="single" w:sz="4" w:space="0" w:color="auto"/>
              <w:right w:val="single" w:sz="4" w:space="0" w:color="auto"/>
            </w:tcBorders>
          </w:tcPr>
          <w:p w14:paraId="7E13CD8C" w14:textId="678772B6"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4E4FF6" w:rsidRPr="000214B0" w14:paraId="65310A3C" w14:textId="21163069" w:rsidTr="00B778F6">
        <w:trPr>
          <w:trHeight w:val="472"/>
        </w:trPr>
        <w:tc>
          <w:tcPr>
            <w:tcW w:w="2470" w:type="pct"/>
            <w:gridSpan w:val="2"/>
            <w:tcBorders>
              <w:top w:val="single" w:sz="4" w:space="0" w:color="auto"/>
              <w:left w:val="single" w:sz="4" w:space="0" w:color="auto"/>
              <w:bottom w:val="single" w:sz="4" w:space="0" w:color="auto"/>
              <w:right w:val="single" w:sz="4" w:space="0" w:color="000000"/>
            </w:tcBorders>
            <w:noWrap/>
            <w:vAlign w:val="center"/>
            <w:hideMark/>
          </w:tcPr>
          <w:p w14:paraId="73A65B8B" w14:textId="6D7DD73A" w:rsidR="004E4FF6" w:rsidRPr="000214B0" w:rsidRDefault="004E4FF6"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Financial</w:t>
            </w:r>
            <w:r w:rsidR="00C25069" w:rsidRPr="000214B0">
              <w:rPr>
                <w:rFonts w:ascii="Fira Sans" w:hAnsi="Fira Sans" w:cstheme="majorHAnsi"/>
                <w:b/>
                <w:bCs/>
                <w:lang w:val="en-PH" w:eastAsia="en-PH"/>
              </w:rPr>
              <w:t xml:space="preserve"> Proposal</w:t>
            </w:r>
          </w:p>
        </w:tc>
        <w:tc>
          <w:tcPr>
            <w:tcW w:w="2046" w:type="pct"/>
            <w:tcBorders>
              <w:top w:val="single" w:sz="4" w:space="0" w:color="auto"/>
              <w:left w:val="single" w:sz="4" w:space="0" w:color="auto"/>
              <w:bottom w:val="single" w:sz="4" w:space="0" w:color="auto"/>
              <w:right w:val="single" w:sz="4" w:space="0" w:color="000000"/>
            </w:tcBorders>
            <w:vAlign w:val="center"/>
          </w:tcPr>
          <w:p w14:paraId="49E805BD" w14:textId="15623560" w:rsidR="004E4FF6" w:rsidRPr="000214B0" w:rsidRDefault="004E4FF6" w:rsidP="004E4FF6">
            <w:pPr>
              <w:pStyle w:val="ListParagraph"/>
              <w:spacing w:after="0" w:line="240" w:lineRule="auto"/>
              <w:ind w:left="339"/>
              <w:jc w:val="both"/>
              <w:rPr>
                <w:rFonts w:ascii="Fira Sans" w:hAnsi="Fira Sans" w:cstheme="majorHAnsi"/>
                <w:b/>
                <w:bCs/>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5A895484" w14:textId="0B9D2EC7" w:rsidR="004E4FF6" w:rsidRPr="000214B0" w:rsidRDefault="004E4FF6" w:rsidP="00436C3C">
            <w:pPr>
              <w:pStyle w:val="ListParagraph"/>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w:t>
            </w:r>
          </w:p>
        </w:tc>
      </w:tr>
      <w:tr w:rsidR="00DB6746" w:rsidRPr="000214B0" w14:paraId="347B1D5E" w14:textId="77777777" w:rsidTr="00B31095">
        <w:trPr>
          <w:trHeight w:val="848"/>
        </w:trPr>
        <w:tc>
          <w:tcPr>
            <w:tcW w:w="216" w:type="pct"/>
            <w:tcBorders>
              <w:top w:val="single" w:sz="4" w:space="0" w:color="auto"/>
              <w:left w:val="single" w:sz="4" w:space="0" w:color="auto"/>
              <w:bottom w:val="single" w:sz="4" w:space="0" w:color="auto"/>
              <w:right w:val="single" w:sz="4" w:space="0" w:color="000000"/>
            </w:tcBorders>
            <w:noWrap/>
            <w:vAlign w:val="center"/>
          </w:tcPr>
          <w:p w14:paraId="6521DA1F" w14:textId="1FC2A025" w:rsidR="00DB6746" w:rsidRPr="000214B0" w:rsidRDefault="00DB6746" w:rsidP="00B778F6">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2254" w:type="pct"/>
            <w:tcBorders>
              <w:top w:val="single" w:sz="4" w:space="0" w:color="auto"/>
              <w:left w:val="single" w:sz="4" w:space="0" w:color="auto"/>
              <w:bottom w:val="single" w:sz="4" w:space="0" w:color="auto"/>
              <w:right w:val="single" w:sz="4" w:space="0" w:color="000000"/>
            </w:tcBorders>
            <w:vAlign w:val="center"/>
          </w:tcPr>
          <w:p w14:paraId="644665BA" w14:textId="4F5E2C5A" w:rsidR="00BE2BB8" w:rsidRPr="000214B0" w:rsidRDefault="00EA46CE" w:rsidP="00EA46CE">
            <w:pPr>
              <w:rPr>
                <w:rFonts w:ascii="Fira Sans" w:hAnsi="Fira Sans" w:cstheme="majorHAnsi"/>
                <w:b/>
                <w:bCs/>
                <w:sz w:val="22"/>
                <w:szCs w:val="22"/>
                <w:lang w:val="en-PH" w:eastAsia="en-PH"/>
              </w:rPr>
            </w:pPr>
            <w:r w:rsidRPr="000214B0">
              <w:rPr>
                <w:rFonts w:ascii="Fira Sans" w:hAnsi="Fira Sans" w:cstheme="majorHAnsi"/>
                <w:sz w:val="22"/>
                <w:szCs w:val="22"/>
                <w:lang w:val="en-PH" w:eastAsia="en-PH"/>
              </w:rPr>
              <w:t>T</w:t>
            </w:r>
            <w:r w:rsidR="00BE2BB8" w:rsidRPr="000214B0">
              <w:rPr>
                <w:rFonts w:ascii="Fira Sans" w:hAnsi="Fira Sans" w:cstheme="majorHAnsi"/>
                <w:sz w:val="22"/>
                <w:szCs w:val="22"/>
                <w:lang w:val="en-PH" w:eastAsia="en-PH"/>
              </w:rPr>
              <w:t xml:space="preserve">he financial proposal must cover all the activities outlined above </w:t>
            </w:r>
            <w:r w:rsidR="00631FE9">
              <w:rPr>
                <w:rFonts w:ascii="Fira Sans" w:hAnsi="Fira Sans" w:cstheme="majorHAnsi"/>
                <w:sz w:val="22"/>
                <w:szCs w:val="22"/>
                <w:lang w:val="en-PH" w:eastAsia="en-PH"/>
              </w:rPr>
              <w:t>consultant</w:t>
            </w:r>
            <w:r w:rsidR="00936EF7">
              <w:rPr>
                <w:rFonts w:ascii="Fira Sans" w:hAnsi="Fira Sans" w:cstheme="majorHAnsi"/>
                <w:sz w:val="22"/>
                <w:szCs w:val="22"/>
                <w:lang w:val="en-PH" w:eastAsia="en-PH"/>
              </w:rPr>
              <w:t>.</w:t>
            </w:r>
          </w:p>
          <w:p w14:paraId="2681B0B2" w14:textId="2323AE3B" w:rsidR="00DB6746" w:rsidRPr="000214B0" w:rsidRDefault="00DB6746" w:rsidP="00EA46CE">
            <w:pPr>
              <w:rPr>
                <w:rFonts w:ascii="Fira Sans" w:hAnsi="Fira Sans" w:cstheme="majorHAnsi"/>
                <w:sz w:val="22"/>
                <w:szCs w:val="22"/>
                <w:lang w:val="en-PH" w:eastAsia="en-PH"/>
              </w:rPr>
            </w:pPr>
          </w:p>
        </w:tc>
        <w:tc>
          <w:tcPr>
            <w:tcW w:w="2046" w:type="pct"/>
            <w:tcBorders>
              <w:top w:val="single" w:sz="4" w:space="0" w:color="auto"/>
              <w:left w:val="single" w:sz="4" w:space="0" w:color="auto"/>
              <w:bottom w:val="single" w:sz="4" w:space="0" w:color="auto"/>
              <w:right w:val="single" w:sz="4" w:space="0" w:color="000000"/>
            </w:tcBorders>
            <w:vAlign w:val="center"/>
          </w:tcPr>
          <w:p w14:paraId="5864632C" w14:textId="77777777" w:rsidR="00DB6746" w:rsidRPr="000214B0" w:rsidRDefault="00DB6746" w:rsidP="004E4FF6">
            <w:pPr>
              <w:pStyle w:val="ListParagraph"/>
              <w:spacing w:after="0" w:line="240" w:lineRule="auto"/>
              <w:ind w:left="339"/>
              <w:jc w:val="both"/>
              <w:rPr>
                <w:rFonts w:ascii="Fira Sans" w:hAnsi="Fira Sans" w:cstheme="majorHAnsi"/>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1E3D65E7" w14:textId="034D24B5" w:rsidR="00DB6746" w:rsidRPr="000214B0" w:rsidRDefault="004A6EEF" w:rsidP="00436C3C">
            <w:pPr>
              <w:pStyle w:val="ListParagraph"/>
              <w:spacing w:after="0" w:line="240" w:lineRule="auto"/>
              <w:ind w:left="339"/>
              <w:jc w:val="both"/>
              <w:rPr>
                <w:rFonts w:ascii="Fira Sans" w:hAnsi="Fira Sans" w:cstheme="majorHAnsi"/>
                <w:lang w:val="en-PH" w:eastAsia="en-PH"/>
              </w:rPr>
            </w:pPr>
            <w:r>
              <w:rPr>
                <w:rFonts w:ascii="Fira Sans" w:hAnsi="Fira Sans" w:cstheme="majorHAnsi"/>
                <w:lang w:val="en-PH" w:eastAsia="en-PH"/>
              </w:rPr>
              <w:t>2</w:t>
            </w:r>
            <w:r w:rsidR="0097011B" w:rsidRPr="000214B0">
              <w:rPr>
                <w:rFonts w:ascii="Fira Sans" w:hAnsi="Fira Sans" w:cstheme="majorHAnsi"/>
                <w:lang w:val="en-PH" w:eastAsia="en-PH"/>
              </w:rPr>
              <w:t>0</w:t>
            </w:r>
          </w:p>
        </w:tc>
      </w:tr>
    </w:tbl>
    <w:p w14:paraId="66C91299" w14:textId="77777777" w:rsidR="00803603" w:rsidRPr="000214B0" w:rsidRDefault="00803603" w:rsidP="00803603">
      <w:pPr>
        <w:jc w:val="both"/>
        <w:rPr>
          <w:rFonts w:ascii="Fira Sans" w:hAnsi="Fira Sans" w:cstheme="majorHAnsi"/>
          <w:i/>
          <w:iCs/>
          <w:sz w:val="22"/>
          <w:szCs w:val="22"/>
        </w:rPr>
      </w:pPr>
    </w:p>
    <w:p w14:paraId="2DC399E6" w14:textId="200732C7" w:rsidR="001A4EC8" w:rsidRPr="000214B0" w:rsidRDefault="001A4EC8" w:rsidP="00A147F1">
      <w:pPr>
        <w:contextualSpacing/>
        <w:jc w:val="both"/>
        <w:rPr>
          <w:rFonts w:ascii="Fira Sans" w:hAnsi="Fira Sans" w:cstheme="majorHAnsi"/>
          <w:b/>
          <w:bCs/>
          <w:sz w:val="22"/>
          <w:szCs w:val="22"/>
        </w:rPr>
      </w:pPr>
      <w:r w:rsidRPr="000214B0">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0214B0" w14:paraId="61DDC20F" w14:textId="77777777" w:rsidTr="009945AD">
        <w:tc>
          <w:tcPr>
            <w:tcW w:w="4248" w:type="dxa"/>
          </w:tcPr>
          <w:p w14:paraId="43F3D220" w14:textId="77777777" w:rsidR="001A4EC8" w:rsidRPr="000214B0" w:rsidRDefault="001A4EC8" w:rsidP="009945AD">
            <w:pPr>
              <w:jc w:val="center"/>
              <w:rPr>
                <w:rFonts w:ascii="Fira Sans" w:hAnsi="Fira Sans"/>
                <w:b/>
                <w:bCs/>
                <w:sz w:val="22"/>
                <w:szCs w:val="22"/>
              </w:rPr>
            </w:pPr>
          </w:p>
        </w:tc>
        <w:tc>
          <w:tcPr>
            <w:tcW w:w="992" w:type="dxa"/>
          </w:tcPr>
          <w:p w14:paraId="7BD0F558"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Yes, we will comply</w:t>
            </w:r>
          </w:p>
        </w:tc>
        <w:tc>
          <w:tcPr>
            <w:tcW w:w="1559" w:type="dxa"/>
          </w:tcPr>
          <w:p w14:paraId="1A611FB7"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No, we cannot comply</w:t>
            </w:r>
          </w:p>
        </w:tc>
        <w:tc>
          <w:tcPr>
            <w:tcW w:w="2552" w:type="dxa"/>
          </w:tcPr>
          <w:p w14:paraId="1B0A74F1"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If marked as “No”, please provide counter proposal</w:t>
            </w:r>
          </w:p>
        </w:tc>
      </w:tr>
      <w:tr w:rsidR="001A4EC8" w:rsidRPr="000214B0" w14:paraId="476D3317" w14:textId="77777777" w:rsidTr="009945AD">
        <w:tc>
          <w:tcPr>
            <w:tcW w:w="4248" w:type="dxa"/>
          </w:tcPr>
          <w:p w14:paraId="3BD965FF" w14:textId="77777777" w:rsidR="001A4EC8" w:rsidRPr="000214B0" w:rsidRDefault="001A4EC8" w:rsidP="009945AD">
            <w:pPr>
              <w:rPr>
                <w:rFonts w:ascii="Fira Sans" w:hAnsi="Fira Sans"/>
                <w:sz w:val="22"/>
                <w:szCs w:val="22"/>
              </w:rPr>
            </w:pPr>
            <w:r w:rsidRPr="000214B0">
              <w:rPr>
                <w:rFonts w:ascii="Fira Sans" w:hAnsi="Fira Sans"/>
                <w:sz w:val="22"/>
                <w:szCs w:val="22"/>
              </w:rPr>
              <w:t>Minimum Technical Specifications</w:t>
            </w:r>
          </w:p>
        </w:tc>
        <w:tc>
          <w:tcPr>
            <w:tcW w:w="992" w:type="dxa"/>
          </w:tcPr>
          <w:p w14:paraId="1E2AC320"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98C7425"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C50A142" w14:textId="77777777" w:rsidR="001A4EC8" w:rsidRPr="000214B0" w:rsidRDefault="001A4EC8" w:rsidP="009945AD">
            <w:pPr>
              <w:jc w:val="center"/>
              <w:rPr>
                <w:rFonts w:ascii="Fira Sans" w:hAnsi="Fira Sans"/>
                <w:sz w:val="22"/>
                <w:szCs w:val="22"/>
              </w:rPr>
            </w:pPr>
          </w:p>
        </w:tc>
      </w:tr>
      <w:tr w:rsidR="001A4EC8" w:rsidRPr="000214B0" w14:paraId="444FEDB2" w14:textId="77777777" w:rsidTr="009945AD">
        <w:tc>
          <w:tcPr>
            <w:tcW w:w="4248" w:type="dxa"/>
          </w:tcPr>
          <w:p w14:paraId="6326DB6A" w14:textId="40AE1EF6" w:rsidR="001A4EC8" w:rsidRPr="000214B0" w:rsidRDefault="001A4EC8" w:rsidP="009945AD">
            <w:pPr>
              <w:rPr>
                <w:rFonts w:ascii="Fira Sans" w:hAnsi="Fira Sans"/>
                <w:sz w:val="22"/>
                <w:szCs w:val="22"/>
              </w:rPr>
            </w:pPr>
            <w:r w:rsidRPr="000214B0">
              <w:rPr>
                <w:rFonts w:ascii="Fira Sans" w:hAnsi="Fira Sans"/>
                <w:sz w:val="22"/>
                <w:szCs w:val="22"/>
              </w:rPr>
              <w:t>Delivery</w:t>
            </w:r>
            <w:r w:rsidR="00726E07" w:rsidRPr="000214B0">
              <w:rPr>
                <w:rFonts w:ascii="Fira Sans" w:hAnsi="Fira Sans"/>
                <w:sz w:val="22"/>
                <w:szCs w:val="22"/>
              </w:rPr>
              <w:t>/Implementation</w:t>
            </w:r>
            <w:r w:rsidRPr="000214B0">
              <w:rPr>
                <w:rFonts w:ascii="Fira Sans" w:hAnsi="Fira Sans"/>
                <w:sz w:val="22"/>
                <w:szCs w:val="22"/>
              </w:rPr>
              <w:t xml:space="preserve"> </w:t>
            </w:r>
            <w:r w:rsidR="00363976" w:rsidRPr="000214B0">
              <w:rPr>
                <w:rFonts w:ascii="Fira Sans" w:hAnsi="Fira Sans"/>
                <w:sz w:val="22"/>
                <w:szCs w:val="22"/>
              </w:rPr>
              <w:t>Lead Time</w:t>
            </w:r>
          </w:p>
        </w:tc>
        <w:tc>
          <w:tcPr>
            <w:tcW w:w="992" w:type="dxa"/>
          </w:tcPr>
          <w:p w14:paraId="64BC6AE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B5D908F"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3F7F8EB9" w14:textId="77777777" w:rsidR="001A4EC8" w:rsidRPr="000214B0" w:rsidRDefault="001A4EC8" w:rsidP="009945AD">
            <w:pPr>
              <w:jc w:val="center"/>
              <w:rPr>
                <w:rFonts w:ascii="Fira Sans" w:hAnsi="Fira Sans"/>
                <w:sz w:val="22"/>
                <w:szCs w:val="22"/>
              </w:rPr>
            </w:pPr>
          </w:p>
        </w:tc>
      </w:tr>
      <w:tr w:rsidR="001A4EC8" w:rsidRPr="000214B0" w14:paraId="2C0DDCC2" w14:textId="77777777" w:rsidTr="009945AD">
        <w:tc>
          <w:tcPr>
            <w:tcW w:w="4248" w:type="dxa"/>
          </w:tcPr>
          <w:p w14:paraId="7680CFB4" w14:textId="77777777" w:rsidR="001A4EC8" w:rsidRPr="000214B0" w:rsidRDefault="001A4EC8" w:rsidP="009945AD">
            <w:pPr>
              <w:rPr>
                <w:rFonts w:ascii="Fira Sans" w:hAnsi="Fira Sans"/>
                <w:sz w:val="22"/>
                <w:szCs w:val="22"/>
              </w:rPr>
            </w:pPr>
            <w:r w:rsidRPr="000214B0">
              <w:rPr>
                <w:rFonts w:ascii="Fira Sans" w:hAnsi="Fira Sans"/>
                <w:sz w:val="22"/>
                <w:szCs w:val="22"/>
              </w:rPr>
              <w:t>Delivery Term (INCOTERMS)</w:t>
            </w:r>
          </w:p>
        </w:tc>
        <w:tc>
          <w:tcPr>
            <w:tcW w:w="992" w:type="dxa"/>
          </w:tcPr>
          <w:p w14:paraId="46AD1A03"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79CBB50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16ED1335" w14:textId="77777777" w:rsidR="001A4EC8" w:rsidRPr="000214B0" w:rsidRDefault="001A4EC8" w:rsidP="009945AD">
            <w:pPr>
              <w:jc w:val="center"/>
              <w:rPr>
                <w:rFonts w:ascii="Fira Sans" w:hAnsi="Fira Sans"/>
                <w:sz w:val="22"/>
                <w:szCs w:val="22"/>
              </w:rPr>
            </w:pPr>
          </w:p>
        </w:tc>
      </w:tr>
      <w:tr w:rsidR="009E4B29" w:rsidRPr="000214B0" w14:paraId="18B149B6" w14:textId="77777777" w:rsidTr="009945AD">
        <w:trPr>
          <w:trHeight w:val="79"/>
        </w:trPr>
        <w:tc>
          <w:tcPr>
            <w:tcW w:w="4248" w:type="dxa"/>
          </w:tcPr>
          <w:p w14:paraId="17521359" w14:textId="46580B88" w:rsidR="009E4B29" w:rsidRPr="000214B0" w:rsidRDefault="009E4B29" w:rsidP="009E4B29">
            <w:pPr>
              <w:rPr>
                <w:rFonts w:ascii="Fira Sans" w:hAnsi="Fira Sans"/>
                <w:sz w:val="22"/>
                <w:szCs w:val="22"/>
              </w:rPr>
            </w:pPr>
            <w:r w:rsidRPr="000214B0">
              <w:rPr>
                <w:rFonts w:ascii="Fira Sans" w:hAnsi="Fira Sans"/>
                <w:sz w:val="22"/>
                <w:szCs w:val="22"/>
              </w:rPr>
              <w:t>Warranty Period (if applicable)</w:t>
            </w:r>
          </w:p>
        </w:tc>
        <w:tc>
          <w:tcPr>
            <w:tcW w:w="992" w:type="dxa"/>
          </w:tcPr>
          <w:p w14:paraId="42BCFD65" w14:textId="66BFC676"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751F124" w14:textId="662D8D8F"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D9CF008" w14:textId="77777777" w:rsidR="009E4B29" w:rsidRPr="000214B0" w:rsidRDefault="009E4B29" w:rsidP="009E4B29">
            <w:pPr>
              <w:jc w:val="center"/>
              <w:rPr>
                <w:rFonts w:ascii="Fira Sans" w:hAnsi="Fira Sans"/>
                <w:sz w:val="22"/>
                <w:szCs w:val="22"/>
              </w:rPr>
            </w:pPr>
          </w:p>
        </w:tc>
      </w:tr>
      <w:tr w:rsidR="001A4EC8" w:rsidRPr="000214B0" w14:paraId="365B2919" w14:textId="77777777" w:rsidTr="009945AD">
        <w:trPr>
          <w:trHeight w:val="79"/>
        </w:trPr>
        <w:tc>
          <w:tcPr>
            <w:tcW w:w="4248" w:type="dxa"/>
          </w:tcPr>
          <w:p w14:paraId="37284B3A" w14:textId="77777777" w:rsidR="001A4EC8" w:rsidRPr="000214B0" w:rsidRDefault="001A4EC8" w:rsidP="009945AD">
            <w:pPr>
              <w:rPr>
                <w:rFonts w:ascii="Fira Sans" w:hAnsi="Fira Sans"/>
                <w:sz w:val="22"/>
                <w:szCs w:val="22"/>
              </w:rPr>
            </w:pPr>
            <w:r w:rsidRPr="000214B0">
              <w:rPr>
                <w:rFonts w:ascii="Fira Sans" w:hAnsi="Fira Sans"/>
                <w:sz w:val="22"/>
                <w:szCs w:val="22"/>
              </w:rPr>
              <w:t>Validity of Quotation</w:t>
            </w:r>
          </w:p>
        </w:tc>
        <w:tc>
          <w:tcPr>
            <w:tcW w:w="992" w:type="dxa"/>
          </w:tcPr>
          <w:p w14:paraId="1FDAB81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4D4A01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0C0EA7D7" w14:textId="77777777" w:rsidR="001A4EC8" w:rsidRPr="000214B0" w:rsidRDefault="001A4EC8" w:rsidP="009945AD">
            <w:pPr>
              <w:jc w:val="center"/>
              <w:rPr>
                <w:rFonts w:ascii="Fira Sans" w:hAnsi="Fira Sans"/>
                <w:sz w:val="22"/>
                <w:szCs w:val="22"/>
              </w:rPr>
            </w:pPr>
          </w:p>
        </w:tc>
      </w:tr>
      <w:tr w:rsidR="001A4EC8" w:rsidRPr="000214B0" w14:paraId="53A3B413" w14:textId="77777777" w:rsidTr="009945AD">
        <w:trPr>
          <w:trHeight w:val="79"/>
        </w:trPr>
        <w:tc>
          <w:tcPr>
            <w:tcW w:w="4248" w:type="dxa"/>
          </w:tcPr>
          <w:p w14:paraId="0947AB1A" w14:textId="7CEF160E" w:rsidR="001A4EC8" w:rsidRPr="000214B0" w:rsidRDefault="00E27694" w:rsidP="009945AD">
            <w:pPr>
              <w:rPr>
                <w:rFonts w:ascii="Fira Sans" w:hAnsi="Fira Sans"/>
                <w:i/>
                <w:iCs/>
                <w:sz w:val="22"/>
                <w:szCs w:val="22"/>
              </w:rPr>
            </w:pPr>
            <w:r w:rsidRPr="000214B0">
              <w:rPr>
                <w:rFonts w:ascii="Fira Sans" w:hAnsi="Fira Sans"/>
                <w:i/>
                <w:iCs/>
                <w:sz w:val="22"/>
                <w:szCs w:val="22"/>
              </w:rPr>
              <w:t>Payment Terms (30 Days)</w:t>
            </w:r>
          </w:p>
        </w:tc>
        <w:tc>
          <w:tcPr>
            <w:tcW w:w="992" w:type="dxa"/>
          </w:tcPr>
          <w:p w14:paraId="1D7BC9FB"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31006B3D"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781EE0D1" w14:textId="77777777" w:rsidR="001A4EC8" w:rsidRPr="000214B0" w:rsidRDefault="001A4EC8" w:rsidP="009945AD">
            <w:pPr>
              <w:jc w:val="center"/>
              <w:rPr>
                <w:rFonts w:ascii="Fira Sans" w:hAnsi="Fira Sans"/>
                <w:sz w:val="22"/>
                <w:szCs w:val="22"/>
              </w:rPr>
            </w:pPr>
          </w:p>
        </w:tc>
      </w:tr>
      <w:tr w:rsidR="00E27694" w:rsidRPr="000214B0" w14:paraId="226FF3D9" w14:textId="77777777" w:rsidTr="009945AD">
        <w:trPr>
          <w:trHeight w:val="79"/>
        </w:trPr>
        <w:tc>
          <w:tcPr>
            <w:tcW w:w="4248" w:type="dxa"/>
          </w:tcPr>
          <w:p w14:paraId="25C408D1" w14:textId="78BE83FB" w:rsidR="00E27694" w:rsidRPr="000214B0" w:rsidRDefault="00E27694" w:rsidP="00E27694">
            <w:pPr>
              <w:rPr>
                <w:rFonts w:ascii="Fira Sans" w:hAnsi="Fira Sans"/>
                <w:i/>
                <w:iCs/>
                <w:sz w:val="22"/>
                <w:szCs w:val="22"/>
              </w:rPr>
            </w:pPr>
            <w:r w:rsidRPr="000214B0">
              <w:rPr>
                <w:rFonts w:ascii="Fira Sans" w:hAnsi="Fira Sans"/>
                <w:i/>
                <w:iCs/>
                <w:sz w:val="22"/>
                <w:szCs w:val="22"/>
              </w:rPr>
              <w:t>Other Requirements (Please specify)</w:t>
            </w:r>
          </w:p>
        </w:tc>
        <w:tc>
          <w:tcPr>
            <w:tcW w:w="992" w:type="dxa"/>
          </w:tcPr>
          <w:p w14:paraId="6C930407" w14:textId="3FDA37AF"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5F0E7308" w14:textId="31970606"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85FE8BA" w14:textId="77777777" w:rsidR="00E27694" w:rsidRPr="000214B0" w:rsidRDefault="00E27694" w:rsidP="00E27694">
            <w:pPr>
              <w:jc w:val="center"/>
              <w:rPr>
                <w:rFonts w:ascii="Fira Sans" w:hAnsi="Fira Sans"/>
                <w:sz w:val="22"/>
                <w:szCs w:val="22"/>
              </w:rPr>
            </w:pPr>
          </w:p>
        </w:tc>
      </w:tr>
    </w:tbl>
    <w:p w14:paraId="74B5E8DF" w14:textId="77777777" w:rsidR="001A4EC8" w:rsidRPr="000214B0" w:rsidRDefault="001A4EC8" w:rsidP="00803603">
      <w:pPr>
        <w:contextualSpacing/>
        <w:jc w:val="both"/>
        <w:rPr>
          <w:rFonts w:ascii="Fira Sans" w:hAnsi="Fira Sans" w:cstheme="majorHAnsi"/>
          <w:sz w:val="22"/>
          <w:szCs w:val="22"/>
        </w:rPr>
      </w:pPr>
    </w:p>
    <w:p w14:paraId="52480536" w14:textId="77777777" w:rsidR="00803603" w:rsidRPr="000214B0" w:rsidRDefault="00803603" w:rsidP="00A147F1">
      <w:pPr>
        <w:ind w:left="360"/>
        <w:contextualSpacing/>
        <w:jc w:val="both"/>
        <w:rPr>
          <w:rFonts w:ascii="Fira Sans" w:hAnsi="Fira Sans" w:cstheme="majorHAnsi"/>
          <w:sz w:val="22"/>
          <w:szCs w:val="22"/>
        </w:rPr>
      </w:pPr>
    </w:p>
    <w:sectPr w:rsidR="00803603" w:rsidRPr="000214B0"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CB5B6" w14:textId="77777777" w:rsidR="000A2742" w:rsidRDefault="000A2742">
      <w:r>
        <w:separator/>
      </w:r>
    </w:p>
  </w:endnote>
  <w:endnote w:type="continuationSeparator" w:id="0">
    <w:p w14:paraId="6F7CDF40" w14:textId="77777777" w:rsidR="000A2742" w:rsidRDefault="000A2742">
      <w:r>
        <w:continuationSeparator/>
      </w:r>
    </w:p>
  </w:endnote>
  <w:endnote w:type="continuationNotice" w:id="1">
    <w:p w14:paraId="6382D2E4" w14:textId="77777777" w:rsidR="000A2742" w:rsidRDefault="000A27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ira Sans">
    <w:charset w:val="00"/>
    <w:family w:val="swiss"/>
    <w:pitch w:val="variable"/>
    <w:sig w:usb0="600002FF"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AFEC50" w14:textId="77777777" w:rsidR="000A2742" w:rsidRDefault="000A2742">
      <w:r>
        <w:separator/>
      </w:r>
    </w:p>
  </w:footnote>
  <w:footnote w:type="continuationSeparator" w:id="0">
    <w:p w14:paraId="71D11407" w14:textId="77777777" w:rsidR="000A2742" w:rsidRDefault="000A2742">
      <w:r>
        <w:continuationSeparator/>
      </w:r>
    </w:p>
  </w:footnote>
  <w:footnote w:type="continuationNotice" w:id="1">
    <w:p w14:paraId="26580AD5" w14:textId="77777777" w:rsidR="000A2742" w:rsidRDefault="000A274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27124"/>
    <w:multiLevelType w:val="multilevel"/>
    <w:tmpl w:val="8896426A"/>
    <w:lvl w:ilvl="0">
      <w:start w:val="1"/>
      <w:numFmt w:val="lowerLetter"/>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 w15:restartNumberingAfterBreak="0">
    <w:nsid w:val="059E364D"/>
    <w:multiLevelType w:val="hybridMultilevel"/>
    <w:tmpl w:val="B3CC0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C51134"/>
    <w:multiLevelType w:val="hybridMultilevel"/>
    <w:tmpl w:val="476420C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16E20357"/>
    <w:multiLevelType w:val="multilevel"/>
    <w:tmpl w:val="7A2C5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7106C8"/>
    <w:multiLevelType w:val="hybridMultilevel"/>
    <w:tmpl w:val="BC4C4362"/>
    <w:lvl w:ilvl="0" w:tplc="0409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 w15:restartNumberingAfterBreak="0">
    <w:nsid w:val="18246019"/>
    <w:multiLevelType w:val="hybridMultilevel"/>
    <w:tmpl w:val="D2E4E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1A137D"/>
    <w:multiLevelType w:val="multilevel"/>
    <w:tmpl w:val="CFF0BBE0"/>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7" w15:restartNumberingAfterBreak="0">
    <w:nsid w:val="1E100433"/>
    <w:multiLevelType w:val="multilevel"/>
    <w:tmpl w:val="8E001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711114"/>
    <w:multiLevelType w:val="multilevel"/>
    <w:tmpl w:val="9E8E5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0110BB"/>
    <w:multiLevelType w:val="hybridMultilevel"/>
    <w:tmpl w:val="19CE6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EA288A"/>
    <w:multiLevelType w:val="hybridMultilevel"/>
    <w:tmpl w:val="F1CA8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513B9E"/>
    <w:multiLevelType w:val="hybridMultilevel"/>
    <w:tmpl w:val="BB7E8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591675"/>
    <w:multiLevelType w:val="hybridMultilevel"/>
    <w:tmpl w:val="69A0B1B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8852471"/>
    <w:multiLevelType w:val="multilevel"/>
    <w:tmpl w:val="83DC0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9DD4141"/>
    <w:multiLevelType w:val="multilevel"/>
    <w:tmpl w:val="59FEE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05D2B4A"/>
    <w:multiLevelType w:val="multilevel"/>
    <w:tmpl w:val="007E63B0"/>
    <w:lvl w:ilvl="0">
      <w:start w:val="1"/>
      <w:numFmt w:val="lowerLetter"/>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8" w15:restartNumberingAfterBreak="0">
    <w:nsid w:val="311358F0"/>
    <w:multiLevelType w:val="multilevel"/>
    <w:tmpl w:val="58201E88"/>
    <w:lvl w:ilvl="0">
      <w:start w:val="1"/>
      <w:numFmt w:val="decimal"/>
      <w:lvlText w:val="%1."/>
      <w:lvlJc w:val="left"/>
      <w:pPr>
        <w:ind w:left="720" w:hanging="360"/>
      </w:pPr>
    </w:lvl>
    <w:lvl w:ilvl="1">
      <w:start w:val="1"/>
      <w:numFmt w:val="decimal"/>
      <w:lvlText w:val="%1.%2."/>
      <w:lvlJc w:val="left"/>
      <w:pPr>
        <w:ind w:left="1080" w:hanging="720"/>
      </w:pPr>
      <w:rPr>
        <w:b/>
      </w:rPr>
    </w:lvl>
    <w:lvl w:ilvl="2">
      <w:start w:val="1"/>
      <w:numFmt w:val="decimal"/>
      <w:lvlText w:val="%1.%2.%3."/>
      <w:lvlJc w:val="left"/>
      <w:pPr>
        <w:ind w:left="1080" w:hanging="720"/>
      </w:pPr>
      <w:rPr>
        <w:b/>
      </w:rPr>
    </w:lvl>
    <w:lvl w:ilvl="3">
      <w:start w:val="1"/>
      <w:numFmt w:val="decimal"/>
      <w:lvlText w:val="%1.%2.%3.%4."/>
      <w:lvlJc w:val="left"/>
      <w:pPr>
        <w:ind w:left="1440" w:hanging="1080"/>
      </w:pPr>
      <w:rPr>
        <w:b/>
      </w:rPr>
    </w:lvl>
    <w:lvl w:ilvl="4">
      <w:start w:val="1"/>
      <w:numFmt w:val="decimal"/>
      <w:lvlText w:val="%1.%2.%3.%4.%5."/>
      <w:lvlJc w:val="left"/>
      <w:pPr>
        <w:ind w:left="1440" w:hanging="1080"/>
      </w:pPr>
      <w:rPr>
        <w:b/>
      </w:rPr>
    </w:lvl>
    <w:lvl w:ilvl="5">
      <w:start w:val="1"/>
      <w:numFmt w:val="decimal"/>
      <w:lvlText w:val="%1.%2.%3.%4.%5.%6."/>
      <w:lvlJc w:val="left"/>
      <w:pPr>
        <w:ind w:left="1800" w:hanging="1440"/>
      </w:pPr>
      <w:rPr>
        <w:b/>
      </w:rPr>
    </w:lvl>
    <w:lvl w:ilvl="6">
      <w:start w:val="1"/>
      <w:numFmt w:val="decimal"/>
      <w:lvlText w:val="%1.%2.%3.%4.%5.%6.%7."/>
      <w:lvlJc w:val="left"/>
      <w:pPr>
        <w:ind w:left="1800" w:hanging="1440"/>
      </w:pPr>
      <w:rPr>
        <w:b/>
      </w:rPr>
    </w:lvl>
    <w:lvl w:ilvl="7">
      <w:start w:val="1"/>
      <w:numFmt w:val="decimal"/>
      <w:lvlText w:val="%1.%2.%3.%4.%5.%6.%7.%8."/>
      <w:lvlJc w:val="left"/>
      <w:pPr>
        <w:ind w:left="2160" w:hanging="1800"/>
      </w:pPr>
      <w:rPr>
        <w:b/>
      </w:rPr>
    </w:lvl>
    <w:lvl w:ilvl="8">
      <w:start w:val="1"/>
      <w:numFmt w:val="decimal"/>
      <w:lvlText w:val="%1.%2.%3.%4.%5.%6.%7.%8.%9."/>
      <w:lvlJc w:val="left"/>
      <w:pPr>
        <w:ind w:left="2520" w:hanging="2160"/>
      </w:pPr>
      <w:rPr>
        <w:b/>
      </w:rPr>
    </w:lvl>
  </w:abstractNum>
  <w:abstractNum w:abstractNumId="19" w15:restartNumberingAfterBreak="0">
    <w:nsid w:val="318B5B11"/>
    <w:multiLevelType w:val="multilevel"/>
    <w:tmpl w:val="C25E2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39B09B2"/>
    <w:multiLevelType w:val="hybridMultilevel"/>
    <w:tmpl w:val="23106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3E05CE2"/>
    <w:multiLevelType w:val="multilevel"/>
    <w:tmpl w:val="36F47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246690"/>
    <w:multiLevelType w:val="hybridMultilevel"/>
    <w:tmpl w:val="A6B4F2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5B7675E"/>
    <w:multiLevelType w:val="hybridMultilevel"/>
    <w:tmpl w:val="4DA8B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5CE63E1"/>
    <w:multiLevelType w:val="hybridMultilevel"/>
    <w:tmpl w:val="E0E44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6AE79C6"/>
    <w:multiLevelType w:val="hybridMultilevel"/>
    <w:tmpl w:val="CD86237A"/>
    <w:lvl w:ilvl="0" w:tplc="DCF0A21E">
      <w:start w:val="7"/>
      <w:numFmt w:val="bullet"/>
      <w:lvlText w:val="-"/>
      <w:lvlJc w:val="left"/>
      <w:pPr>
        <w:ind w:left="1080" w:hanging="720"/>
      </w:pPr>
      <w:rPr>
        <w:rFonts w:ascii="Fira Sans" w:eastAsia="Times New Roman" w:hAnsi="Fira San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D72837"/>
    <w:multiLevelType w:val="hybridMultilevel"/>
    <w:tmpl w:val="DB028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ED70C9"/>
    <w:multiLevelType w:val="multilevel"/>
    <w:tmpl w:val="285A5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3102F7"/>
    <w:multiLevelType w:val="multilevel"/>
    <w:tmpl w:val="B5089DA2"/>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29" w15:restartNumberingAfterBreak="0">
    <w:nsid w:val="4D6023F4"/>
    <w:multiLevelType w:val="multilevel"/>
    <w:tmpl w:val="23B64204"/>
    <w:lvl w:ilvl="0">
      <w:start w:val="1"/>
      <w:numFmt w:val="lowerLetter"/>
      <w:lvlText w:val="%1)"/>
      <w:lvlJc w:val="left"/>
      <w:pPr>
        <w:ind w:left="720" w:hanging="360"/>
      </w:p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30" w15:restartNumberingAfterBreak="0">
    <w:nsid w:val="4E513C0D"/>
    <w:multiLevelType w:val="hybridMultilevel"/>
    <w:tmpl w:val="69A0B1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09A6CCA"/>
    <w:multiLevelType w:val="multilevel"/>
    <w:tmpl w:val="7E90CFD8"/>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32"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28C1E14"/>
    <w:multiLevelType w:val="hybridMultilevel"/>
    <w:tmpl w:val="9D5EC472"/>
    <w:lvl w:ilvl="0" w:tplc="0409000F">
      <w:start w:val="1"/>
      <w:numFmt w:val="decimal"/>
      <w:lvlText w:val="%1."/>
      <w:lvlJc w:val="left"/>
      <w:pPr>
        <w:ind w:left="720" w:hanging="360"/>
      </w:pPr>
    </w:lvl>
    <w:lvl w:ilvl="1" w:tplc="C548D0B4">
      <w:numFmt w:val="bullet"/>
      <w:lvlText w:val="•"/>
      <w:lvlJc w:val="left"/>
      <w:pPr>
        <w:ind w:left="1800" w:hanging="720"/>
      </w:pPr>
      <w:rPr>
        <w:rFonts w:ascii="Arial" w:eastAsia="Times New Roman" w:hAnsi="Arial" w:cs="Aria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4B61ECF"/>
    <w:multiLevelType w:val="hybridMultilevel"/>
    <w:tmpl w:val="F8628B7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6" w15:restartNumberingAfterBreak="0">
    <w:nsid w:val="584A65D3"/>
    <w:multiLevelType w:val="multilevel"/>
    <w:tmpl w:val="594A0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9097477"/>
    <w:multiLevelType w:val="hybridMultilevel"/>
    <w:tmpl w:val="B1D27580"/>
    <w:lvl w:ilvl="0" w:tplc="F7B0E18E">
      <w:start w:val="1"/>
      <w:numFmt w:val="lowerLetter"/>
      <w:lvlText w:val="%1."/>
      <w:lvlJc w:val="left"/>
      <w:pPr>
        <w:ind w:left="1080" w:hanging="360"/>
      </w:pPr>
      <w:rPr>
        <w:rFonts w:hint="default"/>
      </w:rPr>
    </w:lvl>
    <w:lvl w:ilvl="1" w:tplc="51A479DA">
      <w:start w:val="7"/>
      <w:numFmt w:val="bullet"/>
      <w:lvlText w:val="•"/>
      <w:lvlJc w:val="left"/>
      <w:pPr>
        <w:ind w:left="2160" w:hanging="720"/>
      </w:pPr>
      <w:rPr>
        <w:rFonts w:ascii="Fira Sans" w:eastAsia="Times New Roman" w:hAnsi="Fira Sans" w:cs="Arial" w:hint="default"/>
      </w:r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8" w15:restartNumberingAfterBreak="0">
    <w:nsid w:val="5D1C4123"/>
    <w:multiLevelType w:val="hybridMultilevel"/>
    <w:tmpl w:val="2DD4716A"/>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5F3823E2"/>
    <w:multiLevelType w:val="multilevel"/>
    <w:tmpl w:val="9B78F242"/>
    <w:lvl w:ilvl="0">
      <w:start w:val="1"/>
      <w:numFmt w:val="lowerRoman"/>
      <w:lvlText w:val="(%1)"/>
      <w:lvlJc w:val="left"/>
      <w:pPr>
        <w:tabs>
          <w:tab w:val="num" w:pos="720"/>
        </w:tabs>
        <w:ind w:left="720" w:hanging="360"/>
      </w:pPr>
      <w:rPr>
        <w:rFonts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1392510"/>
    <w:multiLevelType w:val="hybridMultilevel"/>
    <w:tmpl w:val="2BFA6452"/>
    <w:lvl w:ilvl="0" w:tplc="0409001B">
      <w:start w:val="1"/>
      <w:numFmt w:val="lowerRoman"/>
      <w:lvlText w:val="%1."/>
      <w:lvlJc w:val="righ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2" w15:restartNumberingAfterBreak="0">
    <w:nsid w:val="65971AA6"/>
    <w:multiLevelType w:val="hybridMultilevel"/>
    <w:tmpl w:val="0A76C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59D7E4D"/>
    <w:multiLevelType w:val="hybridMultilevel"/>
    <w:tmpl w:val="3A10FE98"/>
    <w:lvl w:ilvl="0" w:tplc="B6463F1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5E5413B"/>
    <w:multiLevelType w:val="hybridMultilevel"/>
    <w:tmpl w:val="65EC6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8DE4BDF"/>
    <w:multiLevelType w:val="hybridMultilevel"/>
    <w:tmpl w:val="BC34B7FA"/>
    <w:lvl w:ilvl="0" w:tplc="BFE2C7EA">
      <w:start w:val="2"/>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A8B2C23"/>
    <w:multiLevelType w:val="hybridMultilevel"/>
    <w:tmpl w:val="D522FEAC"/>
    <w:lvl w:ilvl="0" w:tplc="15FCE87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C9B414D"/>
    <w:multiLevelType w:val="multilevel"/>
    <w:tmpl w:val="D4E6F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CCC1033"/>
    <w:multiLevelType w:val="hybridMultilevel"/>
    <w:tmpl w:val="F1E22FB8"/>
    <w:lvl w:ilvl="0" w:tplc="0409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6DFB099F"/>
    <w:multiLevelType w:val="hybridMultilevel"/>
    <w:tmpl w:val="DCA6472E"/>
    <w:lvl w:ilvl="0" w:tplc="1D3AA45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E3B2E75"/>
    <w:multiLevelType w:val="hybridMultilevel"/>
    <w:tmpl w:val="FD44B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EB864D5"/>
    <w:multiLevelType w:val="multilevel"/>
    <w:tmpl w:val="1FECE1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2" w15:restartNumberingAfterBreak="0">
    <w:nsid w:val="6F777186"/>
    <w:multiLevelType w:val="hybridMultilevel"/>
    <w:tmpl w:val="9E1C03D2"/>
    <w:lvl w:ilvl="0" w:tplc="2000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75F62151"/>
    <w:multiLevelType w:val="multilevel"/>
    <w:tmpl w:val="A9AC9AC8"/>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54" w15:restartNumberingAfterBreak="0">
    <w:nsid w:val="766E3107"/>
    <w:multiLevelType w:val="multilevel"/>
    <w:tmpl w:val="07CA3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74D276F"/>
    <w:multiLevelType w:val="hybridMultilevel"/>
    <w:tmpl w:val="2A96240A"/>
    <w:lvl w:ilvl="0" w:tplc="0DE6AB7C">
      <w:start w:val="1"/>
      <w:numFmt w:val="lowerRoman"/>
      <w:lvlText w:val="%1)"/>
      <w:lvlJc w:val="left"/>
      <w:pPr>
        <w:ind w:left="1080" w:hanging="72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6" w15:restartNumberingAfterBreak="0">
    <w:nsid w:val="7FDF6A9A"/>
    <w:multiLevelType w:val="hybridMultilevel"/>
    <w:tmpl w:val="D53CE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2151193">
    <w:abstractNumId w:val="32"/>
  </w:num>
  <w:num w:numId="2" w16cid:durableId="1395667541">
    <w:abstractNumId w:val="16"/>
  </w:num>
  <w:num w:numId="3" w16cid:durableId="521477346">
    <w:abstractNumId w:val="37"/>
  </w:num>
  <w:num w:numId="4" w16cid:durableId="1217005486">
    <w:abstractNumId w:val="41"/>
  </w:num>
  <w:num w:numId="5" w16cid:durableId="1634094992">
    <w:abstractNumId w:val="15"/>
  </w:num>
  <w:num w:numId="6" w16cid:durableId="947078421">
    <w:abstractNumId w:val="42"/>
  </w:num>
  <w:num w:numId="7" w16cid:durableId="341442727">
    <w:abstractNumId w:val="35"/>
  </w:num>
  <w:num w:numId="8" w16cid:durableId="1583442031">
    <w:abstractNumId w:val="12"/>
  </w:num>
  <w:num w:numId="9" w16cid:durableId="627585573">
    <w:abstractNumId w:val="40"/>
  </w:num>
  <w:num w:numId="10" w16cid:durableId="134417971">
    <w:abstractNumId w:val="38"/>
  </w:num>
  <w:num w:numId="11" w16cid:durableId="197592681">
    <w:abstractNumId w:val="30"/>
  </w:num>
  <w:num w:numId="12" w16cid:durableId="1988391705">
    <w:abstractNumId w:val="52"/>
  </w:num>
  <w:num w:numId="13" w16cid:durableId="1406344595">
    <w:abstractNumId w:val="43"/>
  </w:num>
  <w:num w:numId="14" w16cid:durableId="115951238">
    <w:abstractNumId w:val="22"/>
  </w:num>
  <w:num w:numId="15" w16cid:durableId="1875726533">
    <w:abstractNumId w:val="45"/>
  </w:num>
  <w:num w:numId="16" w16cid:durableId="76362430">
    <w:abstractNumId w:val="11"/>
  </w:num>
  <w:num w:numId="17" w16cid:durableId="1000692159">
    <w:abstractNumId w:val="24"/>
  </w:num>
  <w:num w:numId="18" w16cid:durableId="1254515772">
    <w:abstractNumId w:val="5"/>
  </w:num>
  <w:num w:numId="19" w16cid:durableId="1706907170">
    <w:abstractNumId w:val="18"/>
  </w:num>
  <w:num w:numId="20" w16cid:durableId="121045601">
    <w:abstractNumId w:val="6"/>
  </w:num>
  <w:num w:numId="21" w16cid:durableId="863330348">
    <w:abstractNumId w:val="53"/>
  </w:num>
  <w:num w:numId="22" w16cid:durableId="1131895877">
    <w:abstractNumId w:val="53"/>
    <w:lvlOverride w:ilvl="0">
      <w:startOverride w:val="1"/>
    </w:lvlOverride>
  </w:num>
  <w:num w:numId="23" w16cid:durableId="745883391">
    <w:abstractNumId w:val="0"/>
  </w:num>
  <w:num w:numId="24" w16cid:durableId="2021813960">
    <w:abstractNumId w:val="0"/>
    <w:lvlOverride w:ilvl="0">
      <w:startOverride w:val="1"/>
    </w:lvlOverride>
  </w:num>
  <w:num w:numId="25" w16cid:durableId="1844082233">
    <w:abstractNumId w:val="17"/>
  </w:num>
  <w:num w:numId="26" w16cid:durableId="2004433566">
    <w:abstractNumId w:val="29"/>
  </w:num>
  <w:num w:numId="27" w16cid:durableId="1921213525">
    <w:abstractNumId w:val="29"/>
    <w:lvlOverride w:ilvl="0">
      <w:startOverride w:val="1"/>
    </w:lvlOverride>
  </w:num>
  <w:num w:numId="28" w16cid:durableId="383867077">
    <w:abstractNumId w:val="31"/>
  </w:num>
  <w:num w:numId="29" w16cid:durableId="1796025547">
    <w:abstractNumId w:val="28"/>
  </w:num>
  <w:num w:numId="30" w16cid:durableId="366491894">
    <w:abstractNumId w:val="28"/>
    <w:lvlOverride w:ilvl="0">
      <w:startOverride w:val="1"/>
    </w:lvlOverride>
  </w:num>
  <w:num w:numId="31" w16cid:durableId="966550344">
    <w:abstractNumId w:val="51"/>
  </w:num>
  <w:num w:numId="32" w16cid:durableId="360401168">
    <w:abstractNumId w:val="49"/>
  </w:num>
  <w:num w:numId="33" w16cid:durableId="126751685">
    <w:abstractNumId w:val="9"/>
  </w:num>
  <w:num w:numId="34" w16cid:durableId="471944454">
    <w:abstractNumId w:val="33"/>
  </w:num>
  <w:num w:numId="35" w16cid:durableId="977103684">
    <w:abstractNumId w:val="44"/>
  </w:num>
  <w:num w:numId="36" w16cid:durableId="1837766106">
    <w:abstractNumId w:val="46"/>
  </w:num>
  <w:num w:numId="37" w16cid:durableId="639846412">
    <w:abstractNumId w:val="26"/>
  </w:num>
  <w:num w:numId="38" w16cid:durableId="1116677739">
    <w:abstractNumId w:val="1"/>
  </w:num>
  <w:num w:numId="39" w16cid:durableId="1138304455">
    <w:abstractNumId w:val="50"/>
  </w:num>
  <w:num w:numId="40" w16cid:durableId="2047749831">
    <w:abstractNumId w:val="10"/>
  </w:num>
  <w:num w:numId="41" w16cid:durableId="1193805124">
    <w:abstractNumId w:val="20"/>
  </w:num>
  <w:num w:numId="42" w16cid:durableId="15232597">
    <w:abstractNumId w:val="2"/>
  </w:num>
  <w:num w:numId="43" w16cid:durableId="1297485464">
    <w:abstractNumId w:val="56"/>
  </w:num>
  <w:num w:numId="44" w16cid:durableId="1500383845">
    <w:abstractNumId w:val="25"/>
  </w:num>
  <w:num w:numId="45" w16cid:durableId="872768841">
    <w:abstractNumId w:val="48"/>
  </w:num>
  <w:num w:numId="46" w16cid:durableId="1846284854">
    <w:abstractNumId w:val="34"/>
  </w:num>
  <w:num w:numId="47" w16cid:durableId="1523979887">
    <w:abstractNumId w:val="4"/>
  </w:num>
  <w:num w:numId="48" w16cid:durableId="1686202510">
    <w:abstractNumId w:val="47"/>
  </w:num>
  <w:num w:numId="49" w16cid:durableId="1596746118">
    <w:abstractNumId w:val="8"/>
  </w:num>
  <w:num w:numId="50" w16cid:durableId="959070501">
    <w:abstractNumId w:val="54"/>
  </w:num>
  <w:num w:numId="51" w16cid:durableId="1165780716">
    <w:abstractNumId w:val="36"/>
  </w:num>
  <w:num w:numId="52" w16cid:durableId="169564883">
    <w:abstractNumId w:val="13"/>
  </w:num>
  <w:num w:numId="53" w16cid:durableId="330331358">
    <w:abstractNumId w:val="3"/>
  </w:num>
  <w:num w:numId="54" w16cid:durableId="1370489536">
    <w:abstractNumId w:val="14"/>
  </w:num>
  <w:num w:numId="55" w16cid:durableId="1261332453">
    <w:abstractNumId w:val="19"/>
  </w:num>
  <w:num w:numId="56" w16cid:durableId="273291920">
    <w:abstractNumId w:val="21"/>
  </w:num>
  <w:num w:numId="57" w16cid:durableId="671639863">
    <w:abstractNumId w:val="27"/>
  </w:num>
  <w:num w:numId="58" w16cid:durableId="347105491">
    <w:abstractNumId w:val="7"/>
  </w:num>
  <w:num w:numId="59" w16cid:durableId="1853912923">
    <w:abstractNumId w:val="23"/>
  </w:num>
  <w:num w:numId="60" w16cid:durableId="534082734">
    <w:abstractNumId w:val="55"/>
  </w:num>
  <w:num w:numId="61" w16cid:durableId="1523277475">
    <w:abstractNumId w:val="3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14B0"/>
    <w:rsid w:val="00022BD3"/>
    <w:rsid w:val="00023BAC"/>
    <w:rsid w:val="00025931"/>
    <w:rsid w:val="000260F7"/>
    <w:rsid w:val="00026263"/>
    <w:rsid w:val="000264B9"/>
    <w:rsid w:val="00026C38"/>
    <w:rsid w:val="00033A2B"/>
    <w:rsid w:val="000379D3"/>
    <w:rsid w:val="000400A0"/>
    <w:rsid w:val="00041DAC"/>
    <w:rsid w:val="00046744"/>
    <w:rsid w:val="00046E5B"/>
    <w:rsid w:val="00050E62"/>
    <w:rsid w:val="0006228E"/>
    <w:rsid w:val="000645E5"/>
    <w:rsid w:val="00080617"/>
    <w:rsid w:val="000A0E05"/>
    <w:rsid w:val="000A18D4"/>
    <w:rsid w:val="000A1ACA"/>
    <w:rsid w:val="000A1C5C"/>
    <w:rsid w:val="000A2742"/>
    <w:rsid w:val="000A683C"/>
    <w:rsid w:val="000B4D8B"/>
    <w:rsid w:val="000B666C"/>
    <w:rsid w:val="000C078D"/>
    <w:rsid w:val="000C2962"/>
    <w:rsid w:val="000C5094"/>
    <w:rsid w:val="000C54DA"/>
    <w:rsid w:val="000D77B1"/>
    <w:rsid w:val="000E4D20"/>
    <w:rsid w:val="000F42FF"/>
    <w:rsid w:val="00111012"/>
    <w:rsid w:val="00116AF9"/>
    <w:rsid w:val="00117C5B"/>
    <w:rsid w:val="00124AAE"/>
    <w:rsid w:val="00131284"/>
    <w:rsid w:val="00131E98"/>
    <w:rsid w:val="001350B6"/>
    <w:rsid w:val="00136C88"/>
    <w:rsid w:val="0013766F"/>
    <w:rsid w:val="00142683"/>
    <w:rsid w:val="00145E9D"/>
    <w:rsid w:val="00152F1C"/>
    <w:rsid w:val="001633C2"/>
    <w:rsid w:val="001643D1"/>
    <w:rsid w:val="00165E5D"/>
    <w:rsid w:val="00174477"/>
    <w:rsid w:val="00174E47"/>
    <w:rsid w:val="0017511F"/>
    <w:rsid w:val="00175D0E"/>
    <w:rsid w:val="00177251"/>
    <w:rsid w:val="00177345"/>
    <w:rsid w:val="00177C40"/>
    <w:rsid w:val="001800A4"/>
    <w:rsid w:val="00180E5D"/>
    <w:rsid w:val="0018162B"/>
    <w:rsid w:val="00182AC3"/>
    <w:rsid w:val="00184732"/>
    <w:rsid w:val="00186683"/>
    <w:rsid w:val="00187FCA"/>
    <w:rsid w:val="00192426"/>
    <w:rsid w:val="0019261B"/>
    <w:rsid w:val="001A4EC8"/>
    <w:rsid w:val="001A6732"/>
    <w:rsid w:val="001B220D"/>
    <w:rsid w:val="001B3CE7"/>
    <w:rsid w:val="001C2107"/>
    <w:rsid w:val="001C462E"/>
    <w:rsid w:val="001D1922"/>
    <w:rsid w:val="001D2E31"/>
    <w:rsid w:val="001D54EC"/>
    <w:rsid w:val="001D7A82"/>
    <w:rsid w:val="001E0533"/>
    <w:rsid w:val="001E252C"/>
    <w:rsid w:val="001F01BA"/>
    <w:rsid w:val="001F0202"/>
    <w:rsid w:val="001F57F0"/>
    <w:rsid w:val="001F581B"/>
    <w:rsid w:val="0021614F"/>
    <w:rsid w:val="002235E5"/>
    <w:rsid w:val="00224730"/>
    <w:rsid w:val="00231AD7"/>
    <w:rsid w:val="00237B03"/>
    <w:rsid w:val="002433E6"/>
    <w:rsid w:val="00250328"/>
    <w:rsid w:val="00257091"/>
    <w:rsid w:val="002713E7"/>
    <w:rsid w:val="00277822"/>
    <w:rsid w:val="002841B3"/>
    <w:rsid w:val="00285D1A"/>
    <w:rsid w:val="0029422E"/>
    <w:rsid w:val="002973DC"/>
    <w:rsid w:val="002A1BBD"/>
    <w:rsid w:val="002B3A46"/>
    <w:rsid w:val="002B73A9"/>
    <w:rsid w:val="002B7EB6"/>
    <w:rsid w:val="002C0E9E"/>
    <w:rsid w:val="002C328A"/>
    <w:rsid w:val="002C4218"/>
    <w:rsid w:val="002D36DD"/>
    <w:rsid w:val="002E1707"/>
    <w:rsid w:val="002E751C"/>
    <w:rsid w:val="002F05E4"/>
    <w:rsid w:val="002F4151"/>
    <w:rsid w:val="00311582"/>
    <w:rsid w:val="0031218B"/>
    <w:rsid w:val="003137F3"/>
    <w:rsid w:val="00313B51"/>
    <w:rsid w:val="0031708C"/>
    <w:rsid w:val="003222CE"/>
    <w:rsid w:val="0032275D"/>
    <w:rsid w:val="0032461B"/>
    <w:rsid w:val="0033599F"/>
    <w:rsid w:val="00337E88"/>
    <w:rsid w:val="00341624"/>
    <w:rsid w:val="003461FB"/>
    <w:rsid w:val="003555D3"/>
    <w:rsid w:val="00355F65"/>
    <w:rsid w:val="003561DF"/>
    <w:rsid w:val="0035632C"/>
    <w:rsid w:val="0035689D"/>
    <w:rsid w:val="003627F3"/>
    <w:rsid w:val="00362D1E"/>
    <w:rsid w:val="00363976"/>
    <w:rsid w:val="0037134D"/>
    <w:rsid w:val="00376610"/>
    <w:rsid w:val="003771B0"/>
    <w:rsid w:val="003812F7"/>
    <w:rsid w:val="00382CBF"/>
    <w:rsid w:val="003949F3"/>
    <w:rsid w:val="00394CEF"/>
    <w:rsid w:val="003A16FD"/>
    <w:rsid w:val="003A74E1"/>
    <w:rsid w:val="003A784D"/>
    <w:rsid w:val="003B4B43"/>
    <w:rsid w:val="003B5B73"/>
    <w:rsid w:val="003C10B0"/>
    <w:rsid w:val="003C529E"/>
    <w:rsid w:val="003C78AC"/>
    <w:rsid w:val="003D6232"/>
    <w:rsid w:val="003F32DF"/>
    <w:rsid w:val="00413E3C"/>
    <w:rsid w:val="00414B47"/>
    <w:rsid w:val="004165CA"/>
    <w:rsid w:val="00417422"/>
    <w:rsid w:val="004202A9"/>
    <w:rsid w:val="00420A84"/>
    <w:rsid w:val="00422DCB"/>
    <w:rsid w:val="00424439"/>
    <w:rsid w:val="00427D6D"/>
    <w:rsid w:val="00430462"/>
    <w:rsid w:val="004313E6"/>
    <w:rsid w:val="0043639B"/>
    <w:rsid w:val="00436C3C"/>
    <w:rsid w:val="00437B0B"/>
    <w:rsid w:val="00442206"/>
    <w:rsid w:val="00444476"/>
    <w:rsid w:val="00445288"/>
    <w:rsid w:val="00445ADD"/>
    <w:rsid w:val="00445B94"/>
    <w:rsid w:val="00472455"/>
    <w:rsid w:val="00476A8B"/>
    <w:rsid w:val="00480162"/>
    <w:rsid w:val="0048174A"/>
    <w:rsid w:val="00482B57"/>
    <w:rsid w:val="00483193"/>
    <w:rsid w:val="00485263"/>
    <w:rsid w:val="00487845"/>
    <w:rsid w:val="0049084C"/>
    <w:rsid w:val="00497919"/>
    <w:rsid w:val="004A117D"/>
    <w:rsid w:val="004A1A07"/>
    <w:rsid w:val="004A6EEF"/>
    <w:rsid w:val="004B1B5A"/>
    <w:rsid w:val="004B1CD8"/>
    <w:rsid w:val="004B26A9"/>
    <w:rsid w:val="004C06FE"/>
    <w:rsid w:val="004C132F"/>
    <w:rsid w:val="004C65CB"/>
    <w:rsid w:val="004D4C3D"/>
    <w:rsid w:val="004D6316"/>
    <w:rsid w:val="004D659E"/>
    <w:rsid w:val="004E2B32"/>
    <w:rsid w:val="004E4FF6"/>
    <w:rsid w:val="004F2FA6"/>
    <w:rsid w:val="004F3FF7"/>
    <w:rsid w:val="004F6A02"/>
    <w:rsid w:val="004F7DEA"/>
    <w:rsid w:val="0050074D"/>
    <w:rsid w:val="00506546"/>
    <w:rsid w:val="00507E3A"/>
    <w:rsid w:val="00511C43"/>
    <w:rsid w:val="005155A3"/>
    <w:rsid w:val="00520544"/>
    <w:rsid w:val="005252E1"/>
    <w:rsid w:val="00526C2C"/>
    <w:rsid w:val="005270D4"/>
    <w:rsid w:val="005303DB"/>
    <w:rsid w:val="00532455"/>
    <w:rsid w:val="005325AA"/>
    <w:rsid w:val="00533697"/>
    <w:rsid w:val="00534B6D"/>
    <w:rsid w:val="0053758F"/>
    <w:rsid w:val="00542E9B"/>
    <w:rsid w:val="00553DEA"/>
    <w:rsid w:val="00557584"/>
    <w:rsid w:val="00564C91"/>
    <w:rsid w:val="005665F0"/>
    <w:rsid w:val="005725DD"/>
    <w:rsid w:val="005727EE"/>
    <w:rsid w:val="00572FA7"/>
    <w:rsid w:val="00577326"/>
    <w:rsid w:val="00581328"/>
    <w:rsid w:val="00591501"/>
    <w:rsid w:val="00591AF8"/>
    <w:rsid w:val="00592049"/>
    <w:rsid w:val="00595A60"/>
    <w:rsid w:val="00595D40"/>
    <w:rsid w:val="00596907"/>
    <w:rsid w:val="005B595B"/>
    <w:rsid w:val="005B6778"/>
    <w:rsid w:val="005C326A"/>
    <w:rsid w:val="005C5AA5"/>
    <w:rsid w:val="005C5E45"/>
    <w:rsid w:val="005D507E"/>
    <w:rsid w:val="005D5B93"/>
    <w:rsid w:val="005E6254"/>
    <w:rsid w:val="005F22FE"/>
    <w:rsid w:val="005F360E"/>
    <w:rsid w:val="005F47A0"/>
    <w:rsid w:val="005F4CFF"/>
    <w:rsid w:val="005F52FA"/>
    <w:rsid w:val="005F5365"/>
    <w:rsid w:val="005F5DAB"/>
    <w:rsid w:val="005F6B1D"/>
    <w:rsid w:val="005F7638"/>
    <w:rsid w:val="00613C59"/>
    <w:rsid w:val="00613E62"/>
    <w:rsid w:val="00616499"/>
    <w:rsid w:val="00617100"/>
    <w:rsid w:val="00622664"/>
    <w:rsid w:val="00625DC5"/>
    <w:rsid w:val="0062758C"/>
    <w:rsid w:val="006316AB"/>
    <w:rsid w:val="00631EB1"/>
    <w:rsid w:val="00631FE9"/>
    <w:rsid w:val="00633DB6"/>
    <w:rsid w:val="00634E1B"/>
    <w:rsid w:val="00636855"/>
    <w:rsid w:val="00653820"/>
    <w:rsid w:val="00673E21"/>
    <w:rsid w:val="006766DD"/>
    <w:rsid w:val="00680EEF"/>
    <w:rsid w:val="00683C78"/>
    <w:rsid w:val="00684B8E"/>
    <w:rsid w:val="006909E1"/>
    <w:rsid w:val="00694CE2"/>
    <w:rsid w:val="00695016"/>
    <w:rsid w:val="00695B1A"/>
    <w:rsid w:val="00695C35"/>
    <w:rsid w:val="006A0DE7"/>
    <w:rsid w:val="006B1A86"/>
    <w:rsid w:val="006C0F7A"/>
    <w:rsid w:val="006E0641"/>
    <w:rsid w:val="006F14C5"/>
    <w:rsid w:val="006F37E3"/>
    <w:rsid w:val="006F7673"/>
    <w:rsid w:val="00704714"/>
    <w:rsid w:val="007047B2"/>
    <w:rsid w:val="00707FC3"/>
    <w:rsid w:val="0071384C"/>
    <w:rsid w:val="00715C85"/>
    <w:rsid w:val="00721BAE"/>
    <w:rsid w:val="00726D2F"/>
    <w:rsid w:val="00726E07"/>
    <w:rsid w:val="00737D30"/>
    <w:rsid w:val="00740C0F"/>
    <w:rsid w:val="007458D2"/>
    <w:rsid w:val="00745C5C"/>
    <w:rsid w:val="007501C5"/>
    <w:rsid w:val="00755197"/>
    <w:rsid w:val="00757049"/>
    <w:rsid w:val="00760F19"/>
    <w:rsid w:val="0076208E"/>
    <w:rsid w:val="007661FF"/>
    <w:rsid w:val="00766C3C"/>
    <w:rsid w:val="0077041D"/>
    <w:rsid w:val="00770E37"/>
    <w:rsid w:val="00775179"/>
    <w:rsid w:val="007817A9"/>
    <w:rsid w:val="00785F11"/>
    <w:rsid w:val="007874F4"/>
    <w:rsid w:val="00790716"/>
    <w:rsid w:val="007917AD"/>
    <w:rsid w:val="00791BD9"/>
    <w:rsid w:val="007942CA"/>
    <w:rsid w:val="007A07C9"/>
    <w:rsid w:val="007A1452"/>
    <w:rsid w:val="007A390F"/>
    <w:rsid w:val="007A4D33"/>
    <w:rsid w:val="007B199B"/>
    <w:rsid w:val="007B289B"/>
    <w:rsid w:val="007B3A62"/>
    <w:rsid w:val="007B3C06"/>
    <w:rsid w:val="007B752E"/>
    <w:rsid w:val="007C04C2"/>
    <w:rsid w:val="007C4A31"/>
    <w:rsid w:val="007D0224"/>
    <w:rsid w:val="007D35B8"/>
    <w:rsid w:val="007D41C1"/>
    <w:rsid w:val="007E5152"/>
    <w:rsid w:val="007F1455"/>
    <w:rsid w:val="007F1DE2"/>
    <w:rsid w:val="007F21D6"/>
    <w:rsid w:val="007F592A"/>
    <w:rsid w:val="00801FCF"/>
    <w:rsid w:val="008031EA"/>
    <w:rsid w:val="00803603"/>
    <w:rsid w:val="0080689E"/>
    <w:rsid w:val="00806DAF"/>
    <w:rsid w:val="00810905"/>
    <w:rsid w:val="008151F3"/>
    <w:rsid w:val="00816B63"/>
    <w:rsid w:val="00820526"/>
    <w:rsid w:val="00820CAB"/>
    <w:rsid w:val="00821D69"/>
    <w:rsid w:val="00833114"/>
    <w:rsid w:val="008354C8"/>
    <w:rsid w:val="00836DD4"/>
    <w:rsid w:val="008413F6"/>
    <w:rsid w:val="00850CAC"/>
    <w:rsid w:val="00856808"/>
    <w:rsid w:val="0086161F"/>
    <w:rsid w:val="00865C31"/>
    <w:rsid w:val="00867363"/>
    <w:rsid w:val="00883664"/>
    <w:rsid w:val="008934FE"/>
    <w:rsid w:val="00895457"/>
    <w:rsid w:val="008A358F"/>
    <w:rsid w:val="008A7F6C"/>
    <w:rsid w:val="008B2776"/>
    <w:rsid w:val="008B445C"/>
    <w:rsid w:val="008B75E2"/>
    <w:rsid w:val="008C5151"/>
    <w:rsid w:val="008C5DBF"/>
    <w:rsid w:val="008C7F93"/>
    <w:rsid w:val="008D257C"/>
    <w:rsid w:val="008D3D18"/>
    <w:rsid w:val="008D5097"/>
    <w:rsid w:val="008F085F"/>
    <w:rsid w:val="00900C56"/>
    <w:rsid w:val="009019C6"/>
    <w:rsid w:val="00901AD1"/>
    <w:rsid w:val="00906860"/>
    <w:rsid w:val="00911260"/>
    <w:rsid w:val="009145E9"/>
    <w:rsid w:val="00920E28"/>
    <w:rsid w:val="00922ED0"/>
    <w:rsid w:val="00926271"/>
    <w:rsid w:val="00926AB2"/>
    <w:rsid w:val="009348F8"/>
    <w:rsid w:val="009368D6"/>
    <w:rsid w:val="00936EF7"/>
    <w:rsid w:val="009406DD"/>
    <w:rsid w:val="00950F25"/>
    <w:rsid w:val="00951A24"/>
    <w:rsid w:val="0095617F"/>
    <w:rsid w:val="00963756"/>
    <w:rsid w:val="00964695"/>
    <w:rsid w:val="0096540E"/>
    <w:rsid w:val="00965411"/>
    <w:rsid w:val="00966BC0"/>
    <w:rsid w:val="0097011B"/>
    <w:rsid w:val="00970130"/>
    <w:rsid w:val="00973D8A"/>
    <w:rsid w:val="0098096F"/>
    <w:rsid w:val="00985B7A"/>
    <w:rsid w:val="009924D2"/>
    <w:rsid w:val="00993A18"/>
    <w:rsid w:val="009945AD"/>
    <w:rsid w:val="009A5473"/>
    <w:rsid w:val="009B28E4"/>
    <w:rsid w:val="009B5C15"/>
    <w:rsid w:val="009C3166"/>
    <w:rsid w:val="009C72F0"/>
    <w:rsid w:val="009D0D5F"/>
    <w:rsid w:val="009D3840"/>
    <w:rsid w:val="009D6B3F"/>
    <w:rsid w:val="009D7B65"/>
    <w:rsid w:val="009E4697"/>
    <w:rsid w:val="009E4B29"/>
    <w:rsid w:val="009E5F2D"/>
    <w:rsid w:val="009E687B"/>
    <w:rsid w:val="009F0FD6"/>
    <w:rsid w:val="009F49E0"/>
    <w:rsid w:val="00A0043E"/>
    <w:rsid w:val="00A02E8D"/>
    <w:rsid w:val="00A07F34"/>
    <w:rsid w:val="00A12B87"/>
    <w:rsid w:val="00A147F1"/>
    <w:rsid w:val="00A14D56"/>
    <w:rsid w:val="00A17D82"/>
    <w:rsid w:val="00A21781"/>
    <w:rsid w:val="00A245D0"/>
    <w:rsid w:val="00A24D0B"/>
    <w:rsid w:val="00A27CCD"/>
    <w:rsid w:val="00A319F5"/>
    <w:rsid w:val="00A378CB"/>
    <w:rsid w:val="00A37A4F"/>
    <w:rsid w:val="00A55110"/>
    <w:rsid w:val="00A55123"/>
    <w:rsid w:val="00A55707"/>
    <w:rsid w:val="00A56C81"/>
    <w:rsid w:val="00A57BA9"/>
    <w:rsid w:val="00A57CD1"/>
    <w:rsid w:val="00A57EFA"/>
    <w:rsid w:val="00A6087B"/>
    <w:rsid w:val="00A635F5"/>
    <w:rsid w:val="00A66C90"/>
    <w:rsid w:val="00A72D82"/>
    <w:rsid w:val="00A81F46"/>
    <w:rsid w:val="00A85AF5"/>
    <w:rsid w:val="00AA40D6"/>
    <w:rsid w:val="00AA4536"/>
    <w:rsid w:val="00AB5000"/>
    <w:rsid w:val="00AC3FF8"/>
    <w:rsid w:val="00AD152E"/>
    <w:rsid w:val="00AD62EE"/>
    <w:rsid w:val="00AD6F31"/>
    <w:rsid w:val="00AE0073"/>
    <w:rsid w:val="00AE67B2"/>
    <w:rsid w:val="00AF18BA"/>
    <w:rsid w:val="00AF3004"/>
    <w:rsid w:val="00B14677"/>
    <w:rsid w:val="00B223FF"/>
    <w:rsid w:val="00B31095"/>
    <w:rsid w:val="00B35E55"/>
    <w:rsid w:val="00B400D0"/>
    <w:rsid w:val="00B40BF0"/>
    <w:rsid w:val="00B419D8"/>
    <w:rsid w:val="00B45FB3"/>
    <w:rsid w:val="00B4689B"/>
    <w:rsid w:val="00B61C79"/>
    <w:rsid w:val="00B631EE"/>
    <w:rsid w:val="00B644B3"/>
    <w:rsid w:val="00B6766C"/>
    <w:rsid w:val="00B778F6"/>
    <w:rsid w:val="00B86B60"/>
    <w:rsid w:val="00B905B8"/>
    <w:rsid w:val="00B91D1C"/>
    <w:rsid w:val="00B92695"/>
    <w:rsid w:val="00B96A3F"/>
    <w:rsid w:val="00BA44BB"/>
    <w:rsid w:val="00BB7119"/>
    <w:rsid w:val="00BC0E64"/>
    <w:rsid w:val="00BC2FCD"/>
    <w:rsid w:val="00BD23F2"/>
    <w:rsid w:val="00BE058C"/>
    <w:rsid w:val="00BE0736"/>
    <w:rsid w:val="00BE2BB8"/>
    <w:rsid w:val="00BE4CF5"/>
    <w:rsid w:val="00BF177D"/>
    <w:rsid w:val="00C02341"/>
    <w:rsid w:val="00C02758"/>
    <w:rsid w:val="00C057C5"/>
    <w:rsid w:val="00C1612B"/>
    <w:rsid w:val="00C24086"/>
    <w:rsid w:val="00C25069"/>
    <w:rsid w:val="00C31C8E"/>
    <w:rsid w:val="00C321F8"/>
    <w:rsid w:val="00C370F5"/>
    <w:rsid w:val="00C377FC"/>
    <w:rsid w:val="00C42218"/>
    <w:rsid w:val="00C45479"/>
    <w:rsid w:val="00C5290A"/>
    <w:rsid w:val="00C54901"/>
    <w:rsid w:val="00C57B0A"/>
    <w:rsid w:val="00C63DEA"/>
    <w:rsid w:val="00C67E51"/>
    <w:rsid w:val="00C72B28"/>
    <w:rsid w:val="00C72E41"/>
    <w:rsid w:val="00C77196"/>
    <w:rsid w:val="00C8318E"/>
    <w:rsid w:val="00C83A0D"/>
    <w:rsid w:val="00C84DA5"/>
    <w:rsid w:val="00C85EA7"/>
    <w:rsid w:val="00CA0AFF"/>
    <w:rsid w:val="00CA5FA6"/>
    <w:rsid w:val="00CB19B9"/>
    <w:rsid w:val="00CB3759"/>
    <w:rsid w:val="00CB470B"/>
    <w:rsid w:val="00CB6466"/>
    <w:rsid w:val="00CB65DB"/>
    <w:rsid w:val="00CC0387"/>
    <w:rsid w:val="00CC3053"/>
    <w:rsid w:val="00CC3F58"/>
    <w:rsid w:val="00CC7D08"/>
    <w:rsid w:val="00CD11B8"/>
    <w:rsid w:val="00CD58F3"/>
    <w:rsid w:val="00CD6BFA"/>
    <w:rsid w:val="00CE08A4"/>
    <w:rsid w:val="00CE484D"/>
    <w:rsid w:val="00CF0C5A"/>
    <w:rsid w:val="00CF0DA2"/>
    <w:rsid w:val="00CF6BD0"/>
    <w:rsid w:val="00D02834"/>
    <w:rsid w:val="00D02A4E"/>
    <w:rsid w:val="00D050B0"/>
    <w:rsid w:val="00D05508"/>
    <w:rsid w:val="00D10215"/>
    <w:rsid w:val="00D21B51"/>
    <w:rsid w:val="00D23713"/>
    <w:rsid w:val="00D275E8"/>
    <w:rsid w:val="00D277BA"/>
    <w:rsid w:val="00D31E62"/>
    <w:rsid w:val="00D32D4C"/>
    <w:rsid w:val="00D344C8"/>
    <w:rsid w:val="00D3541B"/>
    <w:rsid w:val="00D358C9"/>
    <w:rsid w:val="00D50968"/>
    <w:rsid w:val="00D510B2"/>
    <w:rsid w:val="00D54B29"/>
    <w:rsid w:val="00D57A89"/>
    <w:rsid w:val="00D63593"/>
    <w:rsid w:val="00D64E45"/>
    <w:rsid w:val="00D6771B"/>
    <w:rsid w:val="00D67B28"/>
    <w:rsid w:val="00D67D97"/>
    <w:rsid w:val="00D75AE3"/>
    <w:rsid w:val="00D83A68"/>
    <w:rsid w:val="00D84C81"/>
    <w:rsid w:val="00D85204"/>
    <w:rsid w:val="00D86704"/>
    <w:rsid w:val="00D87562"/>
    <w:rsid w:val="00D90BB6"/>
    <w:rsid w:val="00DB545E"/>
    <w:rsid w:val="00DB6746"/>
    <w:rsid w:val="00DC39F8"/>
    <w:rsid w:val="00DC3D89"/>
    <w:rsid w:val="00DD4560"/>
    <w:rsid w:val="00DD5019"/>
    <w:rsid w:val="00DE567A"/>
    <w:rsid w:val="00DF0CF0"/>
    <w:rsid w:val="00DF256D"/>
    <w:rsid w:val="00DF32E8"/>
    <w:rsid w:val="00DF4838"/>
    <w:rsid w:val="00DF5B86"/>
    <w:rsid w:val="00E000D9"/>
    <w:rsid w:val="00E018F0"/>
    <w:rsid w:val="00E02E2C"/>
    <w:rsid w:val="00E06E7F"/>
    <w:rsid w:val="00E177A7"/>
    <w:rsid w:val="00E2451B"/>
    <w:rsid w:val="00E27694"/>
    <w:rsid w:val="00E339F2"/>
    <w:rsid w:val="00E358B7"/>
    <w:rsid w:val="00E371E3"/>
    <w:rsid w:val="00E57B92"/>
    <w:rsid w:val="00E60F3F"/>
    <w:rsid w:val="00E6404E"/>
    <w:rsid w:val="00E64979"/>
    <w:rsid w:val="00E710F1"/>
    <w:rsid w:val="00E7208A"/>
    <w:rsid w:val="00E75E72"/>
    <w:rsid w:val="00E87E33"/>
    <w:rsid w:val="00E91058"/>
    <w:rsid w:val="00E9365B"/>
    <w:rsid w:val="00EA1287"/>
    <w:rsid w:val="00EA1BCD"/>
    <w:rsid w:val="00EA46CE"/>
    <w:rsid w:val="00EB708B"/>
    <w:rsid w:val="00EC0F32"/>
    <w:rsid w:val="00EC41C9"/>
    <w:rsid w:val="00EC6089"/>
    <w:rsid w:val="00ED6842"/>
    <w:rsid w:val="00EE1612"/>
    <w:rsid w:val="00EE2059"/>
    <w:rsid w:val="00EF1DDC"/>
    <w:rsid w:val="00EF36ED"/>
    <w:rsid w:val="00EF451D"/>
    <w:rsid w:val="00EF6A2F"/>
    <w:rsid w:val="00F01D16"/>
    <w:rsid w:val="00F062FD"/>
    <w:rsid w:val="00F06DAA"/>
    <w:rsid w:val="00F15B0F"/>
    <w:rsid w:val="00F16689"/>
    <w:rsid w:val="00F2137C"/>
    <w:rsid w:val="00F22CC0"/>
    <w:rsid w:val="00F24954"/>
    <w:rsid w:val="00F27452"/>
    <w:rsid w:val="00F31E69"/>
    <w:rsid w:val="00F340B9"/>
    <w:rsid w:val="00F423BF"/>
    <w:rsid w:val="00F446A2"/>
    <w:rsid w:val="00F4718E"/>
    <w:rsid w:val="00F47383"/>
    <w:rsid w:val="00F475EA"/>
    <w:rsid w:val="00F5255F"/>
    <w:rsid w:val="00F543E4"/>
    <w:rsid w:val="00F55382"/>
    <w:rsid w:val="00F60AB0"/>
    <w:rsid w:val="00F60B06"/>
    <w:rsid w:val="00F71E13"/>
    <w:rsid w:val="00F74819"/>
    <w:rsid w:val="00F76AE5"/>
    <w:rsid w:val="00F81FF5"/>
    <w:rsid w:val="00F85DEC"/>
    <w:rsid w:val="00F9352C"/>
    <w:rsid w:val="00F9780F"/>
    <w:rsid w:val="00FA01A7"/>
    <w:rsid w:val="00FA31FF"/>
    <w:rsid w:val="00FA3CC1"/>
    <w:rsid w:val="00FA5BC9"/>
    <w:rsid w:val="00FB2E09"/>
    <w:rsid w:val="00FC1041"/>
    <w:rsid w:val="00FC365A"/>
    <w:rsid w:val="00FC3B3E"/>
    <w:rsid w:val="00FD0D13"/>
    <w:rsid w:val="00FD0EC8"/>
    <w:rsid w:val="00FE4FF4"/>
    <w:rsid w:val="00FE7A7C"/>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nhideWhenUsed/>
    <w:rsid w:val="00D50968"/>
    <w:rPr>
      <w:vertAlign w:val="superscript"/>
    </w:rPr>
  </w:style>
  <w:style w:type="character" w:customStyle="1" w:styleId="ui-provider">
    <w:name w:val="ui-provider"/>
    <w:basedOn w:val="DefaultParagraphFont"/>
    <w:rsid w:val="007B752E"/>
  </w:style>
  <w:style w:type="table" w:customStyle="1" w:styleId="TableGrid1">
    <w:name w:val="Table Grid1"/>
    <w:basedOn w:val="TableNormal"/>
    <w:next w:val="TableGrid"/>
    <w:uiPriority w:val="39"/>
    <w:rsid w:val="00EA1287"/>
    <w:pPr>
      <w:spacing w:after="0" w:line="240" w:lineRule="auto"/>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9204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078128">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2.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4.xml><?xml version="1.0" encoding="utf-8"?>
<ds:datastoreItem xmlns:ds="http://schemas.openxmlformats.org/officeDocument/2006/customXml" ds:itemID="{E76D5FA2-B806-417D-A23E-E675D2147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12</Pages>
  <Words>2863</Words>
  <Characters>18346</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54</cp:revision>
  <dcterms:created xsi:type="dcterms:W3CDTF">2024-12-23T11:02:00Z</dcterms:created>
  <dcterms:modified xsi:type="dcterms:W3CDTF">2025-08-26T19:48:00Z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