
<file path=[Content_Types].xml><?xml version="1.0" encoding="utf-8"?>
<Types xmlns="http://schemas.openxmlformats.org/package/2006/content-types">
  <Default Extension="docx" ContentType="application/vnd.openxmlformats-officedocument.wordprocessingml.documen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CD5925C" w14:textId="77777777" w:rsidR="009C7C12" w:rsidRDefault="009C7C12" w:rsidP="00E033E8">
      <w:pPr>
        <w:jc w:val="center"/>
        <w:rPr>
          <w:rFonts w:ascii="Arial" w:hAnsi="Arial" w:cs="Arial"/>
          <w:b/>
          <w:lang w:val="en-GB"/>
        </w:rPr>
      </w:pPr>
    </w:p>
    <w:p w14:paraId="242F92FD" w14:textId="0336EAAD" w:rsidR="00836AC0" w:rsidRPr="00C473CA" w:rsidRDefault="0062769B" w:rsidP="00E033E8">
      <w:pPr>
        <w:jc w:val="center"/>
        <w:rPr>
          <w:rFonts w:ascii="Arial" w:hAnsi="Arial" w:cs="Arial"/>
          <w:b/>
          <w:lang w:val="en-GB"/>
        </w:rPr>
      </w:pPr>
      <w:r>
        <w:rPr>
          <w:rFonts w:ascii="Arial" w:hAnsi="Arial" w:cs="Arial"/>
          <w:b/>
          <w:lang w:val="en-GB"/>
        </w:rPr>
        <w:t>R</w:t>
      </w:r>
      <w:r w:rsidR="00C473CA" w:rsidRPr="00C473CA">
        <w:rPr>
          <w:rFonts w:ascii="Arial" w:hAnsi="Arial" w:cs="Arial"/>
          <w:b/>
          <w:lang w:val="en-GB"/>
        </w:rPr>
        <w:t>EQUEST FOR PROPOSAL</w:t>
      </w:r>
    </w:p>
    <w:p w14:paraId="242F92FE" w14:textId="77777777" w:rsidR="00836AC0" w:rsidRDefault="00836AC0" w:rsidP="00890B69">
      <w:pPr>
        <w:rPr>
          <w:rFonts w:ascii="Arial" w:hAnsi="Arial" w:cs="Arial"/>
          <w:sz w:val="20"/>
          <w:szCs w:val="20"/>
          <w:lang w:val="en-GB"/>
        </w:rPr>
      </w:pPr>
    </w:p>
    <w:p w14:paraId="35D7CDB9" w14:textId="678B981B" w:rsidR="000F7F29" w:rsidRDefault="001F0F23" w:rsidP="000F7F29">
      <w:pPr>
        <w:rPr>
          <w:rFonts w:ascii="Arial" w:hAnsi="Arial" w:cs="Arial"/>
          <w:sz w:val="20"/>
          <w:szCs w:val="20"/>
          <w:lang w:val="en-GB"/>
        </w:rPr>
      </w:pPr>
      <w:r w:rsidRPr="005C59E8">
        <w:rPr>
          <w:rFonts w:ascii="Arial" w:hAnsi="Arial" w:cs="Arial"/>
          <w:sz w:val="20"/>
          <w:szCs w:val="20"/>
          <w:lang w:val="en-GB"/>
        </w:rPr>
        <w:t xml:space="preserve">TO: </w:t>
      </w:r>
    </w:p>
    <w:p w14:paraId="488A28A2" w14:textId="77777777" w:rsidR="00B705A2" w:rsidRDefault="00B705A2" w:rsidP="000F7F29">
      <w:pPr>
        <w:rPr>
          <w:sz w:val="22"/>
          <w:szCs w:val="22"/>
          <w:lang w:val="en-GB" w:eastAsia="en-US"/>
        </w:rPr>
      </w:pPr>
    </w:p>
    <w:p w14:paraId="242F9300" w14:textId="1877AE7E" w:rsidR="001F0F23" w:rsidRPr="00452B56" w:rsidRDefault="000F7F29" w:rsidP="00890B69">
      <w:pPr>
        <w:rPr>
          <w:lang w:val="en-GB"/>
        </w:rPr>
      </w:pPr>
      <w:r>
        <w:rPr>
          <w:rFonts w:ascii="Arial" w:hAnsi="Arial" w:cs="Arial"/>
          <w:sz w:val="20"/>
          <w:szCs w:val="20"/>
          <w:lang w:val="en-GB"/>
        </w:rPr>
        <w:t>Emai</w:t>
      </w:r>
      <w:r w:rsidR="009C7C12">
        <w:rPr>
          <w:rFonts w:ascii="Arial" w:hAnsi="Arial" w:cs="Arial"/>
          <w:sz w:val="20"/>
          <w:szCs w:val="20"/>
          <w:lang w:val="en-GB"/>
        </w:rPr>
        <w:t xml:space="preserve">l: </w:t>
      </w:r>
    </w:p>
    <w:tbl>
      <w:tblPr>
        <w:tblW w:w="101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00"/>
        <w:gridCol w:w="1251"/>
        <w:gridCol w:w="2509"/>
        <w:gridCol w:w="2906"/>
      </w:tblGrid>
      <w:tr w:rsidR="001F0F23" w:rsidRPr="009377D0" w14:paraId="242F9305" w14:textId="77777777" w:rsidTr="009F0B5F">
        <w:trPr>
          <w:trHeight w:val="206"/>
        </w:trPr>
        <w:tc>
          <w:tcPr>
            <w:tcW w:w="3500" w:type="dxa"/>
            <w:vMerge w:val="restart"/>
            <w:tcBorders>
              <w:top w:val="nil"/>
              <w:left w:val="nil"/>
              <w:bottom w:val="nil"/>
              <w:right w:val="nil"/>
            </w:tcBorders>
          </w:tcPr>
          <w:p w14:paraId="242F9301" w14:textId="400F5149" w:rsidR="001F0F23" w:rsidRPr="00AF7DF8" w:rsidRDefault="001F0F23" w:rsidP="000F7F29">
            <w:pPr>
              <w:rPr>
                <w:rFonts w:ascii="Arial" w:hAnsi="Arial" w:cs="Arial"/>
                <w:sz w:val="20"/>
                <w:szCs w:val="20"/>
                <w:highlight w:val="lightGray"/>
                <w:lang w:val="en-GB"/>
              </w:rPr>
            </w:pPr>
          </w:p>
        </w:tc>
        <w:tc>
          <w:tcPr>
            <w:tcW w:w="1251" w:type="dxa"/>
            <w:tcBorders>
              <w:top w:val="nil"/>
              <w:left w:val="nil"/>
              <w:bottom w:val="nil"/>
              <w:right w:val="single" w:sz="4" w:space="0" w:color="auto"/>
            </w:tcBorders>
          </w:tcPr>
          <w:p w14:paraId="242F9302" w14:textId="77777777" w:rsidR="001F0F23" w:rsidRPr="009377D0" w:rsidRDefault="001F0F23" w:rsidP="00890B69">
            <w:pPr>
              <w:rPr>
                <w:rFonts w:ascii="Arial" w:hAnsi="Arial" w:cs="Arial"/>
                <w:sz w:val="20"/>
                <w:szCs w:val="20"/>
                <w:lang w:val="en-GB"/>
              </w:rPr>
            </w:pPr>
          </w:p>
        </w:tc>
        <w:tc>
          <w:tcPr>
            <w:tcW w:w="2509" w:type="dxa"/>
            <w:tcBorders>
              <w:left w:val="single" w:sz="4" w:space="0" w:color="auto"/>
            </w:tcBorders>
          </w:tcPr>
          <w:p w14:paraId="242F9303" w14:textId="77777777" w:rsidR="001F0F23" w:rsidRPr="009377D0" w:rsidRDefault="001F0F23" w:rsidP="009377D0">
            <w:pPr>
              <w:spacing w:after="120"/>
              <w:rPr>
                <w:rFonts w:ascii="Arial" w:hAnsi="Arial" w:cs="Arial"/>
                <w:b/>
                <w:sz w:val="18"/>
                <w:szCs w:val="18"/>
                <w:lang w:val="en-GB"/>
              </w:rPr>
            </w:pPr>
            <w:r w:rsidRPr="009377D0">
              <w:rPr>
                <w:rFonts w:ascii="Arial" w:hAnsi="Arial" w:cs="Arial"/>
                <w:b/>
                <w:sz w:val="18"/>
                <w:szCs w:val="18"/>
                <w:lang w:val="en-GB"/>
              </w:rPr>
              <w:t xml:space="preserve">Date of issue: </w:t>
            </w:r>
          </w:p>
        </w:tc>
        <w:tc>
          <w:tcPr>
            <w:tcW w:w="2906" w:type="dxa"/>
          </w:tcPr>
          <w:p w14:paraId="242F9304" w14:textId="7D23A97A" w:rsidR="001F0F23" w:rsidRPr="00917200" w:rsidRDefault="00AA5E55" w:rsidP="009E4683">
            <w:pPr>
              <w:rPr>
                <w:rFonts w:ascii="Arial" w:hAnsi="Arial" w:cs="Arial"/>
                <w:b/>
                <w:bCs/>
                <w:sz w:val="18"/>
                <w:szCs w:val="18"/>
                <w:highlight w:val="lightGray"/>
                <w:lang w:val="en-GB"/>
              </w:rPr>
            </w:pPr>
            <w:r>
              <w:rPr>
                <w:rFonts w:ascii="Arial" w:hAnsi="Arial" w:cs="Arial"/>
                <w:b/>
                <w:bCs/>
                <w:sz w:val="18"/>
                <w:szCs w:val="18"/>
                <w:lang w:val="en-GB"/>
              </w:rPr>
              <w:t>7</w:t>
            </w:r>
            <w:r w:rsidRPr="00AA5E55">
              <w:rPr>
                <w:rFonts w:ascii="Arial" w:hAnsi="Arial" w:cs="Arial"/>
                <w:b/>
                <w:bCs/>
                <w:sz w:val="18"/>
                <w:szCs w:val="18"/>
                <w:vertAlign w:val="superscript"/>
                <w:lang w:val="en-GB"/>
              </w:rPr>
              <w:t>th</w:t>
            </w:r>
            <w:r>
              <w:rPr>
                <w:rFonts w:ascii="Arial" w:hAnsi="Arial" w:cs="Arial"/>
                <w:b/>
                <w:bCs/>
                <w:sz w:val="18"/>
                <w:szCs w:val="18"/>
                <w:lang w:val="en-GB"/>
              </w:rPr>
              <w:t xml:space="preserve"> </w:t>
            </w:r>
            <w:r w:rsidR="00F24A4E">
              <w:rPr>
                <w:rFonts w:ascii="Arial" w:hAnsi="Arial" w:cs="Arial"/>
                <w:b/>
                <w:bCs/>
                <w:sz w:val="18"/>
                <w:szCs w:val="18"/>
                <w:lang w:val="en-GB"/>
              </w:rPr>
              <w:t xml:space="preserve">November </w:t>
            </w:r>
            <w:r w:rsidR="00917200" w:rsidRPr="00917200">
              <w:rPr>
                <w:rFonts w:ascii="Arial" w:hAnsi="Arial" w:cs="Arial"/>
                <w:b/>
                <w:bCs/>
                <w:sz w:val="18"/>
                <w:szCs w:val="18"/>
                <w:lang w:val="en-GB"/>
              </w:rPr>
              <w:t>2024</w:t>
            </w:r>
            <w:r w:rsidR="00B517B7" w:rsidRPr="00917200">
              <w:rPr>
                <w:rFonts w:ascii="Arial" w:hAnsi="Arial" w:cs="Arial"/>
                <w:b/>
                <w:bCs/>
                <w:sz w:val="18"/>
                <w:szCs w:val="18"/>
                <w:lang w:val="en-GB"/>
              </w:rPr>
              <w:t xml:space="preserve"> </w:t>
            </w:r>
          </w:p>
        </w:tc>
      </w:tr>
      <w:tr w:rsidR="001F0F23" w:rsidRPr="00294258" w14:paraId="242F930F" w14:textId="77777777" w:rsidTr="009F0B5F">
        <w:tc>
          <w:tcPr>
            <w:tcW w:w="3500" w:type="dxa"/>
            <w:vMerge/>
            <w:tcBorders>
              <w:top w:val="nil"/>
              <w:left w:val="nil"/>
              <w:bottom w:val="nil"/>
              <w:right w:val="nil"/>
            </w:tcBorders>
          </w:tcPr>
          <w:p w14:paraId="242F930B" w14:textId="77777777" w:rsidR="001F0F23" w:rsidRPr="009377D0" w:rsidRDefault="001F0F23" w:rsidP="00890B69">
            <w:pPr>
              <w:rPr>
                <w:rFonts w:ascii="Arial" w:hAnsi="Arial" w:cs="Arial"/>
                <w:sz w:val="20"/>
                <w:szCs w:val="20"/>
                <w:lang w:val="en-GB"/>
              </w:rPr>
            </w:pPr>
          </w:p>
        </w:tc>
        <w:tc>
          <w:tcPr>
            <w:tcW w:w="1251" w:type="dxa"/>
            <w:tcBorders>
              <w:top w:val="nil"/>
              <w:left w:val="nil"/>
              <w:bottom w:val="nil"/>
              <w:right w:val="single" w:sz="4" w:space="0" w:color="auto"/>
            </w:tcBorders>
          </w:tcPr>
          <w:p w14:paraId="242F930C" w14:textId="77777777" w:rsidR="001F0F23" w:rsidRPr="009377D0" w:rsidRDefault="001F0F23" w:rsidP="00890B69">
            <w:pPr>
              <w:rPr>
                <w:rFonts w:ascii="Arial" w:hAnsi="Arial" w:cs="Arial"/>
                <w:sz w:val="20"/>
                <w:szCs w:val="20"/>
                <w:lang w:val="en-GB"/>
              </w:rPr>
            </w:pPr>
          </w:p>
        </w:tc>
        <w:tc>
          <w:tcPr>
            <w:tcW w:w="2509" w:type="dxa"/>
            <w:tcBorders>
              <w:left w:val="single" w:sz="4" w:space="0" w:color="auto"/>
            </w:tcBorders>
          </w:tcPr>
          <w:p w14:paraId="242F930D" w14:textId="77777777" w:rsidR="001F0F23" w:rsidRPr="009377D0" w:rsidRDefault="00440CDC" w:rsidP="00440CDC">
            <w:pPr>
              <w:spacing w:after="120"/>
              <w:rPr>
                <w:rFonts w:ascii="Arial" w:hAnsi="Arial" w:cs="Arial"/>
                <w:b/>
                <w:sz w:val="18"/>
                <w:szCs w:val="18"/>
                <w:lang w:val="en-GB"/>
              </w:rPr>
            </w:pPr>
            <w:r>
              <w:rPr>
                <w:rFonts w:ascii="Arial" w:hAnsi="Arial" w:cs="Arial"/>
                <w:b/>
                <w:sz w:val="18"/>
                <w:szCs w:val="18"/>
                <w:lang w:val="en-GB"/>
              </w:rPr>
              <w:t>Contract</w:t>
            </w:r>
            <w:r w:rsidR="001F0F23" w:rsidRPr="009377D0">
              <w:rPr>
                <w:rFonts w:ascii="Arial" w:hAnsi="Arial" w:cs="Arial"/>
                <w:b/>
                <w:sz w:val="18"/>
                <w:szCs w:val="18"/>
                <w:lang w:val="en-GB"/>
              </w:rPr>
              <w:t xml:space="preserve"> title:</w:t>
            </w:r>
          </w:p>
        </w:tc>
        <w:tc>
          <w:tcPr>
            <w:tcW w:w="2906" w:type="dxa"/>
          </w:tcPr>
          <w:p w14:paraId="242F930E" w14:textId="78CEB243" w:rsidR="001F0F23" w:rsidRPr="00AA5E55" w:rsidRDefault="00AA5E55" w:rsidP="00025059">
            <w:pPr>
              <w:jc w:val="both"/>
              <w:rPr>
                <w:rFonts w:ascii="Arial" w:hAnsi="Arial" w:cs="Arial"/>
                <w:sz w:val="16"/>
                <w:szCs w:val="16"/>
                <w:highlight w:val="lightGray"/>
                <w:lang w:val="en-GB"/>
              </w:rPr>
            </w:pPr>
            <w:r w:rsidRPr="00AA5E55">
              <w:rPr>
                <w:rFonts w:ascii="Calibri" w:hAnsi="Calibri" w:cs="Calibri"/>
                <w:sz w:val="16"/>
                <w:szCs w:val="16"/>
                <w:lang w:val="en-US"/>
              </w:rPr>
              <w:t>CONSULTANCY SERVICE FOR ENDLINE EVALUATION</w:t>
            </w:r>
            <w:r w:rsidRPr="00AA5E55">
              <w:rPr>
                <w:rFonts w:ascii="Aptos" w:hAnsi="Aptos" w:cs="Aptos"/>
                <w:sz w:val="16"/>
                <w:szCs w:val="16"/>
                <w:lang w:val="en-US"/>
              </w:rPr>
              <w:t xml:space="preserve"> </w:t>
            </w:r>
            <w:r w:rsidRPr="00AA5E55">
              <w:rPr>
                <w:rFonts w:ascii="Calibri" w:hAnsi="Calibri" w:cs="Calibri"/>
                <w:sz w:val="16"/>
                <w:szCs w:val="16"/>
                <w:lang w:val="en-US"/>
              </w:rPr>
              <w:t>NORAD AND MFA 2020-2024</w:t>
            </w:r>
          </w:p>
        </w:tc>
      </w:tr>
      <w:tr w:rsidR="001F0F23" w:rsidRPr="009377D0" w14:paraId="242F9314" w14:textId="77777777" w:rsidTr="00B517B7">
        <w:tc>
          <w:tcPr>
            <w:tcW w:w="3500" w:type="dxa"/>
            <w:vMerge/>
            <w:tcBorders>
              <w:top w:val="nil"/>
              <w:left w:val="nil"/>
              <w:bottom w:val="nil"/>
              <w:right w:val="nil"/>
            </w:tcBorders>
          </w:tcPr>
          <w:p w14:paraId="242F9310" w14:textId="77777777" w:rsidR="001F0F23" w:rsidRPr="009377D0" w:rsidRDefault="001F0F23" w:rsidP="00890B69">
            <w:pPr>
              <w:rPr>
                <w:rFonts w:ascii="Arial" w:hAnsi="Arial" w:cs="Arial"/>
                <w:sz w:val="20"/>
                <w:szCs w:val="20"/>
                <w:lang w:val="en-GB"/>
              </w:rPr>
            </w:pPr>
          </w:p>
        </w:tc>
        <w:tc>
          <w:tcPr>
            <w:tcW w:w="1251" w:type="dxa"/>
            <w:tcBorders>
              <w:top w:val="nil"/>
              <w:left w:val="nil"/>
              <w:bottom w:val="nil"/>
              <w:right w:val="single" w:sz="4" w:space="0" w:color="auto"/>
            </w:tcBorders>
          </w:tcPr>
          <w:p w14:paraId="242F9311" w14:textId="77777777" w:rsidR="001F0F23" w:rsidRPr="009377D0" w:rsidRDefault="001F0F23" w:rsidP="00890B69">
            <w:pPr>
              <w:rPr>
                <w:rFonts w:ascii="Arial" w:hAnsi="Arial" w:cs="Arial"/>
                <w:sz w:val="20"/>
                <w:szCs w:val="20"/>
                <w:lang w:val="en-GB"/>
              </w:rPr>
            </w:pPr>
          </w:p>
        </w:tc>
        <w:tc>
          <w:tcPr>
            <w:tcW w:w="2509" w:type="dxa"/>
            <w:tcBorders>
              <w:left w:val="single" w:sz="4" w:space="0" w:color="auto"/>
            </w:tcBorders>
          </w:tcPr>
          <w:p w14:paraId="242F9312" w14:textId="77777777" w:rsidR="001F0F23" w:rsidRPr="009377D0" w:rsidRDefault="001F0F23" w:rsidP="009377D0">
            <w:pPr>
              <w:spacing w:after="120"/>
              <w:rPr>
                <w:rFonts w:ascii="Arial" w:hAnsi="Arial" w:cs="Arial"/>
                <w:b/>
                <w:sz w:val="18"/>
                <w:szCs w:val="18"/>
                <w:lang w:val="en-GB"/>
              </w:rPr>
            </w:pPr>
            <w:r w:rsidRPr="009377D0">
              <w:rPr>
                <w:rFonts w:ascii="Arial" w:hAnsi="Arial" w:cs="Arial"/>
                <w:b/>
                <w:sz w:val="18"/>
                <w:szCs w:val="18"/>
                <w:lang w:val="en-GB"/>
              </w:rPr>
              <w:t>Closing date:</w:t>
            </w:r>
          </w:p>
        </w:tc>
        <w:tc>
          <w:tcPr>
            <w:tcW w:w="2906" w:type="dxa"/>
            <w:shd w:val="clear" w:color="auto" w:fill="FFFFFF" w:themeFill="background1"/>
          </w:tcPr>
          <w:p w14:paraId="242F9313" w14:textId="66C6BB3F" w:rsidR="001F0F23" w:rsidRPr="00B517B7" w:rsidRDefault="00F24A4E" w:rsidP="001D00CC">
            <w:pPr>
              <w:rPr>
                <w:rFonts w:ascii="Arial" w:hAnsi="Arial" w:cs="Arial"/>
                <w:b/>
                <w:bCs/>
                <w:sz w:val="18"/>
                <w:szCs w:val="18"/>
                <w:highlight w:val="lightGray"/>
                <w:lang w:val="en-GB"/>
              </w:rPr>
            </w:pPr>
            <w:r>
              <w:rPr>
                <w:rFonts w:ascii="Arial" w:hAnsi="Arial" w:cs="Arial"/>
                <w:b/>
                <w:bCs/>
                <w:sz w:val="18"/>
                <w:szCs w:val="18"/>
                <w:lang w:val="en-GB"/>
              </w:rPr>
              <w:t>20</w:t>
            </w:r>
            <w:r w:rsidRPr="00F24A4E">
              <w:rPr>
                <w:rFonts w:ascii="Arial" w:hAnsi="Arial" w:cs="Arial"/>
                <w:b/>
                <w:bCs/>
                <w:sz w:val="18"/>
                <w:szCs w:val="18"/>
                <w:vertAlign w:val="superscript"/>
                <w:lang w:val="en-GB"/>
              </w:rPr>
              <w:t>th</w:t>
            </w:r>
            <w:r>
              <w:rPr>
                <w:rFonts w:ascii="Arial" w:hAnsi="Arial" w:cs="Arial"/>
                <w:b/>
                <w:bCs/>
                <w:sz w:val="18"/>
                <w:szCs w:val="18"/>
                <w:lang w:val="en-GB"/>
              </w:rPr>
              <w:t xml:space="preserve"> </w:t>
            </w:r>
            <w:r w:rsidR="004D1970">
              <w:rPr>
                <w:rFonts w:ascii="Arial" w:hAnsi="Arial" w:cs="Arial"/>
                <w:b/>
                <w:bCs/>
                <w:sz w:val="18"/>
                <w:szCs w:val="18"/>
                <w:lang w:val="en-GB"/>
              </w:rPr>
              <w:t>November</w:t>
            </w:r>
            <w:r w:rsidR="00917200" w:rsidRPr="00917200">
              <w:rPr>
                <w:rFonts w:ascii="Arial" w:hAnsi="Arial" w:cs="Arial"/>
                <w:b/>
                <w:bCs/>
                <w:sz w:val="18"/>
                <w:szCs w:val="18"/>
                <w:lang w:val="en-GB"/>
              </w:rPr>
              <w:t xml:space="preserve"> 2024</w:t>
            </w:r>
          </w:p>
        </w:tc>
      </w:tr>
      <w:tr w:rsidR="001F0F23" w:rsidRPr="00294258" w14:paraId="242F931F" w14:textId="77777777" w:rsidTr="009F0B5F">
        <w:tc>
          <w:tcPr>
            <w:tcW w:w="3500" w:type="dxa"/>
            <w:vMerge/>
            <w:tcBorders>
              <w:top w:val="nil"/>
              <w:left w:val="nil"/>
              <w:bottom w:val="nil"/>
              <w:right w:val="nil"/>
            </w:tcBorders>
          </w:tcPr>
          <w:p w14:paraId="242F9315" w14:textId="77777777" w:rsidR="001F0F23" w:rsidRPr="009377D0" w:rsidRDefault="001F0F23" w:rsidP="00890B69">
            <w:pPr>
              <w:rPr>
                <w:rFonts w:ascii="Arial" w:hAnsi="Arial" w:cs="Arial"/>
                <w:sz w:val="20"/>
                <w:szCs w:val="20"/>
                <w:lang w:val="en-GB"/>
              </w:rPr>
            </w:pPr>
          </w:p>
        </w:tc>
        <w:tc>
          <w:tcPr>
            <w:tcW w:w="1251" w:type="dxa"/>
            <w:tcBorders>
              <w:top w:val="nil"/>
              <w:left w:val="nil"/>
              <w:bottom w:val="nil"/>
              <w:right w:val="single" w:sz="4" w:space="0" w:color="auto"/>
            </w:tcBorders>
          </w:tcPr>
          <w:p w14:paraId="242F9316" w14:textId="77777777" w:rsidR="001F0F23" w:rsidRPr="009377D0" w:rsidRDefault="001F0F23" w:rsidP="00890B69">
            <w:pPr>
              <w:rPr>
                <w:rFonts w:ascii="Arial" w:hAnsi="Arial" w:cs="Arial"/>
                <w:sz w:val="20"/>
                <w:szCs w:val="20"/>
                <w:lang w:val="en-GB"/>
              </w:rPr>
            </w:pPr>
          </w:p>
        </w:tc>
        <w:tc>
          <w:tcPr>
            <w:tcW w:w="2509" w:type="dxa"/>
            <w:tcBorders>
              <w:left w:val="single" w:sz="4" w:space="0" w:color="auto"/>
            </w:tcBorders>
          </w:tcPr>
          <w:p w14:paraId="242F9317" w14:textId="77777777" w:rsidR="001F0F23" w:rsidRPr="009377D0" w:rsidRDefault="005716BA" w:rsidP="009E4683">
            <w:pPr>
              <w:rPr>
                <w:rFonts w:ascii="Arial" w:hAnsi="Arial" w:cs="Arial"/>
                <w:b/>
                <w:sz w:val="18"/>
                <w:szCs w:val="18"/>
                <w:lang w:val="en-GB"/>
              </w:rPr>
            </w:pPr>
            <w:r w:rsidRPr="009377D0">
              <w:rPr>
                <w:rFonts w:ascii="Arial" w:hAnsi="Arial" w:cs="Arial"/>
                <w:b/>
                <w:sz w:val="18"/>
                <w:szCs w:val="18"/>
                <w:lang w:val="en-GB"/>
              </w:rPr>
              <w:t>Co</w:t>
            </w:r>
            <w:r w:rsidR="001F0F23" w:rsidRPr="009377D0">
              <w:rPr>
                <w:rFonts w:ascii="Arial" w:hAnsi="Arial" w:cs="Arial"/>
                <w:b/>
                <w:sz w:val="18"/>
                <w:szCs w:val="18"/>
                <w:lang w:val="en-GB"/>
              </w:rPr>
              <w:t xml:space="preserve">ntracting </w:t>
            </w:r>
            <w:r w:rsidR="009E37BB">
              <w:rPr>
                <w:rFonts w:ascii="Arial" w:hAnsi="Arial" w:cs="Arial"/>
                <w:b/>
                <w:sz w:val="18"/>
                <w:szCs w:val="18"/>
                <w:lang w:val="en-GB"/>
              </w:rPr>
              <w:t>A</w:t>
            </w:r>
            <w:r w:rsidR="001F0F23" w:rsidRPr="009377D0">
              <w:rPr>
                <w:rFonts w:ascii="Arial" w:hAnsi="Arial" w:cs="Arial"/>
                <w:b/>
                <w:sz w:val="18"/>
                <w:szCs w:val="18"/>
                <w:lang w:val="en-GB"/>
              </w:rPr>
              <w:t>uthority:</w:t>
            </w:r>
          </w:p>
          <w:p w14:paraId="242F9318" w14:textId="77777777" w:rsidR="00EE1556" w:rsidRPr="009377D0" w:rsidRDefault="00EE1556" w:rsidP="009E4683">
            <w:pPr>
              <w:rPr>
                <w:rFonts w:ascii="Arial" w:hAnsi="Arial" w:cs="Arial"/>
                <w:b/>
                <w:sz w:val="18"/>
                <w:szCs w:val="18"/>
                <w:lang w:val="en-GB"/>
              </w:rPr>
            </w:pPr>
          </w:p>
        </w:tc>
        <w:tc>
          <w:tcPr>
            <w:tcW w:w="2906" w:type="dxa"/>
          </w:tcPr>
          <w:p w14:paraId="49935AEE" w14:textId="17EF2102" w:rsidR="00FB081D" w:rsidRPr="00FB081D" w:rsidRDefault="00C02102" w:rsidP="00FB081D">
            <w:pPr>
              <w:rPr>
                <w:rFonts w:ascii="Arial" w:hAnsi="Arial" w:cs="Arial"/>
                <w:sz w:val="18"/>
                <w:szCs w:val="18"/>
                <w:lang w:val="en-GB"/>
              </w:rPr>
            </w:pPr>
            <w:r>
              <w:rPr>
                <w:rFonts w:ascii="Arial" w:hAnsi="Arial" w:cs="Arial"/>
                <w:sz w:val="18"/>
                <w:szCs w:val="18"/>
                <w:lang w:val="en-GB"/>
              </w:rPr>
              <w:t>NCA Act Alliance</w:t>
            </w:r>
          </w:p>
          <w:p w14:paraId="664584A5" w14:textId="46764A27" w:rsidR="00FB081D" w:rsidRPr="00FB081D" w:rsidRDefault="00FB081D" w:rsidP="00FB081D">
            <w:pPr>
              <w:rPr>
                <w:rFonts w:ascii="Arial" w:hAnsi="Arial" w:cs="Arial"/>
                <w:sz w:val="18"/>
                <w:szCs w:val="18"/>
                <w:lang w:val="en-GB"/>
              </w:rPr>
            </w:pPr>
            <w:r w:rsidRPr="00FB081D">
              <w:rPr>
                <w:rFonts w:ascii="Arial" w:hAnsi="Arial" w:cs="Arial"/>
                <w:sz w:val="18"/>
                <w:szCs w:val="18"/>
                <w:lang w:val="en-GB"/>
              </w:rPr>
              <w:t xml:space="preserve">Contact </w:t>
            </w:r>
            <w:r w:rsidR="004D1970" w:rsidRPr="00FB081D">
              <w:rPr>
                <w:rFonts w:ascii="Arial" w:hAnsi="Arial" w:cs="Arial"/>
                <w:sz w:val="18"/>
                <w:szCs w:val="18"/>
                <w:lang w:val="en-GB"/>
              </w:rPr>
              <w:t>person:</w:t>
            </w:r>
            <w:r w:rsidR="004D1970">
              <w:rPr>
                <w:rFonts w:ascii="Arial" w:hAnsi="Arial" w:cs="Arial"/>
                <w:sz w:val="18"/>
                <w:szCs w:val="18"/>
                <w:lang w:val="en-GB"/>
              </w:rPr>
              <w:t xml:space="preserve"> Mohamud</w:t>
            </w:r>
            <w:r w:rsidR="00AA5E55">
              <w:rPr>
                <w:rFonts w:ascii="Arial" w:hAnsi="Arial" w:cs="Arial"/>
                <w:sz w:val="18"/>
                <w:szCs w:val="18"/>
                <w:lang w:val="en-GB"/>
              </w:rPr>
              <w:t xml:space="preserve"> Khalif</w:t>
            </w:r>
          </w:p>
          <w:p w14:paraId="13FEA71A" w14:textId="389D3158" w:rsidR="00FB081D" w:rsidRPr="00FB081D" w:rsidRDefault="00FB081D" w:rsidP="00FB081D">
            <w:pPr>
              <w:rPr>
                <w:rFonts w:ascii="Arial" w:hAnsi="Arial" w:cs="Arial"/>
                <w:sz w:val="18"/>
                <w:szCs w:val="18"/>
                <w:lang w:val="en-GB"/>
              </w:rPr>
            </w:pPr>
            <w:r w:rsidRPr="00FB081D">
              <w:rPr>
                <w:rFonts w:ascii="Arial" w:hAnsi="Arial" w:cs="Arial"/>
                <w:sz w:val="18"/>
                <w:szCs w:val="18"/>
                <w:lang w:val="en-GB"/>
              </w:rPr>
              <w:t>Tel: +25</w:t>
            </w:r>
            <w:r w:rsidR="00AA5E55">
              <w:rPr>
                <w:rFonts w:ascii="Arial" w:hAnsi="Arial" w:cs="Arial"/>
                <w:sz w:val="18"/>
                <w:szCs w:val="18"/>
                <w:lang w:val="en-GB"/>
              </w:rPr>
              <w:t>2771672417</w:t>
            </w:r>
          </w:p>
          <w:p w14:paraId="242F931E" w14:textId="65A0DB61" w:rsidR="001F0F23" w:rsidRPr="009377D0" w:rsidRDefault="001F0F23" w:rsidP="00FB081D">
            <w:pPr>
              <w:rPr>
                <w:rFonts w:ascii="Arial" w:hAnsi="Arial" w:cs="Arial"/>
                <w:sz w:val="18"/>
                <w:szCs w:val="18"/>
                <w:lang w:val="en-GB"/>
              </w:rPr>
            </w:pPr>
          </w:p>
        </w:tc>
      </w:tr>
      <w:tr w:rsidR="000B0938" w:rsidRPr="00294258" w14:paraId="242F9323" w14:textId="77777777" w:rsidTr="009F0B5F">
        <w:tc>
          <w:tcPr>
            <w:tcW w:w="3500" w:type="dxa"/>
            <w:tcBorders>
              <w:top w:val="nil"/>
              <w:left w:val="nil"/>
              <w:bottom w:val="nil"/>
              <w:right w:val="nil"/>
            </w:tcBorders>
          </w:tcPr>
          <w:p w14:paraId="242F9320" w14:textId="77777777" w:rsidR="000B0938" w:rsidRPr="009377D0" w:rsidRDefault="000B0938" w:rsidP="00890B69">
            <w:pPr>
              <w:rPr>
                <w:rFonts w:ascii="Arial" w:hAnsi="Arial" w:cs="Arial"/>
                <w:sz w:val="20"/>
                <w:szCs w:val="20"/>
                <w:lang w:val="en-GB"/>
              </w:rPr>
            </w:pPr>
          </w:p>
        </w:tc>
        <w:tc>
          <w:tcPr>
            <w:tcW w:w="1251" w:type="dxa"/>
            <w:tcBorders>
              <w:top w:val="nil"/>
              <w:left w:val="nil"/>
              <w:bottom w:val="nil"/>
              <w:right w:val="single" w:sz="4" w:space="0" w:color="auto"/>
            </w:tcBorders>
          </w:tcPr>
          <w:p w14:paraId="242F9321" w14:textId="77777777" w:rsidR="000B0938" w:rsidRPr="009377D0" w:rsidRDefault="000B0938" w:rsidP="00890B69">
            <w:pPr>
              <w:rPr>
                <w:rFonts w:ascii="Arial" w:hAnsi="Arial" w:cs="Arial"/>
                <w:sz w:val="20"/>
                <w:szCs w:val="20"/>
                <w:lang w:val="en-GB"/>
              </w:rPr>
            </w:pPr>
          </w:p>
        </w:tc>
        <w:tc>
          <w:tcPr>
            <w:tcW w:w="5415" w:type="dxa"/>
            <w:gridSpan w:val="2"/>
            <w:tcBorders>
              <w:left w:val="single" w:sz="4" w:space="0" w:color="auto"/>
            </w:tcBorders>
          </w:tcPr>
          <w:p w14:paraId="242F9322" w14:textId="2E168C70" w:rsidR="000B0938" w:rsidRDefault="0062769B" w:rsidP="0045071E">
            <w:pPr>
              <w:rPr>
                <w:rFonts w:ascii="Arial" w:hAnsi="Arial" w:cs="Arial"/>
                <w:sz w:val="18"/>
                <w:szCs w:val="18"/>
                <w:highlight w:val="yellow"/>
                <w:lang w:val="en-GB"/>
              </w:rPr>
            </w:pPr>
            <w:r w:rsidRPr="0062769B">
              <w:rPr>
                <w:rFonts w:ascii="Arial" w:hAnsi="Arial" w:cs="Arial"/>
                <w:sz w:val="18"/>
                <w:szCs w:val="18"/>
                <w:lang w:val="en-GB"/>
              </w:rPr>
              <w:t xml:space="preserve">Please note that the Proposals may be delivered to the Contracting Authority at the above email address: </w:t>
            </w:r>
            <w:hyperlink r:id="rId12" w:history="1">
              <w:r w:rsidRPr="004E32E3">
                <w:rPr>
                  <w:rStyle w:val="Hyperlink"/>
                  <w:rFonts w:ascii="Arial" w:hAnsi="Arial" w:cs="Arial"/>
                  <w:sz w:val="18"/>
                  <w:szCs w:val="18"/>
                  <w:lang w:val="en-GB"/>
                </w:rPr>
                <w:t>procurement.somalia@nca.no</w:t>
              </w:r>
            </w:hyperlink>
            <w:r>
              <w:rPr>
                <w:rFonts w:ascii="Arial" w:hAnsi="Arial" w:cs="Arial"/>
                <w:sz w:val="18"/>
                <w:szCs w:val="18"/>
                <w:lang w:val="en-GB"/>
              </w:rPr>
              <w:t xml:space="preserve"> </w:t>
            </w:r>
          </w:p>
        </w:tc>
      </w:tr>
    </w:tbl>
    <w:p w14:paraId="242F9324" w14:textId="77777777" w:rsidR="0053734C" w:rsidRDefault="0053734C">
      <w:pPr>
        <w:rPr>
          <w:rFonts w:ascii="Arial" w:hAnsi="Arial" w:cs="Arial"/>
          <w:b/>
          <w:caps/>
          <w:lang w:val="en-GB"/>
        </w:rPr>
      </w:pPr>
    </w:p>
    <w:p w14:paraId="242F9325" w14:textId="77777777" w:rsidR="00A84567" w:rsidRPr="005C59E8" w:rsidRDefault="00A84567">
      <w:pPr>
        <w:rPr>
          <w:rFonts w:ascii="Arial" w:hAnsi="Arial" w:cs="Arial"/>
          <w:b/>
          <w:caps/>
          <w:lang w:val="en-GB"/>
        </w:rPr>
      </w:pPr>
    </w:p>
    <w:p w14:paraId="242F9327" w14:textId="3F4441E7" w:rsidR="00D501E4" w:rsidRDefault="00C02102" w:rsidP="009F0B5F">
      <w:pPr>
        <w:rPr>
          <w:rFonts w:ascii="Arial" w:hAnsi="Arial" w:cs="Arial"/>
          <w:b/>
          <w:bCs/>
          <w:caps/>
          <w:lang w:val="en-GB"/>
        </w:rPr>
      </w:pPr>
      <w:bookmarkStart w:id="0" w:name="_Hlk128041195"/>
      <w:r>
        <w:rPr>
          <w:rFonts w:ascii="Arial" w:hAnsi="Arial" w:cs="Arial"/>
          <w:b/>
          <w:bCs/>
          <w:caps/>
          <w:lang w:val="en-GB"/>
        </w:rPr>
        <w:t>NCA ACT alliance</w:t>
      </w:r>
      <w:r w:rsidR="00FB081D" w:rsidRPr="00FB081D">
        <w:rPr>
          <w:rFonts w:ascii="Arial" w:hAnsi="Arial" w:cs="Arial"/>
          <w:b/>
          <w:bCs/>
          <w:caps/>
          <w:lang w:val="en-GB"/>
        </w:rPr>
        <w:t xml:space="preserve"> </w:t>
      </w:r>
      <w:r w:rsidR="00FB081D">
        <w:rPr>
          <w:rFonts w:ascii="Arial" w:hAnsi="Arial" w:cs="Arial"/>
          <w:b/>
          <w:bCs/>
          <w:caps/>
          <w:lang w:val="en-GB"/>
        </w:rPr>
        <w:t>Somalia</w:t>
      </w:r>
      <w:r w:rsidR="007738E4" w:rsidRPr="0041104A">
        <w:rPr>
          <w:rFonts w:ascii="Arial" w:hAnsi="Arial" w:cs="Arial"/>
          <w:bCs/>
          <w:caps/>
          <w:sz w:val="20"/>
          <w:szCs w:val="20"/>
          <w:lang w:val="en-GB"/>
        </w:rPr>
        <w:t xml:space="preserve"> </w:t>
      </w:r>
      <w:r w:rsidR="007738E4" w:rsidRPr="0041104A">
        <w:rPr>
          <w:rFonts w:ascii="Arial" w:hAnsi="Arial" w:cs="Arial"/>
          <w:b/>
          <w:bCs/>
          <w:caps/>
          <w:lang w:val="en-GB"/>
        </w:rPr>
        <w:t>invites you to submit a proposal for</w:t>
      </w:r>
      <w:r w:rsidR="00AA5E55">
        <w:rPr>
          <w:rFonts w:ascii="Arial" w:hAnsi="Arial" w:cs="Arial"/>
          <w:b/>
          <w:bCs/>
          <w:caps/>
          <w:lang w:val="en-GB"/>
        </w:rPr>
        <w:t xml:space="preserve"> CONSULTANCY SERVICE FOR ENDLINE EVALUATION NORAD AND MFA 2020-2024 IN </w:t>
      </w:r>
      <w:proofErr w:type="gramStart"/>
      <w:r w:rsidR="00AA5E55">
        <w:rPr>
          <w:rFonts w:ascii="Arial" w:hAnsi="Arial" w:cs="Arial"/>
          <w:b/>
          <w:bCs/>
          <w:caps/>
          <w:lang w:val="en-GB"/>
        </w:rPr>
        <w:t>PUTLAND,</w:t>
      </w:r>
      <w:bookmarkEnd w:id="0"/>
      <w:r w:rsidR="00AA5E55">
        <w:rPr>
          <w:rFonts w:ascii="Arial" w:hAnsi="Arial" w:cs="Arial"/>
          <w:b/>
          <w:bCs/>
          <w:caps/>
          <w:lang w:val="en-GB"/>
        </w:rPr>
        <w:t>GEDO</w:t>
      </w:r>
      <w:proofErr w:type="gramEnd"/>
      <w:r w:rsidR="00AA5E55">
        <w:rPr>
          <w:rFonts w:ascii="Arial" w:hAnsi="Arial" w:cs="Arial"/>
          <w:b/>
          <w:bCs/>
          <w:caps/>
          <w:lang w:val="en-GB"/>
        </w:rPr>
        <w:t xml:space="preserve"> AND BANADIR</w:t>
      </w:r>
      <w:r w:rsidR="00894D5F">
        <w:rPr>
          <w:rFonts w:ascii="Arial" w:hAnsi="Arial" w:cs="Arial"/>
          <w:b/>
          <w:bCs/>
          <w:caps/>
          <w:lang w:val="en-GB"/>
        </w:rPr>
        <w:t>.</w:t>
      </w:r>
    </w:p>
    <w:p w14:paraId="029AF9E0" w14:textId="77777777" w:rsidR="00AA5E55" w:rsidRDefault="00AA5E55" w:rsidP="009F0B5F">
      <w:pPr>
        <w:rPr>
          <w:rFonts w:ascii="Arial" w:hAnsi="Arial" w:cs="Arial"/>
          <w:sz w:val="20"/>
          <w:szCs w:val="20"/>
          <w:lang w:val="en-GB"/>
        </w:rPr>
      </w:pPr>
    </w:p>
    <w:p w14:paraId="242F9328" w14:textId="77777777" w:rsidR="009D04B4" w:rsidRPr="005C59E8" w:rsidRDefault="009D04B4" w:rsidP="00745C69">
      <w:pPr>
        <w:tabs>
          <w:tab w:val="left" w:pos="709"/>
          <w:tab w:val="left" w:pos="851"/>
          <w:tab w:val="left" w:pos="1134"/>
          <w:tab w:val="left" w:pos="1418"/>
        </w:tabs>
        <w:spacing w:before="60" w:after="60"/>
        <w:jc w:val="both"/>
        <w:rPr>
          <w:rFonts w:ascii="Arial" w:hAnsi="Arial" w:cs="Arial"/>
          <w:sz w:val="20"/>
          <w:szCs w:val="20"/>
          <w:lang w:val="en-GB"/>
        </w:rPr>
      </w:pPr>
      <w:r w:rsidRPr="005C59E8">
        <w:rPr>
          <w:rFonts w:ascii="Arial" w:hAnsi="Arial" w:cs="Arial"/>
          <w:sz w:val="20"/>
          <w:szCs w:val="20"/>
          <w:lang w:val="en-GB"/>
        </w:rPr>
        <w:t>Dear Sir</w:t>
      </w:r>
      <w:r w:rsidR="00A542BB">
        <w:rPr>
          <w:rFonts w:ascii="Arial" w:hAnsi="Arial" w:cs="Arial"/>
          <w:sz w:val="20"/>
          <w:szCs w:val="20"/>
          <w:lang w:val="en-GB"/>
        </w:rPr>
        <w:t>/Madam</w:t>
      </w:r>
      <w:r w:rsidRPr="005C59E8">
        <w:rPr>
          <w:rFonts w:ascii="Arial" w:hAnsi="Arial" w:cs="Arial"/>
          <w:sz w:val="20"/>
          <w:szCs w:val="20"/>
          <w:lang w:val="en-GB"/>
        </w:rPr>
        <w:t xml:space="preserve">, </w:t>
      </w:r>
    </w:p>
    <w:p w14:paraId="242F9329" w14:textId="77777777" w:rsidR="009D04B4" w:rsidRDefault="009D04B4" w:rsidP="00745C69">
      <w:pPr>
        <w:tabs>
          <w:tab w:val="left" w:pos="709"/>
          <w:tab w:val="left" w:pos="851"/>
          <w:tab w:val="left" w:pos="1134"/>
          <w:tab w:val="left" w:pos="1418"/>
        </w:tabs>
        <w:spacing w:before="60" w:after="60"/>
        <w:jc w:val="both"/>
        <w:rPr>
          <w:rFonts w:ascii="Arial" w:hAnsi="Arial" w:cs="Arial"/>
          <w:sz w:val="20"/>
          <w:szCs w:val="20"/>
          <w:lang w:val="en-GB"/>
        </w:rPr>
      </w:pPr>
    </w:p>
    <w:p w14:paraId="242F932A" w14:textId="58A2B174" w:rsidR="00745C69" w:rsidRPr="002E60A0" w:rsidRDefault="001333B7" w:rsidP="00745C69">
      <w:pPr>
        <w:tabs>
          <w:tab w:val="left" w:pos="709"/>
          <w:tab w:val="left" w:pos="851"/>
          <w:tab w:val="left" w:pos="1134"/>
          <w:tab w:val="left" w:pos="1418"/>
        </w:tabs>
        <w:spacing w:before="60" w:after="60"/>
        <w:jc w:val="both"/>
        <w:rPr>
          <w:rFonts w:ascii="Arial" w:hAnsi="Arial" w:cs="Arial"/>
          <w:b/>
          <w:sz w:val="20"/>
          <w:szCs w:val="20"/>
          <w:lang w:val="en-GB"/>
        </w:rPr>
      </w:pPr>
      <w:r>
        <w:rPr>
          <w:rFonts w:ascii="Arial" w:hAnsi="Arial" w:cs="Arial"/>
          <w:sz w:val="20"/>
          <w:szCs w:val="20"/>
          <w:lang w:val="en-GB"/>
        </w:rPr>
        <w:t>P</w:t>
      </w:r>
      <w:r w:rsidR="00745C69" w:rsidRPr="005C59E8">
        <w:rPr>
          <w:rFonts w:ascii="Arial" w:hAnsi="Arial" w:cs="Arial"/>
          <w:sz w:val="20"/>
          <w:szCs w:val="20"/>
          <w:lang w:val="en-GB"/>
        </w:rPr>
        <w:t xml:space="preserve">lease find enclosed the following documents which constitute the </w:t>
      </w:r>
      <w:r w:rsidR="00FD2F88">
        <w:rPr>
          <w:rFonts w:ascii="Arial" w:hAnsi="Arial" w:cs="Arial"/>
          <w:sz w:val="20"/>
          <w:szCs w:val="20"/>
          <w:lang w:val="en-GB"/>
        </w:rPr>
        <w:t>R</w:t>
      </w:r>
      <w:r>
        <w:rPr>
          <w:rFonts w:ascii="Arial" w:hAnsi="Arial" w:cs="Arial"/>
          <w:sz w:val="20"/>
          <w:szCs w:val="20"/>
          <w:lang w:val="en-GB"/>
        </w:rPr>
        <w:t xml:space="preserve">equest for </w:t>
      </w:r>
      <w:r w:rsidR="00FD2F88">
        <w:rPr>
          <w:rFonts w:ascii="Arial" w:hAnsi="Arial" w:cs="Arial"/>
          <w:sz w:val="20"/>
          <w:szCs w:val="20"/>
          <w:lang w:val="en-GB"/>
        </w:rPr>
        <w:t>P</w:t>
      </w:r>
      <w:r w:rsidR="008E20FD">
        <w:rPr>
          <w:rFonts w:ascii="Arial" w:hAnsi="Arial" w:cs="Arial"/>
          <w:sz w:val="20"/>
          <w:szCs w:val="20"/>
          <w:lang w:val="en-GB"/>
        </w:rPr>
        <w:t>roposal</w:t>
      </w:r>
      <w:r w:rsidR="002E60A0">
        <w:rPr>
          <w:rFonts w:ascii="Arial" w:hAnsi="Arial" w:cs="Arial"/>
          <w:sz w:val="20"/>
          <w:szCs w:val="20"/>
          <w:lang w:val="en-GB"/>
        </w:rPr>
        <w:t xml:space="preserve">: </w:t>
      </w:r>
    </w:p>
    <w:p w14:paraId="242F932B" w14:textId="77777777" w:rsidR="008C17AB" w:rsidRDefault="008C17AB">
      <w:pPr>
        <w:rPr>
          <w:rFonts w:ascii="Arial" w:hAnsi="Arial" w:cs="Arial"/>
          <w:b/>
          <w:sz w:val="20"/>
          <w:szCs w:val="20"/>
          <w:lang w:val="en-GB"/>
        </w:rPr>
      </w:pPr>
    </w:p>
    <w:p w14:paraId="242F932C" w14:textId="77777777" w:rsidR="00745C69" w:rsidRPr="005C59E8" w:rsidRDefault="00745C69">
      <w:pPr>
        <w:rPr>
          <w:rFonts w:ascii="Arial" w:hAnsi="Arial" w:cs="Arial"/>
          <w:b/>
          <w:sz w:val="20"/>
          <w:szCs w:val="20"/>
          <w:lang w:val="en-GB"/>
        </w:rPr>
      </w:pPr>
      <w:r w:rsidRPr="005C59E8">
        <w:rPr>
          <w:rFonts w:ascii="Arial" w:hAnsi="Arial" w:cs="Arial"/>
          <w:b/>
          <w:sz w:val="20"/>
          <w:szCs w:val="20"/>
          <w:lang w:val="en-GB"/>
        </w:rPr>
        <w:t xml:space="preserve">A – Instructions </w:t>
      </w:r>
    </w:p>
    <w:p w14:paraId="242F932F" w14:textId="420934FD" w:rsidR="005C76F2" w:rsidRPr="00FB081D" w:rsidRDefault="00580929" w:rsidP="004D3C7B">
      <w:pPr>
        <w:rPr>
          <w:rFonts w:ascii="Arial" w:hAnsi="Arial" w:cs="Arial"/>
          <w:b/>
          <w:sz w:val="20"/>
          <w:szCs w:val="20"/>
          <w:lang w:val="en-GB"/>
        </w:rPr>
      </w:pPr>
      <w:r w:rsidRPr="005C59E8">
        <w:rPr>
          <w:rFonts w:ascii="Arial" w:hAnsi="Arial" w:cs="Arial"/>
          <w:b/>
          <w:sz w:val="20"/>
          <w:szCs w:val="20"/>
          <w:lang w:val="en-GB"/>
        </w:rPr>
        <w:t xml:space="preserve">      </w:t>
      </w:r>
      <w:r w:rsidR="004D3C7B" w:rsidRPr="005C59E8">
        <w:rPr>
          <w:rFonts w:ascii="Arial" w:hAnsi="Arial" w:cs="Arial"/>
          <w:b/>
          <w:sz w:val="20"/>
          <w:szCs w:val="20"/>
          <w:lang w:val="en-GB"/>
        </w:rPr>
        <w:t xml:space="preserve">Annex </w:t>
      </w:r>
      <w:r w:rsidR="00437E79">
        <w:rPr>
          <w:rFonts w:ascii="Arial" w:hAnsi="Arial" w:cs="Arial"/>
          <w:b/>
          <w:sz w:val="20"/>
          <w:szCs w:val="20"/>
          <w:lang w:val="en-GB"/>
        </w:rPr>
        <w:t>1</w:t>
      </w:r>
      <w:r w:rsidR="004D3C7B" w:rsidRPr="005C59E8">
        <w:rPr>
          <w:rFonts w:ascii="Arial" w:hAnsi="Arial" w:cs="Arial"/>
          <w:b/>
          <w:sz w:val="20"/>
          <w:szCs w:val="20"/>
          <w:lang w:val="en-GB"/>
        </w:rPr>
        <w:t xml:space="preserve">: Terms of Reference </w:t>
      </w:r>
      <w:bookmarkStart w:id="1" w:name="_MON_1792481949"/>
      <w:bookmarkEnd w:id="1"/>
      <w:r w:rsidR="00ED4C78">
        <w:rPr>
          <w:rFonts w:ascii="Arial" w:hAnsi="Arial" w:cs="Arial"/>
          <w:b/>
          <w:sz w:val="20"/>
          <w:szCs w:val="20"/>
          <w:lang w:val="en-GB"/>
        </w:rPr>
        <w:object w:dxaOrig="1508" w:dyaOrig="984" w14:anchorId="7642A0D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5pt;height:49pt" o:ole="">
            <v:imagedata r:id="rId13" o:title=""/>
          </v:shape>
          <o:OLEObject Type="Embed" ProgID="Word.Document.12" ShapeID="_x0000_i1025" DrawAspect="Icon" ObjectID="_1792482053" r:id="rId14">
            <o:FieldCodes>\s</o:FieldCodes>
          </o:OLEObject>
        </w:object>
      </w:r>
    </w:p>
    <w:p w14:paraId="242F9330" w14:textId="7DA56CBC" w:rsidR="0031093B" w:rsidRDefault="00580929" w:rsidP="0031093B">
      <w:pPr>
        <w:rPr>
          <w:rFonts w:ascii="Arial" w:hAnsi="Arial" w:cs="Arial"/>
          <w:sz w:val="20"/>
          <w:szCs w:val="20"/>
          <w:lang w:val="en-GB"/>
        </w:rPr>
      </w:pPr>
      <w:r w:rsidRPr="00653750">
        <w:rPr>
          <w:rFonts w:ascii="Arial" w:hAnsi="Arial" w:cs="Arial"/>
          <w:b/>
          <w:sz w:val="20"/>
          <w:szCs w:val="20"/>
          <w:lang w:val="en-GB"/>
        </w:rPr>
        <w:t xml:space="preserve">      </w:t>
      </w:r>
      <w:r w:rsidR="0031093B" w:rsidRPr="00653750">
        <w:rPr>
          <w:rFonts w:ascii="Arial" w:hAnsi="Arial" w:cs="Arial"/>
          <w:b/>
          <w:sz w:val="20"/>
          <w:szCs w:val="20"/>
          <w:lang w:val="en-GB"/>
        </w:rPr>
        <w:t xml:space="preserve">Annex </w:t>
      </w:r>
      <w:r w:rsidR="00391DB6">
        <w:rPr>
          <w:rFonts w:ascii="Arial" w:hAnsi="Arial" w:cs="Arial"/>
          <w:b/>
          <w:sz w:val="20"/>
          <w:szCs w:val="20"/>
          <w:lang w:val="en-GB"/>
        </w:rPr>
        <w:t>2</w:t>
      </w:r>
      <w:r w:rsidR="0031093B" w:rsidRPr="00653750">
        <w:rPr>
          <w:rFonts w:ascii="Arial" w:hAnsi="Arial" w:cs="Arial"/>
          <w:b/>
          <w:sz w:val="20"/>
          <w:szCs w:val="20"/>
          <w:lang w:val="en-GB"/>
        </w:rPr>
        <w:t xml:space="preserve">: </w:t>
      </w:r>
      <w:r w:rsidR="00444429">
        <w:rPr>
          <w:rFonts w:ascii="Arial" w:hAnsi="Arial" w:cs="Arial"/>
          <w:b/>
          <w:sz w:val="20"/>
          <w:szCs w:val="20"/>
          <w:lang w:val="en-GB"/>
        </w:rPr>
        <w:tab/>
      </w:r>
      <w:r w:rsidR="005F2FD1">
        <w:rPr>
          <w:rFonts w:ascii="Arial" w:hAnsi="Arial" w:cs="Arial"/>
          <w:b/>
          <w:sz w:val="20"/>
          <w:szCs w:val="20"/>
          <w:lang w:val="en-GB"/>
        </w:rPr>
        <w:t xml:space="preserve">Proposal </w:t>
      </w:r>
      <w:r w:rsidR="002B5BAC">
        <w:rPr>
          <w:rFonts w:ascii="Arial" w:hAnsi="Arial" w:cs="Arial"/>
          <w:b/>
          <w:sz w:val="20"/>
          <w:szCs w:val="20"/>
          <w:lang w:val="en-GB"/>
        </w:rPr>
        <w:t>S</w:t>
      </w:r>
      <w:r w:rsidR="005F2FD1">
        <w:rPr>
          <w:rFonts w:ascii="Arial" w:hAnsi="Arial" w:cs="Arial"/>
          <w:b/>
          <w:sz w:val="20"/>
          <w:szCs w:val="20"/>
          <w:lang w:val="en-GB"/>
        </w:rPr>
        <w:t xml:space="preserve">ubmission </w:t>
      </w:r>
      <w:r w:rsidR="002B5BAC">
        <w:rPr>
          <w:rFonts w:ascii="Arial" w:hAnsi="Arial" w:cs="Arial"/>
          <w:b/>
          <w:sz w:val="20"/>
          <w:szCs w:val="20"/>
          <w:lang w:val="en-GB"/>
        </w:rPr>
        <w:t>F</w:t>
      </w:r>
      <w:r w:rsidR="005F2FD1">
        <w:rPr>
          <w:rFonts w:ascii="Arial" w:hAnsi="Arial" w:cs="Arial"/>
          <w:b/>
          <w:sz w:val="20"/>
          <w:szCs w:val="20"/>
          <w:lang w:val="en-GB"/>
        </w:rPr>
        <w:t>orm</w:t>
      </w:r>
      <w:r w:rsidR="00A159A8" w:rsidRPr="00653750">
        <w:rPr>
          <w:rFonts w:ascii="Arial" w:hAnsi="Arial" w:cs="Arial"/>
          <w:b/>
          <w:sz w:val="20"/>
          <w:szCs w:val="20"/>
          <w:lang w:val="en-GB"/>
        </w:rPr>
        <w:t xml:space="preserve"> </w:t>
      </w:r>
      <w:r w:rsidR="00A159A8" w:rsidRPr="00974E9C">
        <w:rPr>
          <w:rFonts w:ascii="Arial" w:hAnsi="Arial" w:cs="Arial"/>
          <w:sz w:val="20"/>
          <w:szCs w:val="20"/>
          <w:lang w:val="en-GB"/>
        </w:rPr>
        <w:t xml:space="preserve">(to be completed by the </w:t>
      </w:r>
      <w:r w:rsidR="005057B0">
        <w:rPr>
          <w:rFonts w:ascii="Arial" w:hAnsi="Arial" w:cs="Arial"/>
          <w:sz w:val="20"/>
          <w:szCs w:val="20"/>
          <w:lang w:val="en-GB"/>
        </w:rPr>
        <w:t>C</w:t>
      </w:r>
      <w:r w:rsidR="00947FE0">
        <w:rPr>
          <w:rFonts w:ascii="Arial" w:hAnsi="Arial" w:cs="Arial"/>
          <w:sz w:val="20"/>
          <w:szCs w:val="20"/>
          <w:lang w:val="en-GB"/>
        </w:rPr>
        <w:t>andidate</w:t>
      </w:r>
      <w:r w:rsidR="00A159A8" w:rsidRPr="00974E9C">
        <w:rPr>
          <w:rFonts w:ascii="Arial" w:hAnsi="Arial" w:cs="Arial"/>
          <w:sz w:val="20"/>
          <w:szCs w:val="20"/>
          <w:lang w:val="en-GB"/>
        </w:rPr>
        <w:t>)</w:t>
      </w:r>
    </w:p>
    <w:p w14:paraId="242F9331" w14:textId="2F7B7F7A" w:rsidR="00A8659F" w:rsidRDefault="00586934" w:rsidP="00A8659F">
      <w:pPr>
        <w:rPr>
          <w:rFonts w:ascii="Arial" w:hAnsi="Arial" w:cs="Arial"/>
          <w:b/>
          <w:sz w:val="20"/>
          <w:szCs w:val="20"/>
          <w:lang w:val="en-GB"/>
        </w:rPr>
      </w:pPr>
      <w:r w:rsidRPr="005C59E8">
        <w:rPr>
          <w:rFonts w:ascii="Arial" w:hAnsi="Arial" w:cs="Arial"/>
          <w:b/>
          <w:sz w:val="20"/>
          <w:szCs w:val="20"/>
          <w:lang w:val="en-GB"/>
        </w:rPr>
        <w:t xml:space="preserve">      Annex </w:t>
      </w:r>
      <w:r w:rsidR="00391DB6">
        <w:rPr>
          <w:rFonts w:ascii="Arial" w:hAnsi="Arial" w:cs="Arial"/>
          <w:b/>
          <w:sz w:val="20"/>
          <w:szCs w:val="20"/>
          <w:lang w:val="en-GB"/>
        </w:rPr>
        <w:t>3</w:t>
      </w:r>
      <w:r w:rsidRPr="005C59E8">
        <w:rPr>
          <w:rFonts w:ascii="Arial" w:hAnsi="Arial" w:cs="Arial"/>
          <w:b/>
          <w:sz w:val="20"/>
          <w:szCs w:val="20"/>
          <w:lang w:val="en-GB"/>
        </w:rPr>
        <w:t xml:space="preserve">: </w:t>
      </w:r>
      <w:r>
        <w:rPr>
          <w:rFonts w:ascii="Arial" w:hAnsi="Arial" w:cs="Arial"/>
          <w:b/>
          <w:sz w:val="20"/>
          <w:szCs w:val="20"/>
          <w:lang w:val="en-GB"/>
        </w:rPr>
        <w:tab/>
      </w:r>
      <w:r w:rsidR="005151E6">
        <w:rPr>
          <w:rFonts w:ascii="Arial" w:hAnsi="Arial" w:cs="Arial"/>
          <w:b/>
          <w:sz w:val="20"/>
          <w:szCs w:val="20"/>
          <w:lang w:val="en-GB"/>
        </w:rPr>
        <w:t>General Terms and Conditions</w:t>
      </w:r>
      <w:r>
        <w:rPr>
          <w:rFonts w:ascii="Arial" w:hAnsi="Arial" w:cs="Arial"/>
          <w:b/>
          <w:sz w:val="20"/>
          <w:szCs w:val="20"/>
          <w:lang w:val="en-GB"/>
        </w:rPr>
        <w:t xml:space="preserve"> for Service Contracts </w:t>
      </w:r>
    </w:p>
    <w:p w14:paraId="242F9332" w14:textId="4A5EA51C" w:rsidR="00A8659F" w:rsidRDefault="00A8659F" w:rsidP="00A8659F">
      <w:pPr>
        <w:rPr>
          <w:rFonts w:ascii="Arial" w:hAnsi="Arial" w:cs="Arial"/>
          <w:sz w:val="20"/>
          <w:szCs w:val="20"/>
          <w:lang w:val="en-GB"/>
        </w:rPr>
      </w:pPr>
      <w:r w:rsidRPr="00653750">
        <w:rPr>
          <w:rFonts w:ascii="Arial" w:hAnsi="Arial" w:cs="Arial"/>
          <w:b/>
          <w:sz w:val="20"/>
          <w:szCs w:val="20"/>
          <w:lang w:val="en-GB"/>
        </w:rPr>
        <w:t xml:space="preserve">      Annex </w:t>
      </w:r>
      <w:r w:rsidR="00391DB6">
        <w:rPr>
          <w:rFonts w:ascii="Arial" w:hAnsi="Arial" w:cs="Arial"/>
          <w:b/>
          <w:sz w:val="20"/>
          <w:szCs w:val="20"/>
          <w:lang w:val="en-GB"/>
        </w:rPr>
        <w:t>4</w:t>
      </w:r>
      <w:r w:rsidRPr="00653750">
        <w:rPr>
          <w:rFonts w:ascii="Arial" w:hAnsi="Arial" w:cs="Arial"/>
          <w:b/>
          <w:sz w:val="20"/>
          <w:szCs w:val="20"/>
          <w:lang w:val="en-GB"/>
        </w:rPr>
        <w:t xml:space="preserve">: </w:t>
      </w:r>
      <w:r>
        <w:rPr>
          <w:rFonts w:ascii="Arial" w:hAnsi="Arial" w:cs="Arial"/>
          <w:b/>
          <w:sz w:val="20"/>
          <w:szCs w:val="20"/>
          <w:lang w:val="en-GB"/>
        </w:rPr>
        <w:tab/>
        <w:t>Code of Conduct for Contractors</w:t>
      </w:r>
    </w:p>
    <w:p w14:paraId="242F9334" w14:textId="77777777" w:rsidR="00444429" w:rsidRDefault="00444429" w:rsidP="005473B8">
      <w:pPr>
        <w:rPr>
          <w:rFonts w:ascii="Arial" w:hAnsi="Arial" w:cs="Arial"/>
          <w:sz w:val="20"/>
          <w:szCs w:val="20"/>
          <w:lang w:val="en-GB"/>
        </w:rPr>
      </w:pPr>
    </w:p>
    <w:p w14:paraId="242F9335" w14:textId="77777777" w:rsidR="001A0459" w:rsidRDefault="001A0459" w:rsidP="001A0459">
      <w:pPr>
        <w:jc w:val="both"/>
        <w:rPr>
          <w:rFonts w:ascii="Arial" w:hAnsi="Arial" w:cs="Arial"/>
          <w:sz w:val="20"/>
          <w:szCs w:val="20"/>
          <w:lang w:val="en-GB"/>
        </w:rPr>
      </w:pPr>
      <w:r>
        <w:rPr>
          <w:rFonts w:ascii="Arial" w:hAnsi="Arial" w:cs="Arial"/>
          <w:sz w:val="20"/>
          <w:szCs w:val="20"/>
          <w:lang w:val="en-GB"/>
        </w:rPr>
        <w:t>If this document is a PDF format, upon request</w:t>
      </w:r>
      <w:r w:rsidR="000C6552">
        <w:rPr>
          <w:rFonts w:ascii="Arial" w:hAnsi="Arial" w:cs="Arial"/>
          <w:sz w:val="20"/>
          <w:szCs w:val="20"/>
          <w:lang w:val="en-GB"/>
        </w:rPr>
        <w:t>,</w:t>
      </w:r>
      <w:r>
        <w:rPr>
          <w:rFonts w:ascii="Arial" w:hAnsi="Arial" w:cs="Arial"/>
          <w:sz w:val="20"/>
          <w:szCs w:val="20"/>
          <w:lang w:val="en-GB"/>
        </w:rPr>
        <w:t xml:space="preserve"> a complete copy of the above documents can be forwarded in a WORD format for electronic completion. It is forbidden to make alterations </w:t>
      </w:r>
      <w:r w:rsidR="000C6552">
        <w:rPr>
          <w:rFonts w:ascii="Arial" w:hAnsi="Arial" w:cs="Arial"/>
          <w:sz w:val="20"/>
          <w:szCs w:val="20"/>
          <w:lang w:val="en-GB"/>
        </w:rPr>
        <w:t>to</w:t>
      </w:r>
      <w:r>
        <w:rPr>
          <w:rFonts w:ascii="Arial" w:hAnsi="Arial" w:cs="Arial"/>
          <w:sz w:val="20"/>
          <w:szCs w:val="20"/>
          <w:lang w:val="en-GB"/>
        </w:rPr>
        <w:t xml:space="preserve"> the text.</w:t>
      </w:r>
    </w:p>
    <w:p w14:paraId="242F9336" w14:textId="77777777" w:rsidR="001A0459" w:rsidRDefault="001A0459" w:rsidP="001A0459">
      <w:pPr>
        <w:rPr>
          <w:rFonts w:ascii="Arial" w:hAnsi="Arial" w:cs="Arial"/>
          <w:sz w:val="20"/>
          <w:szCs w:val="20"/>
          <w:lang w:val="en-GB"/>
        </w:rPr>
      </w:pPr>
    </w:p>
    <w:p w14:paraId="242F9337" w14:textId="77777777" w:rsidR="00F9502E" w:rsidRDefault="001A0459" w:rsidP="00F9502E">
      <w:pPr>
        <w:autoSpaceDE w:val="0"/>
        <w:autoSpaceDN w:val="0"/>
        <w:adjustRightInd w:val="0"/>
        <w:rPr>
          <w:rFonts w:ascii="Arial" w:hAnsi="Arial" w:cs="Arial"/>
          <w:sz w:val="20"/>
          <w:szCs w:val="20"/>
          <w:lang w:val="en-GB"/>
        </w:rPr>
      </w:pPr>
      <w:r>
        <w:rPr>
          <w:rFonts w:ascii="Arial" w:hAnsi="Arial" w:cs="Arial"/>
          <w:sz w:val="20"/>
          <w:szCs w:val="20"/>
          <w:lang w:val="en-GB"/>
        </w:rPr>
        <w:t>We should be grateful if you would inform us by email of your intention to submit or not a proposal.</w:t>
      </w:r>
      <w:r w:rsidR="00057A9D">
        <w:rPr>
          <w:rFonts w:ascii="Arial" w:hAnsi="Arial" w:cs="Arial"/>
          <w:sz w:val="20"/>
          <w:szCs w:val="20"/>
          <w:highlight w:val="lightGray"/>
          <w:lang w:val="en-GB"/>
        </w:rPr>
        <w:br w:type="page"/>
      </w:r>
    </w:p>
    <w:p w14:paraId="242F9338" w14:textId="77777777" w:rsidR="00745C69" w:rsidRPr="005C59E8" w:rsidRDefault="00B20CA6" w:rsidP="00E033E8">
      <w:pPr>
        <w:pStyle w:val="Heading2"/>
        <w:jc w:val="center"/>
        <w:rPr>
          <w:sz w:val="24"/>
        </w:rPr>
      </w:pPr>
      <w:r w:rsidRPr="005C59E8">
        <w:rPr>
          <w:sz w:val="24"/>
        </w:rPr>
        <w:lastRenderedPageBreak/>
        <w:t xml:space="preserve">A. </w:t>
      </w:r>
      <w:r w:rsidR="00745C69" w:rsidRPr="005C59E8">
        <w:rPr>
          <w:sz w:val="24"/>
        </w:rPr>
        <w:t>Instructions</w:t>
      </w:r>
    </w:p>
    <w:p w14:paraId="242F9339" w14:textId="77777777" w:rsidR="00E033E8" w:rsidRDefault="00E033E8" w:rsidP="00DD49AD">
      <w:pPr>
        <w:pStyle w:val="Subtitle"/>
        <w:spacing w:before="0" w:after="240"/>
        <w:jc w:val="both"/>
        <w:rPr>
          <w:rFonts w:cs="Arial"/>
          <w:sz w:val="20"/>
          <w:lang w:val="en-GB"/>
        </w:rPr>
      </w:pPr>
    </w:p>
    <w:p w14:paraId="242F933A" w14:textId="726BDA9C" w:rsidR="001333B7" w:rsidRDefault="008C2D42" w:rsidP="00DD49AD">
      <w:pPr>
        <w:pStyle w:val="Subtitle"/>
        <w:spacing w:before="0" w:after="240"/>
        <w:jc w:val="both"/>
        <w:rPr>
          <w:rFonts w:cs="Arial"/>
          <w:sz w:val="20"/>
          <w:lang w:val="en-GB"/>
        </w:rPr>
      </w:pPr>
      <w:r>
        <w:rPr>
          <w:rFonts w:cs="Arial"/>
          <w:sz w:val="20"/>
          <w:lang w:val="en-GB"/>
        </w:rPr>
        <w:t xml:space="preserve">In submitting a </w:t>
      </w:r>
      <w:r w:rsidR="00294258">
        <w:rPr>
          <w:rFonts w:cs="Arial"/>
          <w:sz w:val="20"/>
          <w:lang w:val="en-GB"/>
        </w:rPr>
        <w:t>proposal,</w:t>
      </w:r>
      <w:r w:rsidR="00DD49AD" w:rsidRPr="005C59E8">
        <w:rPr>
          <w:rFonts w:cs="Arial"/>
          <w:sz w:val="20"/>
          <w:lang w:val="en-GB"/>
        </w:rPr>
        <w:t xml:space="preserve"> the </w:t>
      </w:r>
      <w:r w:rsidR="00BF3889">
        <w:rPr>
          <w:rFonts w:cs="Arial"/>
          <w:sz w:val="20"/>
          <w:lang w:val="en-GB"/>
        </w:rPr>
        <w:t>C</w:t>
      </w:r>
      <w:r w:rsidR="00947FE0">
        <w:rPr>
          <w:rFonts w:cs="Arial"/>
          <w:sz w:val="20"/>
          <w:lang w:val="en-GB"/>
        </w:rPr>
        <w:t>andidate</w:t>
      </w:r>
      <w:r w:rsidR="00BF3889">
        <w:rPr>
          <w:rFonts w:cs="Arial"/>
          <w:sz w:val="20"/>
          <w:lang w:val="en-GB"/>
        </w:rPr>
        <w:t xml:space="preserve"> </w:t>
      </w:r>
      <w:r w:rsidR="00DD49AD" w:rsidRPr="005C59E8">
        <w:rPr>
          <w:rFonts w:cs="Arial"/>
          <w:sz w:val="20"/>
          <w:lang w:val="en-GB"/>
        </w:rPr>
        <w:t xml:space="preserve">accepts in full and without restriction the special and general conditions </w:t>
      </w:r>
      <w:r w:rsidR="0090662B">
        <w:rPr>
          <w:rFonts w:cs="Arial"/>
          <w:sz w:val="20"/>
          <w:lang w:val="en-GB"/>
        </w:rPr>
        <w:t xml:space="preserve">including annexes </w:t>
      </w:r>
      <w:r w:rsidR="00DD49AD" w:rsidRPr="005C59E8">
        <w:rPr>
          <w:rFonts w:cs="Arial"/>
          <w:sz w:val="20"/>
          <w:lang w:val="en-GB"/>
        </w:rPr>
        <w:t xml:space="preserve">governing this </w:t>
      </w:r>
      <w:r w:rsidR="000C6552">
        <w:rPr>
          <w:rFonts w:cs="Arial"/>
          <w:sz w:val="20"/>
          <w:lang w:val="en-GB"/>
        </w:rPr>
        <w:t>C</w:t>
      </w:r>
      <w:r w:rsidR="00DD49AD" w:rsidRPr="005C59E8">
        <w:rPr>
          <w:rFonts w:cs="Arial"/>
          <w:sz w:val="20"/>
          <w:lang w:val="en-GB"/>
        </w:rPr>
        <w:t>ontract as the sole basis of this procedure, whatever his own conditions of s</w:t>
      </w:r>
      <w:r w:rsidR="000B3720" w:rsidRPr="005C59E8">
        <w:rPr>
          <w:rFonts w:cs="Arial"/>
          <w:sz w:val="20"/>
          <w:lang w:val="en-GB"/>
        </w:rPr>
        <w:t>ervices</w:t>
      </w:r>
      <w:r w:rsidR="00DD49AD" w:rsidRPr="005C59E8">
        <w:rPr>
          <w:rFonts w:cs="Arial"/>
          <w:sz w:val="20"/>
          <w:lang w:val="en-GB"/>
        </w:rPr>
        <w:t xml:space="preserve"> may be, which</w:t>
      </w:r>
      <w:r w:rsidR="00974E9C">
        <w:rPr>
          <w:rFonts w:cs="Arial"/>
          <w:sz w:val="20"/>
          <w:lang w:val="en-GB"/>
        </w:rPr>
        <w:t xml:space="preserve"> the </w:t>
      </w:r>
      <w:r w:rsidR="00947FE0">
        <w:rPr>
          <w:rFonts w:cs="Arial"/>
          <w:sz w:val="20"/>
          <w:lang w:val="en-GB"/>
        </w:rPr>
        <w:t>Candidate</w:t>
      </w:r>
      <w:r w:rsidR="00974E9C">
        <w:rPr>
          <w:rFonts w:cs="Arial"/>
          <w:sz w:val="20"/>
          <w:lang w:val="en-GB"/>
        </w:rPr>
        <w:t xml:space="preserve"> </w:t>
      </w:r>
      <w:r w:rsidR="00DD49AD" w:rsidRPr="005C59E8">
        <w:rPr>
          <w:rFonts w:cs="Arial"/>
          <w:sz w:val="20"/>
          <w:lang w:val="en-GB"/>
        </w:rPr>
        <w:t xml:space="preserve">hereby waives. </w:t>
      </w:r>
      <w:r w:rsidR="00707FE9">
        <w:rPr>
          <w:rFonts w:cs="Arial"/>
          <w:sz w:val="20"/>
          <w:lang w:val="en-GB"/>
        </w:rPr>
        <w:t xml:space="preserve">The </w:t>
      </w:r>
      <w:r w:rsidR="00947FE0">
        <w:rPr>
          <w:rFonts w:cs="Arial"/>
          <w:sz w:val="20"/>
          <w:lang w:val="en-GB"/>
        </w:rPr>
        <w:t>Candidate</w:t>
      </w:r>
      <w:r w:rsidR="00707FE9">
        <w:rPr>
          <w:rFonts w:cs="Arial"/>
          <w:sz w:val="20"/>
          <w:lang w:val="en-GB"/>
        </w:rPr>
        <w:t>s are</w:t>
      </w:r>
      <w:r w:rsidR="00DD49AD" w:rsidRPr="005C59E8">
        <w:rPr>
          <w:rFonts w:cs="Arial"/>
          <w:sz w:val="20"/>
          <w:lang w:val="en-GB"/>
        </w:rPr>
        <w:t xml:space="preserve"> expected to examine carefully and comply with all instructions, forms, contract provisions and specifications contained in this </w:t>
      </w:r>
      <w:r w:rsidR="001333B7">
        <w:rPr>
          <w:rFonts w:cs="Arial"/>
          <w:sz w:val="20"/>
          <w:lang w:val="en-GB"/>
        </w:rPr>
        <w:t xml:space="preserve">Request for </w:t>
      </w:r>
      <w:r w:rsidR="008E20FD">
        <w:rPr>
          <w:rFonts w:cs="Arial"/>
          <w:sz w:val="20"/>
          <w:lang w:val="en-GB"/>
        </w:rPr>
        <w:t>Proposal</w:t>
      </w:r>
      <w:r w:rsidR="00DD49AD" w:rsidRPr="005C59E8">
        <w:rPr>
          <w:rFonts w:cs="Arial"/>
          <w:sz w:val="20"/>
          <w:lang w:val="en-GB"/>
        </w:rPr>
        <w:t xml:space="preserve">. </w:t>
      </w:r>
    </w:p>
    <w:p w14:paraId="242F933B" w14:textId="77777777" w:rsidR="00B20CA6" w:rsidRPr="005C59E8" w:rsidRDefault="00435911" w:rsidP="001F5D3F">
      <w:pPr>
        <w:numPr>
          <w:ilvl w:val="0"/>
          <w:numId w:val="3"/>
        </w:numPr>
        <w:spacing w:before="120"/>
        <w:ind w:left="714" w:hanging="357"/>
        <w:rPr>
          <w:rFonts w:ascii="Arial" w:hAnsi="Arial" w:cs="Arial"/>
          <w:b/>
          <w:sz w:val="20"/>
          <w:szCs w:val="20"/>
          <w:lang w:val="en-GB"/>
        </w:rPr>
      </w:pPr>
      <w:r w:rsidRPr="005C59E8">
        <w:rPr>
          <w:rFonts w:ascii="Arial" w:hAnsi="Arial" w:cs="Arial"/>
          <w:b/>
          <w:sz w:val="20"/>
          <w:szCs w:val="20"/>
          <w:lang w:val="en-GB"/>
        </w:rPr>
        <w:t xml:space="preserve">Scope of </w:t>
      </w:r>
      <w:r w:rsidR="00C11325" w:rsidRPr="005C59E8">
        <w:rPr>
          <w:rFonts w:ascii="Arial" w:hAnsi="Arial" w:cs="Arial"/>
          <w:b/>
          <w:sz w:val="20"/>
          <w:szCs w:val="20"/>
          <w:lang w:val="en-GB"/>
        </w:rPr>
        <w:t>services</w:t>
      </w:r>
    </w:p>
    <w:p w14:paraId="242F933C" w14:textId="77777777" w:rsidR="00294131" w:rsidRPr="005C59E8" w:rsidRDefault="00C11325" w:rsidP="00F31536">
      <w:pPr>
        <w:spacing w:after="120"/>
        <w:jc w:val="both"/>
        <w:rPr>
          <w:rFonts w:ascii="Arial" w:hAnsi="Arial" w:cs="Arial"/>
          <w:snapToGrid w:val="0"/>
          <w:sz w:val="20"/>
          <w:szCs w:val="20"/>
          <w:lang w:val="en-GB"/>
        </w:rPr>
      </w:pPr>
      <w:r w:rsidRPr="005C59E8">
        <w:rPr>
          <w:rFonts w:ascii="Arial" w:hAnsi="Arial" w:cs="Arial"/>
          <w:sz w:val="20"/>
          <w:szCs w:val="20"/>
          <w:lang w:val="en-GB"/>
        </w:rPr>
        <w:t xml:space="preserve">The </w:t>
      </w:r>
      <w:r w:rsidR="000C6552">
        <w:rPr>
          <w:rFonts w:ascii="Arial" w:hAnsi="Arial" w:cs="Arial"/>
          <w:sz w:val="20"/>
          <w:szCs w:val="20"/>
          <w:lang w:val="en-GB"/>
        </w:rPr>
        <w:t>S</w:t>
      </w:r>
      <w:r w:rsidRPr="005C59E8">
        <w:rPr>
          <w:rFonts w:ascii="Arial" w:hAnsi="Arial" w:cs="Arial"/>
          <w:sz w:val="20"/>
          <w:szCs w:val="20"/>
          <w:lang w:val="en-GB"/>
        </w:rPr>
        <w:t xml:space="preserve">ervices required by the Contracting Authority are described in the Terms of Reference in Annex </w:t>
      </w:r>
      <w:r w:rsidR="009F6838">
        <w:rPr>
          <w:rFonts w:ascii="Arial" w:hAnsi="Arial" w:cs="Arial"/>
          <w:sz w:val="20"/>
          <w:szCs w:val="20"/>
          <w:lang w:val="en-GB"/>
        </w:rPr>
        <w:t>1</w:t>
      </w:r>
      <w:r w:rsidRPr="005C59E8">
        <w:rPr>
          <w:rFonts w:ascii="Arial" w:hAnsi="Arial" w:cs="Arial"/>
          <w:sz w:val="20"/>
          <w:szCs w:val="20"/>
          <w:lang w:val="en-GB"/>
        </w:rPr>
        <w:t>.</w:t>
      </w:r>
      <w:r w:rsidR="00263EB2" w:rsidRPr="005C59E8">
        <w:rPr>
          <w:rFonts w:ascii="Arial" w:hAnsi="Arial" w:cs="Arial"/>
          <w:sz w:val="20"/>
          <w:szCs w:val="20"/>
          <w:lang w:val="en-GB"/>
        </w:rPr>
        <w:t xml:space="preserve"> </w:t>
      </w:r>
    </w:p>
    <w:p w14:paraId="242F933D" w14:textId="52E6E563" w:rsidR="00263EB2" w:rsidRPr="005C59E8" w:rsidRDefault="00263EB2" w:rsidP="00263EB2">
      <w:pPr>
        <w:jc w:val="both"/>
        <w:rPr>
          <w:rFonts w:ascii="Arial" w:hAnsi="Arial" w:cs="Arial"/>
          <w:snapToGrid w:val="0"/>
          <w:sz w:val="20"/>
          <w:szCs w:val="20"/>
          <w:lang w:val="en-GB"/>
        </w:rPr>
      </w:pPr>
      <w:r w:rsidRPr="005C59E8">
        <w:rPr>
          <w:rFonts w:ascii="Arial" w:hAnsi="Arial" w:cs="Arial"/>
          <w:snapToGrid w:val="0"/>
          <w:sz w:val="20"/>
          <w:szCs w:val="20"/>
          <w:lang w:val="en-GB"/>
        </w:rPr>
        <w:t>The</w:t>
      </w:r>
      <w:r w:rsidR="00433246" w:rsidRPr="005C59E8">
        <w:rPr>
          <w:rFonts w:ascii="Arial" w:hAnsi="Arial" w:cs="Arial"/>
          <w:snapToGrid w:val="0"/>
          <w:sz w:val="20"/>
          <w:szCs w:val="20"/>
          <w:lang w:val="en-GB"/>
        </w:rPr>
        <w:t xml:space="preserve"> </w:t>
      </w:r>
      <w:r w:rsidR="00294258">
        <w:rPr>
          <w:rFonts w:ascii="Arial" w:hAnsi="Arial" w:cs="Arial"/>
          <w:snapToGrid w:val="0"/>
          <w:sz w:val="20"/>
          <w:szCs w:val="20"/>
          <w:lang w:val="en-GB"/>
        </w:rPr>
        <w:t>service provider shall</w:t>
      </w:r>
      <w:r w:rsidRPr="005C59E8">
        <w:rPr>
          <w:rFonts w:ascii="Arial" w:hAnsi="Arial" w:cs="Arial"/>
          <w:snapToGrid w:val="0"/>
          <w:sz w:val="20"/>
          <w:szCs w:val="20"/>
          <w:lang w:val="en-GB"/>
        </w:rPr>
        <w:t xml:space="preserve"> offer </w:t>
      </w:r>
      <w:r w:rsidR="000B3720" w:rsidRPr="005C59E8">
        <w:rPr>
          <w:rFonts w:ascii="Arial" w:hAnsi="Arial" w:cs="Arial"/>
          <w:snapToGrid w:val="0"/>
          <w:sz w:val="20"/>
          <w:szCs w:val="20"/>
          <w:lang w:val="en-GB"/>
        </w:rPr>
        <w:t xml:space="preserve">the totality of the </w:t>
      </w:r>
      <w:r w:rsidR="000C6552">
        <w:rPr>
          <w:rFonts w:ascii="Arial" w:hAnsi="Arial" w:cs="Arial"/>
          <w:snapToGrid w:val="0"/>
          <w:sz w:val="20"/>
          <w:szCs w:val="20"/>
          <w:lang w:val="en-GB"/>
        </w:rPr>
        <w:t>S</w:t>
      </w:r>
      <w:r w:rsidRPr="005C59E8">
        <w:rPr>
          <w:rFonts w:ascii="Arial" w:hAnsi="Arial" w:cs="Arial"/>
          <w:snapToGrid w:val="0"/>
          <w:sz w:val="20"/>
          <w:szCs w:val="20"/>
          <w:lang w:val="en-GB"/>
        </w:rPr>
        <w:t xml:space="preserve">ervices </w:t>
      </w:r>
      <w:r w:rsidR="000B3720" w:rsidRPr="005C59E8">
        <w:rPr>
          <w:rFonts w:ascii="Arial" w:hAnsi="Arial" w:cs="Arial"/>
          <w:snapToGrid w:val="0"/>
          <w:sz w:val="20"/>
          <w:szCs w:val="20"/>
          <w:lang w:val="en-GB"/>
        </w:rPr>
        <w:t>described in the Terms of Reference</w:t>
      </w:r>
      <w:r w:rsidRPr="005C59E8">
        <w:rPr>
          <w:rFonts w:ascii="Arial" w:hAnsi="Arial" w:cs="Arial"/>
          <w:snapToGrid w:val="0"/>
          <w:sz w:val="20"/>
          <w:szCs w:val="20"/>
          <w:lang w:val="en-GB"/>
        </w:rPr>
        <w:t xml:space="preserve">. </w:t>
      </w:r>
      <w:r w:rsidR="00947FE0">
        <w:rPr>
          <w:rFonts w:ascii="Arial" w:hAnsi="Arial" w:cs="Arial"/>
          <w:snapToGrid w:val="0"/>
          <w:sz w:val="20"/>
          <w:szCs w:val="20"/>
          <w:lang w:val="en-GB"/>
        </w:rPr>
        <w:t>Candidate</w:t>
      </w:r>
      <w:r w:rsidR="005057B0">
        <w:rPr>
          <w:rFonts w:ascii="Arial" w:hAnsi="Arial" w:cs="Arial"/>
          <w:snapToGrid w:val="0"/>
          <w:sz w:val="20"/>
          <w:szCs w:val="20"/>
          <w:lang w:val="en-GB"/>
        </w:rPr>
        <w:t>s</w:t>
      </w:r>
      <w:r w:rsidRPr="005C59E8">
        <w:rPr>
          <w:rFonts w:ascii="Arial" w:hAnsi="Arial" w:cs="Arial"/>
          <w:snapToGrid w:val="0"/>
          <w:sz w:val="20"/>
          <w:szCs w:val="20"/>
          <w:lang w:val="en-GB"/>
        </w:rPr>
        <w:t xml:space="preserve"> offering only part of the require</w:t>
      </w:r>
      <w:r w:rsidR="000B3720" w:rsidRPr="005C59E8">
        <w:rPr>
          <w:rFonts w:ascii="Arial" w:hAnsi="Arial" w:cs="Arial"/>
          <w:snapToGrid w:val="0"/>
          <w:sz w:val="20"/>
          <w:szCs w:val="20"/>
          <w:lang w:val="en-GB"/>
        </w:rPr>
        <w:t xml:space="preserve">d </w:t>
      </w:r>
      <w:r w:rsidR="000C6552">
        <w:rPr>
          <w:rFonts w:ascii="Arial" w:hAnsi="Arial" w:cs="Arial"/>
          <w:snapToGrid w:val="0"/>
          <w:sz w:val="20"/>
          <w:szCs w:val="20"/>
          <w:lang w:val="en-GB"/>
        </w:rPr>
        <w:t>S</w:t>
      </w:r>
      <w:r w:rsidR="000B3720" w:rsidRPr="005C59E8">
        <w:rPr>
          <w:rFonts w:ascii="Arial" w:hAnsi="Arial" w:cs="Arial"/>
          <w:snapToGrid w:val="0"/>
          <w:sz w:val="20"/>
          <w:szCs w:val="20"/>
          <w:lang w:val="en-GB"/>
        </w:rPr>
        <w:t xml:space="preserve">ervices </w:t>
      </w:r>
      <w:r w:rsidRPr="005C59E8">
        <w:rPr>
          <w:rFonts w:ascii="Arial" w:hAnsi="Arial" w:cs="Arial"/>
          <w:snapToGrid w:val="0"/>
          <w:sz w:val="20"/>
          <w:szCs w:val="20"/>
          <w:lang w:val="en-GB"/>
        </w:rPr>
        <w:t>will be rejected.</w:t>
      </w:r>
      <w:r w:rsidR="00DB53B0">
        <w:rPr>
          <w:rFonts w:ascii="Arial" w:hAnsi="Arial" w:cs="Arial"/>
          <w:snapToGrid w:val="0"/>
          <w:sz w:val="20"/>
          <w:szCs w:val="20"/>
          <w:lang w:val="en-GB"/>
        </w:rPr>
        <w:t xml:space="preserve"> </w:t>
      </w:r>
    </w:p>
    <w:p w14:paraId="242F933E" w14:textId="77777777" w:rsidR="001D225B" w:rsidRDefault="001D225B" w:rsidP="00263EB2">
      <w:pPr>
        <w:jc w:val="both"/>
        <w:rPr>
          <w:rFonts w:ascii="Arial" w:hAnsi="Arial" w:cs="Arial"/>
          <w:snapToGrid w:val="0"/>
          <w:sz w:val="20"/>
          <w:szCs w:val="20"/>
          <w:lang w:val="en-GB"/>
        </w:rPr>
      </w:pPr>
    </w:p>
    <w:p w14:paraId="667AA568" w14:textId="0F5B4796" w:rsidR="0097269C" w:rsidRPr="0083718F" w:rsidRDefault="0097269C" w:rsidP="0097269C">
      <w:pPr>
        <w:outlineLvl w:val="0"/>
        <w:rPr>
          <w:rFonts w:ascii="Arial" w:hAnsi="Arial" w:cs="Arial"/>
        </w:rPr>
      </w:pPr>
      <w:r>
        <w:rPr>
          <w:rFonts w:ascii="Arial" w:hAnsi="Arial" w:cs="Arial"/>
          <w:sz w:val="20"/>
          <w:szCs w:val="20"/>
          <w:lang w:val="en-GB"/>
        </w:rPr>
        <w:t>The subject</w:t>
      </w:r>
      <w:r w:rsidR="00AA5E55">
        <w:rPr>
          <w:rFonts w:ascii="Arial" w:hAnsi="Arial" w:cs="Arial"/>
          <w:sz w:val="20"/>
          <w:szCs w:val="20"/>
          <w:lang w:val="en-GB"/>
        </w:rPr>
        <w:t xml:space="preserve"> </w:t>
      </w:r>
      <w:r w:rsidR="003A290A">
        <w:rPr>
          <w:rFonts w:ascii="Arial" w:hAnsi="Arial" w:cs="Arial"/>
          <w:sz w:val="20"/>
          <w:szCs w:val="20"/>
          <w:lang w:val="en-GB"/>
        </w:rPr>
        <w:t xml:space="preserve">Conduct </w:t>
      </w:r>
      <w:r w:rsidR="00AA5E55">
        <w:rPr>
          <w:rFonts w:ascii="Arial" w:hAnsi="Arial" w:cs="Arial"/>
          <w:sz w:val="20"/>
          <w:szCs w:val="20"/>
          <w:lang w:val="en-GB"/>
        </w:rPr>
        <w:t>Endline evaluation</w:t>
      </w:r>
      <w:r w:rsidR="003A290A">
        <w:rPr>
          <w:rFonts w:ascii="Arial" w:hAnsi="Arial" w:cs="Arial"/>
          <w:sz w:val="20"/>
          <w:szCs w:val="20"/>
          <w:lang w:val="en-GB"/>
        </w:rPr>
        <w:t xml:space="preserve"> for </w:t>
      </w:r>
      <w:proofErr w:type="spellStart"/>
      <w:r w:rsidR="003A290A">
        <w:rPr>
          <w:rFonts w:ascii="Arial" w:hAnsi="Arial" w:cs="Arial"/>
          <w:sz w:val="20"/>
          <w:szCs w:val="20"/>
          <w:lang w:val="en-GB"/>
        </w:rPr>
        <w:t>Norad</w:t>
      </w:r>
      <w:proofErr w:type="spellEnd"/>
      <w:r w:rsidR="003A290A">
        <w:rPr>
          <w:rFonts w:ascii="Arial" w:hAnsi="Arial" w:cs="Arial"/>
          <w:sz w:val="20"/>
          <w:szCs w:val="20"/>
          <w:lang w:val="en-GB"/>
        </w:rPr>
        <w:t xml:space="preserve"> and MFA for 2020-2024 in </w:t>
      </w:r>
      <w:proofErr w:type="spellStart"/>
      <w:proofErr w:type="gramStart"/>
      <w:r w:rsidR="003A290A">
        <w:rPr>
          <w:rFonts w:ascii="Arial" w:hAnsi="Arial" w:cs="Arial"/>
          <w:sz w:val="20"/>
          <w:szCs w:val="20"/>
          <w:lang w:val="en-GB"/>
        </w:rPr>
        <w:t>Putland,Gedo</w:t>
      </w:r>
      <w:proofErr w:type="spellEnd"/>
      <w:proofErr w:type="gramEnd"/>
      <w:r w:rsidR="003A290A">
        <w:rPr>
          <w:rFonts w:ascii="Arial" w:hAnsi="Arial" w:cs="Arial"/>
          <w:sz w:val="20"/>
          <w:szCs w:val="20"/>
          <w:lang w:val="en-GB"/>
        </w:rPr>
        <w:t xml:space="preserve"> and Banadir </w:t>
      </w:r>
      <w:r w:rsidRPr="00C2014C">
        <w:rPr>
          <w:rFonts w:ascii="Arial" w:hAnsi="Arial" w:cs="Arial"/>
          <w:sz w:val="20"/>
          <w:szCs w:val="20"/>
          <w:lang w:val="en-GB"/>
        </w:rPr>
        <w:t>The “Services” are described in the Terms of Reference.</w:t>
      </w:r>
      <w:r w:rsidRPr="00975003">
        <w:rPr>
          <w:rFonts w:ascii="Calibri" w:hAnsi="Calibri" w:cs="Calibri"/>
          <w:lang w:val="en-GB"/>
        </w:rPr>
        <w:t xml:space="preserve"> </w:t>
      </w:r>
    </w:p>
    <w:tbl>
      <w:tblPr>
        <w:tblW w:w="9457" w:type="dxa"/>
        <w:tblInd w:w="132" w:type="dxa"/>
        <w:tblLook w:val="04A0" w:firstRow="1" w:lastRow="0" w:firstColumn="1" w:lastColumn="0" w:noHBand="0" w:noVBand="1"/>
      </w:tblPr>
      <w:tblGrid>
        <w:gridCol w:w="4718"/>
        <w:gridCol w:w="720"/>
        <w:gridCol w:w="1080"/>
        <w:gridCol w:w="1350"/>
        <w:gridCol w:w="1589"/>
      </w:tblGrid>
      <w:tr w:rsidR="0097269C" w:rsidRPr="008267EB" w14:paraId="6CA39737" w14:textId="77777777" w:rsidTr="00FF7D84">
        <w:trPr>
          <w:trHeight w:val="705"/>
        </w:trPr>
        <w:tc>
          <w:tcPr>
            <w:tcW w:w="4718"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A28723B" w14:textId="77777777" w:rsidR="0097269C" w:rsidRPr="008267EB" w:rsidRDefault="0097269C" w:rsidP="00FF7D84">
            <w:pPr>
              <w:rPr>
                <w:rFonts w:ascii="Arial" w:hAnsi="Arial" w:cs="Arial"/>
                <w:b/>
                <w:bCs/>
                <w:color w:val="000000"/>
                <w:sz w:val="20"/>
                <w:szCs w:val="20"/>
                <w:lang w:val="en-US" w:eastAsia="en-US"/>
              </w:rPr>
            </w:pPr>
            <w:r w:rsidRPr="008267EB">
              <w:rPr>
                <w:rFonts w:ascii="Arial" w:hAnsi="Arial" w:cs="Arial"/>
                <w:b/>
                <w:bCs/>
                <w:color w:val="000000"/>
                <w:sz w:val="20"/>
                <w:szCs w:val="20"/>
                <w:lang w:val="en-US" w:eastAsia="en-US"/>
              </w:rPr>
              <w:t>Item Description</w:t>
            </w:r>
          </w:p>
        </w:tc>
        <w:tc>
          <w:tcPr>
            <w:tcW w:w="720" w:type="dxa"/>
            <w:tcBorders>
              <w:top w:val="single" w:sz="8" w:space="0" w:color="auto"/>
              <w:left w:val="nil"/>
              <w:bottom w:val="single" w:sz="8" w:space="0" w:color="auto"/>
              <w:right w:val="single" w:sz="8" w:space="0" w:color="auto"/>
            </w:tcBorders>
            <w:shd w:val="clear" w:color="auto" w:fill="auto"/>
            <w:vAlign w:val="center"/>
            <w:hideMark/>
          </w:tcPr>
          <w:p w14:paraId="4CB3070B" w14:textId="77777777" w:rsidR="0097269C" w:rsidRPr="008267EB" w:rsidRDefault="0097269C" w:rsidP="00FF7D84">
            <w:pPr>
              <w:jc w:val="center"/>
              <w:rPr>
                <w:rFonts w:ascii="Arial" w:hAnsi="Arial" w:cs="Arial"/>
                <w:b/>
                <w:bCs/>
                <w:color w:val="000000"/>
                <w:sz w:val="20"/>
                <w:szCs w:val="20"/>
                <w:lang w:val="en-US" w:eastAsia="en-US"/>
              </w:rPr>
            </w:pPr>
            <w:r w:rsidRPr="008267EB">
              <w:rPr>
                <w:rFonts w:ascii="Arial" w:hAnsi="Arial" w:cs="Arial"/>
                <w:b/>
                <w:bCs/>
                <w:color w:val="000000"/>
                <w:sz w:val="20"/>
                <w:szCs w:val="20"/>
                <w:lang w:val="en-US" w:eastAsia="en-US"/>
              </w:rPr>
              <w:t>UOM</w:t>
            </w:r>
          </w:p>
        </w:tc>
        <w:tc>
          <w:tcPr>
            <w:tcW w:w="1080" w:type="dxa"/>
            <w:tcBorders>
              <w:top w:val="single" w:sz="8" w:space="0" w:color="auto"/>
              <w:left w:val="nil"/>
              <w:bottom w:val="single" w:sz="8" w:space="0" w:color="auto"/>
              <w:right w:val="single" w:sz="8" w:space="0" w:color="auto"/>
            </w:tcBorders>
            <w:shd w:val="clear" w:color="auto" w:fill="auto"/>
            <w:noWrap/>
            <w:vAlign w:val="center"/>
            <w:hideMark/>
          </w:tcPr>
          <w:p w14:paraId="0B220106" w14:textId="77777777" w:rsidR="0097269C" w:rsidRPr="008267EB" w:rsidRDefault="0097269C" w:rsidP="00FF7D84">
            <w:pPr>
              <w:jc w:val="center"/>
              <w:rPr>
                <w:rFonts w:ascii="Arial" w:hAnsi="Arial" w:cs="Arial"/>
                <w:b/>
                <w:bCs/>
                <w:color w:val="000000"/>
                <w:sz w:val="20"/>
                <w:szCs w:val="20"/>
                <w:lang w:val="en-US" w:eastAsia="en-US"/>
              </w:rPr>
            </w:pPr>
            <w:r w:rsidRPr="008267EB">
              <w:rPr>
                <w:rFonts w:ascii="Arial" w:hAnsi="Arial" w:cs="Arial"/>
                <w:b/>
                <w:bCs/>
                <w:color w:val="000000"/>
                <w:sz w:val="20"/>
                <w:szCs w:val="20"/>
                <w:lang w:val="en-US" w:eastAsia="en-US"/>
              </w:rPr>
              <w:t>QTY</w:t>
            </w:r>
          </w:p>
        </w:tc>
        <w:tc>
          <w:tcPr>
            <w:tcW w:w="1350" w:type="dxa"/>
            <w:tcBorders>
              <w:top w:val="single" w:sz="8" w:space="0" w:color="auto"/>
              <w:left w:val="nil"/>
              <w:bottom w:val="single" w:sz="8" w:space="0" w:color="auto"/>
              <w:right w:val="single" w:sz="8" w:space="0" w:color="auto"/>
            </w:tcBorders>
            <w:shd w:val="clear" w:color="auto" w:fill="auto"/>
            <w:vAlign w:val="center"/>
            <w:hideMark/>
          </w:tcPr>
          <w:p w14:paraId="328DF65B" w14:textId="77777777" w:rsidR="0097269C" w:rsidRPr="008267EB" w:rsidRDefault="0097269C" w:rsidP="00FF7D84">
            <w:pPr>
              <w:rPr>
                <w:rFonts w:ascii="Arial" w:hAnsi="Arial" w:cs="Arial"/>
                <w:b/>
                <w:bCs/>
                <w:color w:val="000000"/>
                <w:sz w:val="20"/>
                <w:szCs w:val="20"/>
                <w:lang w:val="en-US" w:eastAsia="en-US"/>
              </w:rPr>
            </w:pPr>
            <w:r w:rsidRPr="008267EB">
              <w:rPr>
                <w:rFonts w:ascii="Arial" w:hAnsi="Arial" w:cs="Arial"/>
                <w:b/>
                <w:bCs/>
                <w:color w:val="000000"/>
                <w:sz w:val="20"/>
                <w:szCs w:val="20"/>
                <w:lang w:val="en-US" w:eastAsia="en-US"/>
              </w:rPr>
              <w:t xml:space="preserve">Unit Cost (US$)  </w:t>
            </w:r>
          </w:p>
        </w:tc>
        <w:tc>
          <w:tcPr>
            <w:tcW w:w="1589" w:type="dxa"/>
            <w:tcBorders>
              <w:top w:val="single" w:sz="8" w:space="0" w:color="auto"/>
              <w:left w:val="nil"/>
              <w:bottom w:val="single" w:sz="8" w:space="0" w:color="auto"/>
              <w:right w:val="single" w:sz="8" w:space="0" w:color="auto"/>
            </w:tcBorders>
            <w:shd w:val="clear" w:color="auto" w:fill="auto"/>
            <w:noWrap/>
            <w:vAlign w:val="center"/>
            <w:hideMark/>
          </w:tcPr>
          <w:p w14:paraId="0B30DD39" w14:textId="77777777" w:rsidR="0097269C" w:rsidRPr="008267EB" w:rsidRDefault="0097269C" w:rsidP="00FF7D84">
            <w:pPr>
              <w:rPr>
                <w:rFonts w:ascii="Arial" w:hAnsi="Arial" w:cs="Arial"/>
                <w:b/>
                <w:bCs/>
                <w:color w:val="000000"/>
                <w:sz w:val="20"/>
                <w:szCs w:val="20"/>
                <w:lang w:val="en-US" w:eastAsia="en-US"/>
              </w:rPr>
            </w:pPr>
            <w:r w:rsidRPr="008267EB">
              <w:rPr>
                <w:rFonts w:ascii="Arial" w:hAnsi="Arial" w:cs="Arial"/>
                <w:b/>
                <w:bCs/>
                <w:color w:val="000000"/>
                <w:sz w:val="20"/>
                <w:szCs w:val="20"/>
                <w:lang w:val="en-US" w:eastAsia="en-US"/>
              </w:rPr>
              <w:t>Total Cost (US$)</w:t>
            </w:r>
          </w:p>
        </w:tc>
      </w:tr>
      <w:tr w:rsidR="0097269C" w:rsidRPr="008267EB" w14:paraId="17AC52CF" w14:textId="77777777" w:rsidTr="00FF7D84">
        <w:trPr>
          <w:trHeight w:val="889"/>
        </w:trPr>
        <w:tc>
          <w:tcPr>
            <w:tcW w:w="4718" w:type="dxa"/>
            <w:tcBorders>
              <w:top w:val="nil"/>
              <w:left w:val="single" w:sz="8" w:space="0" w:color="auto"/>
              <w:bottom w:val="single" w:sz="4" w:space="0" w:color="auto"/>
              <w:right w:val="single" w:sz="8" w:space="0" w:color="auto"/>
            </w:tcBorders>
            <w:shd w:val="clear" w:color="auto" w:fill="auto"/>
            <w:vAlign w:val="center"/>
            <w:hideMark/>
          </w:tcPr>
          <w:p w14:paraId="52F4E861" w14:textId="115896D6" w:rsidR="0097269C" w:rsidRPr="00DB4715" w:rsidRDefault="003A290A" w:rsidP="00FF7D84">
            <w:pPr>
              <w:overflowPunct w:val="0"/>
              <w:autoSpaceDE w:val="0"/>
              <w:autoSpaceDN w:val="0"/>
              <w:adjustRightInd w:val="0"/>
              <w:jc w:val="both"/>
              <w:textAlignment w:val="baseline"/>
              <w:rPr>
                <w:rFonts w:ascii="Arial" w:hAnsi="Arial" w:cs="Arial"/>
                <w:color w:val="000000"/>
                <w:sz w:val="20"/>
                <w:szCs w:val="20"/>
                <w:lang w:val="en-US" w:eastAsia="en-US"/>
              </w:rPr>
            </w:pPr>
            <w:r>
              <w:rPr>
                <w:rFonts w:ascii="Arial" w:hAnsi="Arial" w:cs="Arial"/>
                <w:color w:val="000000"/>
                <w:sz w:val="20"/>
                <w:szCs w:val="20"/>
                <w:lang w:val="en-US" w:eastAsia="en-US"/>
              </w:rPr>
              <w:t xml:space="preserve">Consultancy service for endline evaluation </w:t>
            </w:r>
            <w:proofErr w:type="spellStart"/>
            <w:r>
              <w:rPr>
                <w:rFonts w:ascii="Arial" w:hAnsi="Arial" w:cs="Arial"/>
                <w:color w:val="000000"/>
                <w:sz w:val="20"/>
                <w:szCs w:val="20"/>
                <w:lang w:val="en-US" w:eastAsia="en-US"/>
              </w:rPr>
              <w:t>Norad</w:t>
            </w:r>
            <w:proofErr w:type="spellEnd"/>
            <w:r>
              <w:rPr>
                <w:rFonts w:ascii="Arial" w:hAnsi="Arial" w:cs="Arial"/>
                <w:color w:val="000000"/>
                <w:sz w:val="20"/>
                <w:szCs w:val="20"/>
                <w:lang w:val="en-US" w:eastAsia="en-US"/>
              </w:rPr>
              <w:t xml:space="preserve"> and MFA 2020-2024 in </w:t>
            </w:r>
            <w:proofErr w:type="spellStart"/>
            <w:proofErr w:type="gramStart"/>
            <w:r>
              <w:rPr>
                <w:rFonts w:ascii="Arial" w:hAnsi="Arial" w:cs="Arial"/>
                <w:color w:val="000000"/>
                <w:sz w:val="20"/>
                <w:szCs w:val="20"/>
                <w:lang w:val="en-US" w:eastAsia="en-US"/>
              </w:rPr>
              <w:t>putland,Gedo</w:t>
            </w:r>
            <w:proofErr w:type="spellEnd"/>
            <w:proofErr w:type="gramEnd"/>
            <w:r>
              <w:rPr>
                <w:rFonts w:ascii="Arial" w:hAnsi="Arial" w:cs="Arial"/>
                <w:color w:val="000000"/>
                <w:sz w:val="20"/>
                <w:szCs w:val="20"/>
                <w:lang w:val="en-US" w:eastAsia="en-US"/>
              </w:rPr>
              <w:t xml:space="preserve"> and Banadir</w:t>
            </w:r>
          </w:p>
        </w:tc>
        <w:tc>
          <w:tcPr>
            <w:tcW w:w="720" w:type="dxa"/>
            <w:tcBorders>
              <w:top w:val="nil"/>
              <w:left w:val="nil"/>
              <w:bottom w:val="single" w:sz="4" w:space="0" w:color="auto"/>
              <w:right w:val="single" w:sz="8" w:space="0" w:color="auto"/>
            </w:tcBorders>
            <w:shd w:val="clear" w:color="auto" w:fill="auto"/>
            <w:vAlign w:val="center"/>
            <w:hideMark/>
          </w:tcPr>
          <w:p w14:paraId="1883A2EA" w14:textId="77777777" w:rsidR="0097269C" w:rsidRPr="008267EB" w:rsidRDefault="0097269C" w:rsidP="00FF7D84">
            <w:pPr>
              <w:rPr>
                <w:rFonts w:ascii="Arial" w:hAnsi="Arial" w:cs="Arial"/>
                <w:color w:val="000000"/>
                <w:sz w:val="20"/>
                <w:szCs w:val="20"/>
                <w:lang w:val="en-US" w:eastAsia="en-US"/>
              </w:rPr>
            </w:pPr>
            <w:r>
              <w:rPr>
                <w:rFonts w:ascii="Arial" w:hAnsi="Arial" w:cs="Arial"/>
                <w:color w:val="000000"/>
                <w:sz w:val="20"/>
                <w:szCs w:val="20"/>
                <w:lang w:val="en-US" w:eastAsia="en-US"/>
              </w:rPr>
              <w:t>Days</w:t>
            </w:r>
          </w:p>
        </w:tc>
        <w:tc>
          <w:tcPr>
            <w:tcW w:w="1080" w:type="dxa"/>
            <w:tcBorders>
              <w:top w:val="nil"/>
              <w:left w:val="nil"/>
              <w:bottom w:val="single" w:sz="4" w:space="0" w:color="auto"/>
              <w:right w:val="single" w:sz="8" w:space="0" w:color="auto"/>
            </w:tcBorders>
            <w:shd w:val="clear" w:color="auto" w:fill="auto"/>
            <w:noWrap/>
            <w:vAlign w:val="center"/>
            <w:hideMark/>
          </w:tcPr>
          <w:p w14:paraId="0D0D9E0A" w14:textId="7DC90CE9" w:rsidR="0097269C" w:rsidRPr="00962DF6" w:rsidRDefault="003A290A" w:rsidP="00AD20A9">
            <w:pPr>
              <w:jc w:val="center"/>
              <w:rPr>
                <w:rFonts w:ascii="Arial" w:hAnsi="Arial" w:cs="Arial"/>
                <w:color w:val="000000"/>
                <w:sz w:val="20"/>
                <w:szCs w:val="20"/>
                <w:lang w:val="en-US" w:eastAsia="en-US"/>
              </w:rPr>
            </w:pPr>
            <w:r>
              <w:rPr>
                <w:rFonts w:ascii="Arial" w:hAnsi="Arial" w:cs="Arial"/>
                <w:color w:val="000000"/>
                <w:sz w:val="20"/>
                <w:szCs w:val="20"/>
                <w:lang w:val="en-US" w:eastAsia="en-US"/>
              </w:rPr>
              <w:t>36</w:t>
            </w:r>
          </w:p>
        </w:tc>
        <w:tc>
          <w:tcPr>
            <w:tcW w:w="1350" w:type="dxa"/>
            <w:tcBorders>
              <w:top w:val="nil"/>
              <w:left w:val="nil"/>
              <w:bottom w:val="single" w:sz="4" w:space="0" w:color="auto"/>
              <w:right w:val="single" w:sz="8" w:space="0" w:color="auto"/>
            </w:tcBorders>
            <w:shd w:val="clear" w:color="auto" w:fill="auto"/>
            <w:noWrap/>
            <w:vAlign w:val="center"/>
          </w:tcPr>
          <w:p w14:paraId="5E748D7E" w14:textId="35669163" w:rsidR="0097269C" w:rsidRPr="00962DF6" w:rsidRDefault="0097269C" w:rsidP="00FF7D84">
            <w:pPr>
              <w:jc w:val="right"/>
              <w:rPr>
                <w:rFonts w:ascii="Arial" w:hAnsi="Arial" w:cs="Arial"/>
                <w:color w:val="000000"/>
                <w:sz w:val="20"/>
                <w:szCs w:val="20"/>
                <w:lang w:val="en-US" w:eastAsia="en-US"/>
              </w:rPr>
            </w:pPr>
          </w:p>
        </w:tc>
        <w:tc>
          <w:tcPr>
            <w:tcW w:w="1589" w:type="dxa"/>
            <w:tcBorders>
              <w:top w:val="nil"/>
              <w:left w:val="nil"/>
              <w:bottom w:val="single" w:sz="4" w:space="0" w:color="auto"/>
              <w:right w:val="single" w:sz="8" w:space="0" w:color="auto"/>
            </w:tcBorders>
            <w:shd w:val="clear" w:color="auto" w:fill="auto"/>
            <w:noWrap/>
            <w:vAlign w:val="center"/>
          </w:tcPr>
          <w:p w14:paraId="38650CE4" w14:textId="47754919" w:rsidR="0097269C" w:rsidRPr="00962DF6" w:rsidRDefault="0097269C" w:rsidP="00AD20A9">
            <w:pPr>
              <w:rPr>
                <w:rFonts w:ascii="Arial" w:hAnsi="Arial" w:cs="Arial"/>
                <w:color w:val="000000"/>
                <w:sz w:val="20"/>
                <w:szCs w:val="20"/>
                <w:lang w:val="en-US" w:eastAsia="en-US"/>
              </w:rPr>
            </w:pPr>
          </w:p>
        </w:tc>
      </w:tr>
      <w:tr w:rsidR="0097269C" w:rsidRPr="008267EB" w14:paraId="7A66F99A" w14:textId="77777777" w:rsidTr="00EB02C0">
        <w:trPr>
          <w:trHeight w:val="889"/>
        </w:trPr>
        <w:tc>
          <w:tcPr>
            <w:tcW w:w="7868" w:type="dxa"/>
            <w:gridSpan w:val="4"/>
            <w:tcBorders>
              <w:top w:val="nil"/>
              <w:left w:val="single" w:sz="8" w:space="0" w:color="auto"/>
              <w:bottom w:val="single" w:sz="4" w:space="0" w:color="auto"/>
              <w:right w:val="single" w:sz="8" w:space="0" w:color="auto"/>
            </w:tcBorders>
            <w:shd w:val="clear" w:color="auto" w:fill="auto"/>
            <w:vAlign w:val="center"/>
          </w:tcPr>
          <w:p w14:paraId="2C458D7E" w14:textId="02EA5207" w:rsidR="0097269C" w:rsidRPr="0097269C" w:rsidRDefault="0097269C" w:rsidP="00FF7D84">
            <w:pPr>
              <w:jc w:val="right"/>
              <w:rPr>
                <w:rFonts w:ascii="Arial" w:hAnsi="Arial" w:cs="Arial"/>
                <w:b/>
                <w:bCs/>
                <w:color w:val="000000"/>
                <w:sz w:val="20"/>
                <w:szCs w:val="20"/>
                <w:lang w:val="en-US" w:eastAsia="en-US"/>
              </w:rPr>
            </w:pPr>
            <w:r w:rsidRPr="0097269C">
              <w:rPr>
                <w:rFonts w:ascii="Arial" w:hAnsi="Arial" w:cs="Arial"/>
                <w:b/>
                <w:bCs/>
                <w:sz w:val="20"/>
                <w:szCs w:val="20"/>
                <w:lang w:val="en-GB"/>
              </w:rPr>
              <w:t xml:space="preserve">Total </w:t>
            </w:r>
          </w:p>
        </w:tc>
        <w:tc>
          <w:tcPr>
            <w:tcW w:w="1589" w:type="dxa"/>
            <w:tcBorders>
              <w:top w:val="nil"/>
              <w:left w:val="nil"/>
              <w:bottom w:val="single" w:sz="4" w:space="0" w:color="auto"/>
              <w:right w:val="single" w:sz="8" w:space="0" w:color="auto"/>
            </w:tcBorders>
            <w:shd w:val="clear" w:color="auto" w:fill="auto"/>
            <w:noWrap/>
            <w:vAlign w:val="center"/>
          </w:tcPr>
          <w:p w14:paraId="0351F66A" w14:textId="7DB5B065" w:rsidR="0097269C" w:rsidRDefault="0097269C" w:rsidP="004F61D4">
            <w:pPr>
              <w:rPr>
                <w:rFonts w:ascii="Arial" w:hAnsi="Arial" w:cs="Arial"/>
                <w:color w:val="000000"/>
                <w:sz w:val="20"/>
                <w:szCs w:val="20"/>
                <w:lang w:val="en-US" w:eastAsia="en-US"/>
              </w:rPr>
            </w:pPr>
          </w:p>
        </w:tc>
      </w:tr>
    </w:tbl>
    <w:p w14:paraId="4524024E" w14:textId="77777777" w:rsidR="00996537" w:rsidRPr="0097269C" w:rsidRDefault="00996537" w:rsidP="00263EB2">
      <w:pPr>
        <w:jc w:val="both"/>
        <w:rPr>
          <w:rFonts w:ascii="Arial" w:hAnsi="Arial" w:cs="Arial"/>
          <w:snapToGrid w:val="0"/>
          <w:sz w:val="20"/>
          <w:szCs w:val="20"/>
        </w:rPr>
      </w:pPr>
    </w:p>
    <w:p w14:paraId="242F933F" w14:textId="77777777" w:rsidR="00FD4517" w:rsidRPr="005C59E8" w:rsidRDefault="00FD4517" w:rsidP="001F5D3F">
      <w:pPr>
        <w:numPr>
          <w:ilvl w:val="0"/>
          <w:numId w:val="3"/>
        </w:numPr>
        <w:spacing w:before="120"/>
        <w:ind w:left="714" w:hanging="357"/>
        <w:rPr>
          <w:rFonts w:ascii="Arial" w:hAnsi="Arial" w:cs="Arial"/>
          <w:b/>
          <w:sz w:val="20"/>
          <w:szCs w:val="20"/>
          <w:lang w:val="en-GB"/>
        </w:rPr>
      </w:pPr>
      <w:r w:rsidRPr="005C59E8">
        <w:rPr>
          <w:rFonts w:ascii="Arial" w:hAnsi="Arial" w:cs="Arial"/>
          <w:b/>
          <w:sz w:val="20"/>
          <w:szCs w:val="20"/>
          <w:lang w:val="en-GB"/>
        </w:rPr>
        <w:t xml:space="preserve">Cost of </w:t>
      </w:r>
      <w:r w:rsidR="008E20FD">
        <w:rPr>
          <w:rFonts w:ascii="Arial" w:hAnsi="Arial" w:cs="Arial"/>
          <w:b/>
          <w:sz w:val="20"/>
          <w:szCs w:val="20"/>
          <w:lang w:val="en-GB"/>
        </w:rPr>
        <w:t>proposal</w:t>
      </w:r>
    </w:p>
    <w:p w14:paraId="242F9340" w14:textId="44080CEC" w:rsidR="00FD4517" w:rsidRPr="005C59E8" w:rsidRDefault="00FD4517">
      <w:pPr>
        <w:rPr>
          <w:rFonts w:ascii="Arial" w:hAnsi="Arial" w:cs="Arial"/>
          <w:sz w:val="20"/>
          <w:szCs w:val="20"/>
          <w:lang w:val="en-GB"/>
        </w:rPr>
      </w:pPr>
      <w:r w:rsidRPr="005C59E8">
        <w:rPr>
          <w:rFonts w:ascii="Arial" w:hAnsi="Arial" w:cs="Arial"/>
          <w:sz w:val="20"/>
          <w:szCs w:val="20"/>
          <w:lang w:val="en-GB"/>
        </w:rPr>
        <w:t xml:space="preserve">The </w:t>
      </w:r>
      <w:r w:rsidR="00294258">
        <w:rPr>
          <w:rFonts w:ascii="Arial" w:hAnsi="Arial" w:cs="Arial"/>
          <w:sz w:val="20"/>
          <w:szCs w:val="20"/>
          <w:lang w:val="en-GB"/>
        </w:rPr>
        <w:t xml:space="preserve">Contractor </w:t>
      </w:r>
      <w:r w:rsidRPr="005C59E8">
        <w:rPr>
          <w:rFonts w:ascii="Arial" w:hAnsi="Arial" w:cs="Arial"/>
          <w:sz w:val="20"/>
          <w:szCs w:val="20"/>
          <w:lang w:val="en-GB"/>
        </w:rPr>
        <w:t xml:space="preserve">shall bear all costs associated with the preparation and submission of his </w:t>
      </w:r>
      <w:r w:rsidR="0090662B">
        <w:rPr>
          <w:rFonts w:ascii="Arial" w:hAnsi="Arial" w:cs="Arial"/>
          <w:sz w:val="20"/>
          <w:szCs w:val="20"/>
          <w:lang w:val="en-GB"/>
        </w:rPr>
        <w:t>proposal</w:t>
      </w:r>
      <w:r w:rsidRPr="005C59E8">
        <w:rPr>
          <w:rFonts w:ascii="Arial" w:hAnsi="Arial" w:cs="Arial"/>
          <w:sz w:val="20"/>
          <w:szCs w:val="20"/>
          <w:lang w:val="en-GB"/>
        </w:rPr>
        <w:t xml:space="preserve"> and </w:t>
      </w:r>
      <w:r w:rsidR="00ED1173" w:rsidRPr="005C59E8">
        <w:rPr>
          <w:rFonts w:ascii="Arial" w:hAnsi="Arial" w:cs="Arial"/>
          <w:sz w:val="20"/>
          <w:szCs w:val="20"/>
          <w:lang w:val="en-GB"/>
        </w:rPr>
        <w:t>the Contracting Authority</w:t>
      </w:r>
      <w:r w:rsidRPr="005C59E8">
        <w:rPr>
          <w:rFonts w:ascii="Arial" w:hAnsi="Arial" w:cs="Arial"/>
          <w:sz w:val="20"/>
          <w:szCs w:val="20"/>
          <w:lang w:val="en-GB"/>
        </w:rPr>
        <w:t xml:space="preserve"> </w:t>
      </w:r>
      <w:r w:rsidR="00EC2FCD">
        <w:rPr>
          <w:rFonts w:ascii="Arial" w:hAnsi="Arial" w:cs="Arial"/>
          <w:sz w:val="20"/>
          <w:szCs w:val="20"/>
          <w:lang w:val="en-GB"/>
        </w:rPr>
        <w:t xml:space="preserve">is not </w:t>
      </w:r>
      <w:r w:rsidRPr="005C59E8">
        <w:rPr>
          <w:rFonts w:ascii="Arial" w:hAnsi="Arial" w:cs="Arial"/>
          <w:sz w:val="20"/>
          <w:szCs w:val="20"/>
          <w:lang w:val="en-GB"/>
        </w:rPr>
        <w:t>responsible or liable for these costs, regardless of the conduct or outcome of the process.</w:t>
      </w:r>
    </w:p>
    <w:p w14:paraId="242F9341" w14:textId="77777777" w:rsidR="002C653F" w:rsidRPr="005C59E8" w:rsidRDefault="002C653F">
      <w:pPr>
        <w:rPr>
          <w:rFonts w:ascii="Arial" w:hAnsi="Arial" w:cs="Arial"/>
          <w:sz w:val="20"/>
          <w:szCs w:val="20"/>
          <w:lang w:val="en-GB"/>
        </w:rPr>
      </w:pPr>
    </w:p>
    <w:p w14:paraId="242F9342" w14:textId="77777777" w:rsidR="00FD4517" w:rsidRPr="00560E84" w:rsidRDefault="00FD4517" w:rsidP="001F5D3F">
      <w:pPr>
        <w:numPr>
          <w:ilvl w:val="0"/>
          <w:numId w:val="3"/>
        </w:numPr>
        <w:spacing w:before="120"/>
        <w:ind w:left="714" w:hanging="357"/>
        <w:rPr>
          <w:rFonts w:ascii="Arial" w:hAnsi="Arial" w:cs="Arial"/>
          <w:b/>
          <w:sz w:val="20"/>
          <w:szCs w:val="20"/>
          <w:lang w:val="en-GB"/>
        </w:rPr>
      </w:pPr>
      <w:r w:rsidRPr="00560E84">
        <w:rPr>
          <w:rFonts w:ascii="Arial" w:hAnsi="Arial" w:cs="Arial"/>
          <w:b/>
          <w:sz w:val="20"/>
          <w:szCs w:val="20"/>
          <w:lang w:val="en-GB"/>
        </w:rPr>
        <w:t>Eligibility and qualification requirements</w:t>
      </w:r>
    </w:p>
    <w:p w14:paraId="242F9343" w14:textId="3C21A0F7" w:rsidR="0014045F" w:rsidRPr="005C59E8" w:rsidRDefault="00947FE0" w:rsidP="0014045F">
      <w:pPr>
        <w:rPr>
          <w:rFonts w:ascii="Arial" w:hAnsi="Arial" w:cs="Arial"/>
          <w:sz w:val="20"/>
          <w:szCs w:val="20"/>
          <w:lang w:val="en-GB"/>
        </w:rPr>
      </w:pPr>
      <w:r>
        <w:rPr>
          <w:rFonts w:ascii="Arial" w:hAnsi="Arial" w:cs="Arial"/>
          <w:sz w:val="20"/>
          <w:szCs w:val="20"/>
          <w:lang w:val="en-GB"/>
        </w:rPr>
        <w:t>C</w:t>
      </w:r>
      <w:r w:rsidR="00294258">
        <w:rPr>
          <w:rFonts w:ascii="Arial" w:hAnsi="Arial" w:cs="Arial"/>
          <w:sz w:val="20"/>
          <w:szCs w:val="20"/>
          <w:lang w:val="en-GB"/>
        </w:rPr>
        <w:t>ontractors</w:t>
      </w:r>
      <w:r w:rsidR="0014045F">
        <w:rPr>
          <w:rFonts w:ascii="Arial" w:hAnsi="Arial" w:cs="Arial"/>
          <w:sz w:val="20"/>
          <w:szCs w:val="20"/>
          <w:lang w:val="en-GB"/>
        </w:rPr>
        <w:t xml:space="preserve"> </w:t>
      </w:r>
      <w:r w:rsidR="0014045F" w:rsidRPr="005C59E8">
        <w:rPr>
          <w:rFonts w:ascii="Arial" w:hAnsi="Arial" w:cs="Arial"/>
          <w:sz w:val="20"/>
          <w:szCs w:val="20"/>
          <w:lang w:val="en-GB"/>
        </w:rPr>
        <w:t>are not eligible</w:t>
      </w:r>
      <w:r w:rsidR="0014045F">
        <w:rPr>
          <w:rFonts w:ascii="Arial" w:hAnsi="Arial" w:cs="Arial"/>
          <w:sz w:val="20"/>
          <w:szCs w:val="20"/>
          <w:lang w:val="en-GB"/>
        </w:rPr>
        <w:t xml:space="preserve"> to participate in this procedure</w:t>
      </w:r>
      <w:r w:rsidR="0014045F" w:rsidRPr="005C59E8">
        <w:rPr>
          <w:rFonts w:ascii="Arial" w:hAnsi="Arial" w:cs="Arial"/>
          <w:sz w:val="20"/>
          <w:szCs w:val="20"/>
          <w:lang w:val="en-GB"/>
        </w:rPr>
        <w:t xml:space="preserve"> if</w:t>
      </w:r>
      <w:r w:rsidR="0014045F">
        <w:rPr>
          <w:rFonts w:ascii="Arial" w:hAnsi="Arial" w:cs="Arial"/>
          <w:sz w:val="20"/>
          <w:szCs w:val="20"/>
          <w:lang w:val="en-GB"/>
        </w:rPr>
        <w:t xml:space="preserve"> they are in one of the situations listed in article 33 of the </w:t>
      </w:r>
      <w:r w:rsidR="005151E6">
        <w:rPr>
          <w:rFonts w:ascii="Arial" w:hAnsi="Arial" w:cs="Arial"/>
          <w:sz w:val="20"/>
          <w:szCs w:val="20"/>
          <w:lang w:val="en-GB"/>
        </w:rPr>
        <w:t>General Terms and Conditions</w:t>
      </w:r>
      <w:r w:rsidR="0014045F">
        <w:rPr>
          <w:rFonts w:ascii="Arial" w:hAnsi="Arial" w:cs="Arial"/>
          <w:sz w:val="20"/>
          <w:szCs w:val="20"/>
          <w:lang w:val="en-GB"/>
        </w:rPr>
        <w:t xml:space="preserve"> for Service Contracts.</w:t>
      </w:r>
    </w:p>
    <w:p w14:paraId="242F9344" w14:textId="77777777" w:rsidR="0014045F" w:rsidRPr="005C59E8" w:rsidRDefault="0014045F" w:rsidP="008C2D42">
      <w:pPr>
        <w:rPr>
          <w:rFonts w:ascii="Arial" w:hAnsi="Arial" w:cs="Arial"/>
          <w:sz w:val="20"/>
          <w:szCs w:val="20"/>
          <w:lang w:val="en-GB"/>
        </w:rPr>
      </w:pPr>
    </w:p>
    <w:p w14:paraId="242F9345" w14:textId="3C313BDC" w:rsidR="008C2D42" w:rsidRDefault="00947FE0" w:rsidP="008C2D42">
      <w:pPr>
        <w:rPr>
          <w:rFonts w:ascii="Arial" w:hAnsi="Arial" w:cs="Arial"/>
          <w:sz w:val="20"/>
          <w:szCs w:val="20"/>
          <w:lang w:val="en-GB"/>
        </w:rPr>
      </w:pPr>
      <w:r>
        <w:rPr>
          <w:rFonts w:ascii="Arial" w:hAnsi="Arial" w:cs="Arial"/>
          <w:sz w:val="20"/>
          <w:szCs w:val="20"/>
          <w:lang w:val="en-GB"/>
        </w:rPr>
        <w:t>C</w:t>
      </w:r>
      <w:r w:rsidR="00294258">
        <w:rPr>
          <w:rFonts w:ascii="Arial" w:hAnsi="Arial" w:cs="Arial"/>
          <w:sz w:val="20"/>
          <w:szCs w:val="20"/>
          <w:lang w:val="en-GB"/>
        </w:rPr>
        <w:t xml:space="preserve">ontractor </w:t>
      </w:r>
      <w:r w:rsidR="008C2D42" w:rsidRPr="005C59E8">
        <w:rPr>
          <w:rFonts w:ascii="Arial" w:hAnsi="Arial" w:cs="Arial"/>
          <w:sz w:val="20"/>
          <w:szCs w:val="20"/>
          <w:lang w:val="en-GB"/>
        </w:rPr>
        <w:t xml:space="preserve">shall in the </w:t>
      </w:r>
      <w:r w:rsidR="005F2FD1">
        <w:rPr>
          <w:rFonts w:ascii="Arial" w:hAnsi="Arial" w:cs="Arial"/>
          <w:sz w:val="20"/>
          <w:szCs w:val="20"/>
          <w:lang w:val="en-GB"/>
        </w:rPr>
        <w:t xml:space="preserve">Proposal </w:t>
      </w:r>
      <w:r w:rsidR="00116136">
        <w:rPr>
          <w:rFonts w:ascii="Arial" w:hAnsi="Arial" w:cs="Arial"/>
          <w:sz w:val="20"/>
          <w:szCs w:val="20"/>
          <w:lang w:val="en-GB"/>
        </w:rPr>
        <w:t>S</w:t>
      </w:r>
      <w:r w:rsidR="005F2FD1">
        <w:rPr>
          <w:rFonts w:ascii="Arial" w:hAnsi="Arial" w:cs="Arial"/>
          <w:sz w:val="20"/>
          <w:szCs w:val="20"/>
          <w:lang w:val="en-GB"/>
        </w:rPr>
        <w:t xml:space="preserve">ubmission </w:t>
      </w:r>
      <w:r w:rsidR="00116136">
        <w:rPr>
          <w:rFonts w:ascii="Arial" w:hAnsi="Arial" w:cs="Arial"/>
          <w:sz w:val="20"/>
          <w:szCs w:val="20"/>
          <w:lang w:val="en-GB"/>
        </w:rPr>
        <w:t>F</w:t>
      </w:r>
      <w:r w:rsidR="005F2FD1">
        <w:rPr>
          <w:rFonts w:ascii="Arial" w:hAnsi="Arial" w:cs="Arial"/>
          <w:sz w:val="20"/>
          <w:szCs w:val="20"/>
          <w:lang w:val="en-GB"/>
        </w:rPr>
        <w:t>orm</w:t>
      </w:r>
      <w:r w:rsidR="008C2D42" w:rsidRPr="005C59E8">
        <w:rPr>
          <w:rFonts w:ascii="Arial" w:hAnsi="Arial" w:cs="Arial"/>
          <w:sz w:val="20"/>
          <w:szCs w:val="20"/>
          <w:lang w:val="en-GB"/>
        </w:rPr>
        <w:t xml:space="preserve"> attest that they meet the above eligibility criteria. If required by the Contracting Authority, the </w:t>
      </w:r>
      <w:r>
        <w:rPr>
          <w:rFonts w:ascii="Arial" w:hAnsi="Arial" w:cs="Arial"/>
          <w:sz w:val="20"/>
          <w:szCs w:val="20"/>
          <w:lang w:val="en-GB"/>
        </w:rPr>
        <w:t>Candidate</w:t>
      </w:r>
      <w:r w:rsidR="00491814">
        <w:rPr>
          <w:rFonts w:ascii="Arial" w:hAnsi="Arial" w:cs="Arial"/>
          <w:sz w:val="20"/>
          <w:szCs w:val="20"/>
          <w:lang w:val="en-GB"/>
        </w:rPr>
        <w:t xml:space="preserve"> </w:t>
      </w:r>
      <w:r w:rsidR="008C2D42" w:rsidRPr="005C59E8">
        <w:rPr>
          <w:rFonts w:ascii="Arial" w:hAnsi="Arial" w:cs="Arial"/>
          <w:sz w:val="20"/>
          <w:szCs w:val="20"/>
          <w:lang w:val="en-GB"/>
        </w:rPr>
        <w:t>wh</w:t>
      </w:r>
      <w:r w:rsidR="007431D3">
        <w:rPr>
          <w:rFonts w:ascii="Arial" w:hAnsi="Arial" w:cs="Arial"/>
          <w:sz w:val="20"/>
          <w:szCs w:val="20"/>
          <w:lang w:val="en-GB"/>
        </w:rPr>
        <w:t>ose</w:t>
      </w:r>
      <w:r w:rsidR="001C5E22">
        <w:rPr>
          <w:rFonts w:ascii="Arial" w:hAnsi="Arial" w:cs="Arial"/>
          <w:sz w:val="20"/>
          <w:szCs w:val="20"/>
          <w:lang w:val="en-GB"/>
        </w:rPr>
        <w:t xml:space="preserve"> </w:t>
      </w:r>
      <w:r w:rsidR="00574E9C">
        <w:rPr>
          <w:rFonts w:ascii="Arial" w:hAnsi="Arial" w:cs="Arial"/>
          <w:sz w:val="20"/>
          <w:szCs w:val="20"/>
          <w:lang w:val="en-GB"/>
        </w:rPr>
        <w:t>proposal</w:t>
      </w:r>
      <w:r w:rsidR="008C2D42" w:rsidRPr="005C59E8">
        <w:rPr>
          <w:rFonts w:ascii="Arial" w:hAnsi="Arial" w:cs="Arial"/>
          <w:sz w:val="20"/>
          <w:szCs w:val="20"/>
          <w:lang w:val="en-GB"/>
        </w:rPr>
        <w:t xml:space="preserve"> is accepted shall further provide evidence satisfactory to the Contracting Authority of its eligibility</w:t>
      </w:r>
      <w:r w:rsidR="0011551A">
        <w:rPr>
          <w:rFonts w:ascii="Arial" w:hAnsi="Arial" w:cs="Arial"/>
          <w:sz w:val="20"/>
          <w:szCs w:val="20"/>
          <w:lang w:val="en-GB"/>
        </w:rPr>
        <w:t>.</w:t>
      </w:r>
    </w:p>
    <w:p w14:paraId="242F9346" w14:textId="77777777" w:rsidR="00EE0477" w:rsidRDefault="00EE0477" w:rsidP="008C2D42">
      <w:pPr>
        <w:rPr>
          <w:rFonts w:ascii="Arial" w:hAnsi="Arial" w:cs="Arial"/>
          <w:sz w:val="20"/>
          <w:szCs w:val="20"/>
          <w:lang w:val="en-GB"/>
        </w:rPr>
      </w:pPr>
    </w:p>
    <w:p w14:paraId="242F9347" w14:textId="7C3895AA" w:rsidR="00EE0477" w:rsidRDefault="00947FE0" w:rsidP="00EE0477">
      <w:pPr>
        <w:rPr>
          <w:rFonts w:ascii="Arial" w:hAnsi="Arial" w:cs="Arial"/>
          <w:sz w:val="20"/>
          <w:szCs w:val="20"/>
          <w:lang w:val="en-GB"/>
        </w:rPr>
      </w:pPr>
      <w:r>
        <w:rPr>
          <w:rFonts w:ascii="Arial" w:hAnsi="Arial" w:cs="Arial"/>
          <w:sz w:val="20"/>
          <w:szCs w:val="20"/>
          <w:lang w:val="en-GB"/>
        </w:rPr>
        <w:t>C</w:t>
      </w:r>
      <w:r w:rsidR="00294258">
        <w:rPr>
          <w:rFonts w:ascii="Arial" w:hAnsi="Arial" w:cs="Arial"/>
          <w:sz w:val="20"/>
          <w:szCs w:val="20"/>
          <w:lang w:val="en-GB"/>
        </w:rPr>
        <w:t>ontractors</w:t>
      </w:r>
      <w:r w:rsidR="00EE0477" w:rsidRPr="005C59E8">
        <w:rPr>
          <w:rFonts w:ascii="Arial" w:hAnsi="Arial" w:cs="Arial"/>
          <w:sz w:val="20"/>
          <w:szCs w:val="20"/>
          <w:lang w:val="en-GB"/>
        </w:rPr>
        <w:t xml:space="preserve"> </w:t>
      </w:r>
      <w:r w:rsidR="0015088B">
        <w:rPr>
          <w:rFonts w:ascii="Arial" w:hAnsi="Arial" w:cs="Arial"/>
          <w:sz w:val="20"/>
          <w:szCs w:val="20"/>
          <w:lang w:val="en-GB"/>
        </w:rPr>
        <w:t>are</w:t>
      </w:r>
      <w:r w:rsidR="00EE0477">
        <w:rPr>
          <w:rFonts w:ascii="Arial" w:hAnsi="Arial" w:cs="Arial"/>
          <w:sz w:val="20"/>
          <w:szCs w:val="20"/>
          <w:lang w:val="en-GB"/>
        </w:rPr>
        <w:t xml:space="preserve"> </w:t>
      </w:r>
      <w:r w:rsidR="00EE0477" w:rsidRPr="005C59E8">
        <w:rPr>
          <w:rFonts w:ascii="Arial" w:hAnsi="Arial" w:cs="Arial"/>
          <w:sz w:val="20"/>
          <w:szCs w:val="20"/>
          <w:lang w:val="en-GB"/>
        </w:rPr>
        <w:t>also</w:t>
      </w:r>
      <w:r w:rsidR="00EE0477">
        <w:rPr>
          <w:rFonts w:ascii="Arial" w:hAnsi="Arial" w:cs="Arial"/>
          <w:sz w:val="20"/>
          <w:szCs w:val="20"/>
          <w:lang w:val="en-GB"/>
        </w:rPr>
        <w:t xml:space="preserve"> </w:t>
      </w:r>
      <w:r w:rsidR="00EE0477" w:rsidRPr="005C59E8">
        <w:rPr>
          <w:rFonts w:ascii="Arial" w:hAnsi="Arial" w:cs="Arial"/>
          <w:sz w:val="20"/>
          <w:szCs w:val="20"/>
          <w:lang w:val="en-GB"/>
        </w:rPr>
        <w:t xml:space="preserve">requested to certify that they comply with </w:t>
      </w:r>
      <w:r w:rsidR="00EE0477">
        <w:rPr>
          <w:rFonts w:ascii="Arial" w:hAnsi="Arial" w:cs="Arial"/>
          <w:sz w:val="20"/>
          <w:szCs w:val="20"/>
          <w:lang w:val="en-GB"/>
        </w:rPr>
        <w:t>the Code of Conduct for Contractors</w:t>
      </w:r>
      <w:r w:rsidR="001A0459">
        <w:rPr>
          <w:rFonts w:ascii="Arial" w:hAnsi="Arial" w:cs="Arial"/>
          <w:sz w:val="20"/>
          <w:szCs w:val="20"/>
          <w:lang w:val="en-GB"/>
        </w:rPr>
        <w:t xml:space="preserve">. </w:t>
      </w:r>
    </w:p>
    <w:p w14:paraId="242F9348" w14:textId="77777777" w:rsidR="008C2D42" w:rsidRPr="005C59E8" w:rsidRDefault="008C2D42" w:rsidP="008C2D42">
      <w:pPr>
        <w:ind w:left="360"/>
        <w:rPr>
          <w:rFonts w:ascii="Arial" w:hAnsi="Arial" w:cs="Arial"/>
          <w:sz w:val="20"/>
          <w:szCs w:val="20"/>
          <w:lang w:val="en-GB"/>
        </w:rPr>
      </w:pPr>
    </w:p>
    <w:p w14:paraId="242F9349" w14:textId="77777777" w:rsidR="007A45CE" w:rsidRPr="005C59E8" w:rsidRDefault="007A45CE" w:rsidP="001F5D3F">
      <w:pPr>
        <w:numPr>
          <w:ilvl w:val="0"/>
          <w:numId w:val="3"/>
        </w:numPr>
        <w:spacing w:before="120"/>
        <w:ind w:left="714" w:hanging="357"/>
        <w:rPr>
          <w:rFonts w:ascii="Arial" w:hAnsi="Arial" w:cs="Arial"/>
          <w:b/>
          <w:sz w:val="20"/>
          <w:szCs w:val="20"/>
          <w:lang w:val="en-GB"/>
        </w:rPr>
      </w:pPr>
      <w:r w:rsidRPr="005C59E8">
        <w:rPr>
          <w:rFonts w:ascii="Arial" w:hAnsi="Arial" w:cs="Arial"/>
          <w:b/>
          <w:sz w:val="20"/>
          <w:szCs w:val="20"/>
          <w:lang w:val="en-GB"/>
        </w:rPr>
        <w:t xml:space="preserve">Exclusion from award of contracts </w:t>
      </w:r>
    </w:p>
    <w:p w14:paraId="242F934A" w14:textId="77777777" w:rsidR="007A45CE" w:rsidRPr="005C59E8" w:rsidRDefault="007A45CE" w:rsidP="00D617E9">
      <w:pPr>
        <w:rPr>
          <w:rFonts w:ascii="Arial" w:hAnsi="Arial" w:cs="Arial"/>
          <w:sz w:val="20"/>
          <w:szCs w:val="20"/>
          <w:lang w:val="en-GB"/>
        </w:rPr>
      </w:pPr>
      <w:r w:rsidRPr="005C59E8">
        <w:rPr>
          <w:rFonts w:ascii="Arial" w:hAnsi="Arial" w:cs="Arial"/>
          <w:sz w:val="20"/>
          <w:szCs w:val="20"/>
          <w:lang w:val="en-GB"/>
        </w:rPr>
        <w:t xml:space="preserve">Contracts may not be awarded to </w:t>
      </w:r>
      <w:r w:rsidR="00947FE0">
        <w:rPr>
          <w:rFonts w:ascii="Arial" w:hAnsi="Arial" w:cs="Arial"/>
          <w:sz w:val="20"/>
          <w:szCs w:val="20"/>
          <w:lang w:val="en-GB"/>
        </w:rPr>
        <w:t>Candidate</w:t>
      </w:r>
      <w:r w:rsidR="00BB1C8B">
        <w:rPr>
          <w:rFonts w:ascii="Arial" w:hAnsi="Arial" w:cs="Arial"/>
          <w:sz w:val="20"/>
          <w:szCs w:val="20"/>
          <w:lang w:val="en-GB"/>
        </w:rPr>
        <w:t xml:space="preserve">s </w:t>
      </w:r>
      <w:r w:rsidRPr="005C59E8">
        <w:rPr>
          <w:rFonts w:ascii="Arial" w:hAnsi="Arial" w:cs="Arial"/>
          <w:sz w:val="20"/>
          <w:szCs w:val="20"/>
          <w:lang w:val="en-GB"/>
        </w:rPr>
        <w:t>who, during th</w:t>
      </w:r>
      <w:r w:rsidR="00D83BE6" w:rsidRPr="005C59E8">
        <w:rPr>
          <w:rFonts w:ascii="Arial" w:hAnsi="Arial" w:cs="Arial"/>
          <w:sz w:val="20"/>
          <w:szCs w:val="20"/>
          <w:lang w:val="en-GB"/>
        </w:rPr>
        <w:t xml:space="preserve">is </w:t>
      </w:r>
      <w:r w:rsidRPr="005C59E8">
        <w:rPr>
          <w:rFonts w:ascii="Arial" w:hAnsi="Arial" w:cs="Arial"/>
          <w:sz w:val="20"/>
          <w:szCs w:val="20"/>
          <w:lang w:val="en-GB"/>
        </w:rPr>
        <w:t>procedure:</w:t>
      </w:r>
    </w:p>
    <w:p w14:paraId="242F934B" w14:textId="77777777" w:rsidR="007A45CE" w:rsidRPr="005C59E8" w:rsidRDefault="007A45CE" w:rsidP="00D617E9">
      <w:pPr>
        <w:rPr>
          <w:rFonts w:ascii="Arial" w:hAnsi="Arial" w:cs="Arial"/>
          <w:sz w:val="20"/>
          <w:szCs w:val="20"/>
          <w:lang w:val="en-GB"/>
        </w:rPr>
      </w:pPr>
    </w:p>
    <w:p w14:paraId="242F934C" w14:textId="49ABE690" w:rsidR="007A45CE" w:rsidRPr="005C59E8" w:rsidRDefault="007A45CE" w:rsidP="001F5D3F">
      <w:pPr>
        <w:numPr>
          <w:ilvl w:val="0"/>
          <w:numId w:val="4"/>
        </w:numPr>
        <w:rPr>
          <w:rFonts w:ascii="Arial" w:hAnsi="Arial" w:cs="Arial"/>
          <w:sz w:val="20"/>
          <w:szCs w:val="20"/>
          <w:lang w:val="en-GB"/>
        </w:rPr>
      </w:pPr>
      <w:r w:rsidRPr="005C59E8">
        <w:rPr>
          <w:rFonts w:ascii="Arial" w:hAnsi="Arial" w:cs="Arial"/>
          <w:sz w:val="20"/>
          <w:szCs w:val="20"/>
          <w:lang w:val="en-GB"/>
        </w:rPr>
        <w:t xml:space="preserve">are subject to conflict of </w:t>
      </w:r>
      <w:r w:rsidR="00294258" w:rsidRPr="005C59E8">
        <w:rPr>
          <w:rFonts w:ascii="Arial" w:hAnsi="Arial" w:cs="Arial"/>
          <w:sz w:val="20"/>
          <w:szCs w:val="20"/>
          <w:lang w:val="en-GB"/>
        </w:rPr>
        <w:t>interest.</w:t>
      </w:r>
    </w:p>
    <w:p w14:paraId="242F934D" w14:textId="4038153D" w:rsidR="007A45CE" w:rsidRPr="005C59E8" w:rsidRDefault="007A45CE" w:rsidP="001F5D3F">
      <w:pPr>
        <w:numPr>
          <w:ilvl w:val="0"/>
          <w:numId w:val="4"/>
        </w:numPr>
        <w:rPr>
          <w:rFonts w:ascii="Arial" w:hAnsi="Arial" w:cs="Arial"/>
          <w:sz w:val="20"/>
          <w:szCs w:val="20"/>
          <w:lang w:val="en-GB"/>
        </w:rPr>
      </w:pPr>
      <w:r w:rsidRPr="005C59E8">
        <w:rPr>
          <w:rFonts w:ascii="Arial" w:hAnsi="Arial" w:cs="Arial"/>
          <w:sz w:val="20"/>
          <w:szCs w:val="20"/>
          <w:lang w:val="en-GB"/>
        </w:rPr>
        <w:t xml:space="preserve">are guilty of misrepresentation </w:t>
      </w:r>
      <w:r w:rsidR="00D77C68">
        <w:rPr>
          <w:rFonts w:ascii="Arial" w:hAnsi="Arial" w:cs="Arial"/>
          <w:sz w:val="20"/>
          <w:szCs w:val="20"/>
          <w:lang w:val="en-GB"/>
        </w:rPr>
        <w:t xml:space="preserve">in supplying the information required by the Contracting Authority as a condition of participation in </w:t>
      </w:r>
      <w:r w:rsidR="00864579">
        <w:rPr>
          <w:rFonts w:ascii="Arial" w:hAnsi="Arial" w:cs="Arial"/>
          <w:sz w:val="20"/>
          <w:szCs w:val="20"/>
          <w:lang w:val="en-GB"/>
        </w:rPr>
        <w:t>the Contract</w:t>
      </w:r>
      <w:r w:rsidR="00D77C68">
        <w:rPr>
          <w:rFonts w:ascii="Arial" w:hAnsi="Arial" w:cs="Arial"/>
          <w:sz w:val="20"/>
          <w:szCs w:val="20"/>
          <w:lang w:val="en-GB"/>
        </w:rPr>
        <w:t xml:space="preserve"> procedure or fail to supply this </w:t>
      </w:r>
      <w:r w:rsidR="00294258">
        <w:rPr>
          <w:rFonts w:ascii="Arial" w:hAnsi="Arial" w:cs="Arial"/>
          <w:sz w:val="20"/>
          <w:szCs w:val="20"/>
          <w:lang w:val="en-GB"/>
        </w:rPr>
        <w:t>information.</w:t>
      </w:r>
    </w:p>
    <w:p w14:paraId="242F934E" w14:textId="77777777" w:rsidR="005C35EA" w:rsidRDefault="005C35EA">
      <w:pPr>
        <w:rPr>
          <w:rFonts w:ascii="Arial" w:hAnsi="Arial" w:cs="Arial"/>
          <w:b/>
          <w:sz w:val="20"/>
          <w:szCs w:val="20"/>
          <w:lang w:val="en-GB"/>
        </w:rPr>
      </w:pPr>
    </w:p>
    <w:p w14:paraId="242F934F" w14:textId="77777777" w:rsidR="00FD4517" w:rsidRPr="005C59E8" w:rsidRDefault="00FD4517" w:rsidP="001F5D3F">
      <w:pPr>
        <w:numPr>
          <w:ilvl w:val="0"/>
          <w:numId w:val="3"/>
        </w:numPr>
        <w:spacing w:before="120"/>
        <w:ind w:left="714" w:hanging="357"/>
        <w:rPr>
          <w:rFonts w:ascii="Arial" w:hAnsi="Arial" w:cs="Arial"/>
          <w:b/>
          <w:sz w:val="20"/>
          <w:szCs w:val="20"/>
          <w:lang w:val="en-GB"/>
        </w:rPr>
      </w:pPr>
      <w:r w:rsidRPr="005C59E8">
        <w:rPr>
          <w:rFonts w:ascii="Arial" w:hAnsi="Arial" w:cs="Arial"/>
          <w:b/>
          <w:sz w:val="20"/>
          <w:szCs w:val="20"/>
          <w:lang w:val="en-GB"/>
        </w:rPr>
        <w:lastRenderedPageBreak/>
        <w:t xml:space="preserve">Documents comprising the </w:t>
      </w:r>
      <w:r w:rsidR="00BB1C8B">
        <w:rPr>
          <w:rFonts w:ascii="Arial" w:hAnsi="Arial" w:cs="Arial"/>
          <w:b/>
          <w:sz w:val="20"/>
          <w:szCs w:val="20"/>
          <w:lang w:val="en-GB"/>
        </w:rPr>
        <w:t xml:space="preserve">Request for </w:t>
      </w:r>
      <w:r w:rsidR="008E20FD">
        <w:rPr>
          <w:rFonts w:ascii="Arial" w:hAnsi="Arial" w:cs="Arial"/>
          <w:b/>
          <w:sz w:val="20"/>
          <w:szCs w:val="20"/>
          <w:lang w:val="en-GB"/>
        </w:rPr>
        <w:t>Proposal</w:t>
      </w:r>
    </w:p>
    <w:p w14:paraId="242F9350" w14:textId="32E3E47E" w:rsidR="00811B2A" w:rsidRPr="005C59E8" w:rsidRDefault="00811B2A" w:rsidP="00811B2A">
      <w:pPr>
        <w:rPr>
          <w:rFonts w:ascii="Arial" w:hAnsi="Arial" w:cs="Arial"/>
          <w:sz w:val="20"/>
          <w:lang w:val="en-GB"/>
        </w:rPr>
      </w:pPr>
      <w:r w:rsidRPr="005C59E8">
        <w:rPr>
          <w:rFonts w:ascii="Arial" w:hAnsi="Arial" w:cs="Arial"/>
          <w:sz w:val="20"/>
          <w:lang w:val="en-GB"/>
        </w:rPr>
        <w:t xml:space="preserve">The </w:t>
      </w:r>
      <w:r w:rsidR="00294258">
        <w:rPr>
          <w:rFonts w:ascii="Arial" w:hAnsi="Arial" w:cs="Arial"/>
          <w:sz w:val="20"/>
          <w:lang w:val="en-GB"/>
        </w:rPr>
        <w:t xml:space="preserve">Contractor </w:t>
      </w:r>
      <w:r w:rsidR="00294258" w:rsidRPr="005C59E8">
        <w:rPr>
          <w:rFonts w:ascii="Arial" w:hAnsi="Arial" w:cs="Arial"/>
          <w:sz w:val="20"/>
          <w:lang w:val="en-GB"/>
        </w:rPr>
        <w:t>shall</w:t>
      </w:r>
      <w:r w:rsidR="006E21D8" w:rsidRPr="005C59E8">
        <w:rPr>
          <w:rFonts w:ascii="Arial" w:hAnsi="Arial" w:cs="Arial"/>
          <w:sz w:val="20"/>
          <w:lang w:val="en-GB"/>
        </w:rPr>
        <w:t xml:space="preserve"> complete and submit the following documents with his </w:t>
      </w:r>
      <w:r w:rsidR="005F2FD1">
        <w:rPr>
          <w:rFonts w:ascii="Arial" w:hAnsi="Arial" w:cs="Arial"/>
          <w:sz w:val="20"/>
          <w:lang w:val="en-GB"/>
        </w:rPr>
        <w:t>proposal</w:t>
      </w:r>
      <w:r w:rsidR="006E21D8" w:rsidRPr="005C59E8">
        <w:rPr>
          <w:rFonts w:ascii="Arial" w:hAnsi="Arial" w:cs="Arial"/>
          <w:sz w:val="20"/>
          <w:lang w:val="en-GB"/>
        </w:rPr>
        <w:t>:</w:t>
      </w:r>
      <w:r w:rsidR="00A67EFE">
        <w:rPr>
          <w:rFonts w:ascii="Arial" w:hAnsi="Arial" w:cs="Arial"/>
          <w:sz w:val="20"/>
          <w:lang w:val="en-GB"/>
        </w:rPr>
        <w:t xml:space="preserve"> </w:t>
      </w:r>
    </w:p>
    <w:p w14:paraId="242F9351" w14:textId="1806679D" w:rsidR="00547F24" w:rsidRPr="00A86E9B" w:rsidRDefault="005F2FD1" w:rsidP="001F5D3F">
      <w:pPr>
        <w:numPr>
          <w:ilvl w:val="0"/>
          <w:numId w:val="5"/>
        </w:numPr>
        <w:rPr>
          <w:rFonts w:ascii="Arial" w:hAnsi="Arial" w:cs="Arial"/>
          <w:b/>
          <w:bCs/>
          <w:sz w:val="20"/>
          <w:lang w:val="en-GB"/>
        </w:rPr>
      </w:pPr>
      <w:r w:rsidRPr="00A86E9B">
        <w:rPr>
          <w:rFonts w:ascii="Arial" w:hAnsi="Arial" w:cs="Arial"/>
          <w:b/>
          <w:bCs/>
          <w:sz w:val="20"/>
          <w:lang w:val="en-GB"/>
        </w:rPr>
        <w:t>Proposal S</w:t>
      </w:r>
      <w:r w:rsidR="00332B62" w:rsidRPr="00A86E9B">
        <w:rPr>
          <w:rFonts w:ascii="Arial" w:hAnsi="Arial" w:cs="Arial"/>
          <w:b/>
          <w:bCs/>
          <w:sz w:val="20"/>
          <w:lang w:val="en-GB"/>
        </w:rPr>
        <w:t xml:space="preserve">ubmission </w:t>
      </w:r>
      <w:r w:rsidR="00116136" w:rsidRPr="00A86E9B">
        <w:rPr>
          <w:rFonts w:ascii="Arial" w:hAnsi="Arial" w:cs="Arial"/>
          <w:b/>
          <w:bCs/>
          <w:sz w:val="20"/>
          <w:lang w:val="en-GB"/>
        </w:rPr>
        <w:t>F</w:t>
      </w:r>
      <w:r w:rsidR="00332B62" w:rsidRPr="00A86E9B">
        <w:rPr>
          <w:rFonts w:ascii="Arial" w:hAnsi="Arial" w:cs="Arial"/>
          <w:b/>
          <w:bCs/>
          <w:sz w:val="20"/>
          <w:lang w:val="en-GB"/>
        </w:rPr>
        <w:t xml:space="preserve">orm </w:t>
      </w:r>
      <w:r w:rsidR="00DE2961" w:rsidRPr="00A86E9B">
        <w:rPr>
          <w:rFonts w:ascii="Arial" w:hAnsi="Arial" w:cs="Arial"/>
          <w:b/>
          <w:bCs/>
          <w:sz w:val="20"/>
          <w:lang w:val="en-GB"/>
        </w:rPr>
        <w:t>(</w:t>
      </w:r>
      <w:r w:rsidR="005A2EE0" w:rsidRPr="00A86E9B">
        <w:rPr>
          <w:rFonts w:ascii="Arial" w:hAnsi="Arial" w:cs="Arial"/>
          <w:b/>
          <w:bCs/>
          <w:sz w:val="20"/>
          <w:lang w:val="en-GB"/>
        </w:rPr>
        <w:t>Annex 3</w:t>
      </w:r>
      <w:r w:rsidR="00DE2961" w:rsidRPr="00A86E9B">
        <w:rPr>
          <w:rFonts w:ascii="Arial" w:hAnsi="Arial" w:cs="Arial"/>
          <w:b/>
          <w:bCs/>
          <w:sz w:val="20"/>
          <w:lang w:val="en-GB"/>
        </w:rPr>
        <w:t xml:space="preserve">) </w:t>
      </w:r>
      <w:r w:rsidR="00332B62" w:rsidRPr="00A86E9B">
        <w:rPr>
          <w:rFonts w:ascii="Arial" w:hAnsi="Arial" w:cs="Arial"/>
          <w:b/>
          <w:bCs/>
          <w:sz w:val="20"/>
          <w:lang w:val="en-GB"/>
        </w:rPr>
        <w:t xml:space="preserve">duly completed and signed by the </w:t>
      </w:r>
      <w:r w:rsidR="00947FE0" w:rsidRPr="00A86E9B">
        <w:rPr>
          <w:rFonts w:ascii="Arial" w:hAnsi="Arial" w:cs="Arial"/>
          <w:b/>
          <w:bCs/>
          <w:sz w:val="20"/>
          <w:lang w:val="en-GB"/>
        </w:rPr>
        <w:t>C</w:t>
      </w:r>
      <w:r w:rsidR="00294258" w:rsidRPr="00A86E9B">
        <w:rPr>
          <w:rFonts w:ascii="Arial" w:hAnsi="Arial" w:cs="Arial"/>
          <w:b/>
          <w:bCs/>
          <w:sz w:val="20"/>
          <w:lang w:val="en-GB"/>
        </w:rPr>
        <w:t>ontractor.</w:t>
      </w:r>
    </w:p>
    <w:p w14:paraId="265FECE3" w14:textId="2EE6C551" w:rsidR="009E3E91" w:rsidRPr="00A86E9B" w:rsidRDefault="000E2B7C" w:rsidP="00307804">
      <w:pPr>
        <w:pStyle w:val="ListParagraph"/>
        <w:numPr>
          <w:ilvl w:val="0"/>
          <w:numId w:val="5"/>
        </w:numPr>
        <w:rPr>
          <w:rFonts w:ascii="Arial" w:hAnsi="Arial" w:cs="Arial"/>
          <w:b/>
          <w:bCs/>
          <w:sz w:val="20"/>
          <w:lang w:val="en-GB"/>
        </w:rPr>
      </w:pPr>
      <w:r w:rsidRPr="00A86E9B">
        <w:rPr>
          <w:rFonts w:ascii="Arial" w:hAnsi="Arial" w:cs="Arial"/>
          <w:b/>
          <w:bCs/>
          <w:sz w:val="20"/>
          <w:lang w:val="en-GB"/>
        </w:rPr>
        <w:t xml:space="preserve">Updated CV  </w:t>
      </w:r>
    </w:p>
    <w:p w14:paraId="2DEA391C" w14:textId="40962D17" w:rsidR="00572764" w:rsidRPr="009E3E91" w:rsidRDefault="00572764" w:rsidP="001519B8">
      <w:pPr>
        <w:pStyle w:val="ListParagraph"/>
        <w:autoSpaceDE w:val="0"/>
        <w:autoSpaceDN w:val="0"/>
        <w:adjustRightInd w:val="0"/>
        <w:ind w:left="720"/>
        <w:rPr>
          <w:rFonts w:ascii="Tw Cen MT" w:hAnsi="Tw Cen MT" w:cs="Tw Cen MT"/>
          <w:color w:val="000000"/>
          <w:sz w:val="23"/>
          <w:szCs w:val="23"/>
          <w:lang w:val="en-US" w:eastAsia="nb-NO"/>
        </w:rPr>
      </w:pPr>
    </w:p>
    <w:p w14:paraId="242F9355" w14:textId="77777777" w:rsidR="004A4AE0" w:rsidRPr="005C59E8" w:rsidRDefault="004A4AE0" w:rsidP="00AB1DDA">
      <w:pPr>
        <w:jc w:val="both"/>
        <w:rPr>
          <w:rFonts w:ascii="Arial" w:hAnsi="Arial" w:cs="Arial"/>
          <w:lang w:val="en-GB"/>
        </w:rPr>
      </w:pPr>
      <w:r w:rsidRPr="00AB1DDA">
        <w:rPr>
          <w:rFonts w:ascii="Arial" w:hAnsi="Arial" w:cs="Arial"/>
          <w:sz w:val="20"/>
          <w:szCs w:val="20"/>
          <w:lang w:val="en-GB"/>
        </w:rPr>
        <w:t>The proposal and all correspondence and documents related to the R</w:t>
      </w:r>
      <w:r w:rsidR="00114BE0">
        <w:rPr>
          <w:rFonts w:ascii="Arial" w:hAnsi="Arial" w:cs="Arial"/>
          <w:sz w:val="20"/>
          <w:szCs w:val="20"/>
          <w:lang w:val="en-GB"/>
        </w:rPr>
        <w:t>equest for Proposal</w:t>
      </w:r>
      <w:r w:rsidRPr="00AB1DDA">
        <w:rPr>
          <w:rFonts w:ascii="Arial" w:hAnsi="Arial" w:cs="Arial"/>
          <w:sz w:val="20"/>
          <w:szCs w:val="20"/>
          <w:lang w:val="en-GB"/>
        </w:rPr>
        <w:t xml:space="preserve"> exchanged by the </w:t>
      </w:r>
      <w:r w:rsidR="00947FE0">
        <w:rPr>
          <w:rFonts w:ascii="Arial" w:hAnsi="Arial" w:cs="Arial"/>
          <w:sz w:val="20"/>
          <w:szCs w:val="20"/>
          <w:lang w:val="en-GB"/>
        </w:rPr>
        <w:t>Candidate</w:t>
      </w:r>
      <w:r w:rsidRPr="00AB1DDA">
        <w:rPr>
          <w:rFonts w:ascii="Arial" w:hAnsi="Arial" w:cs="Arial"/>
          <w:sz w:val="20"/>
          <w:szCs w:val="20"/>
          <w:lang w:val="en-GB"/>
        </w:rPr>
        <w:t xml:space="preserve"> and the Contracting Authority must be written in the language of the procedure</w:t>
      </w:r>
      <w:r w:rsidR="001A0459">
        <w:rPr>
          <w:rFonts w:ascii="Arial" w:hAnsi="Arial" w:cs="Arial"/>
          <w:sz w:val="20"/>
          <w:szCs w:val="20"/>
          <w:lang w:val="en-GB"/>
        </w:rPr>
        <w:t>,</w:t>
      </w:r>
      <w:r w:rsidRPr="00AB1DDA">
        <w:rPr>
          <w:rFonts w:ascii="Arial" w:hAnsi="Arial" w:cs="Arial"/>
          <w:sz w:val="20"/>
          <w:szCs w:val="20"/>
          <w:lang w:val="en-GB"/>
        </w:rPr>
        <w:t xml:space="preserve"> which is English.</w:t>
      </w:r>
    </w:p>
    <w:p w14:paraId="242F9356" w14:textId="77777777" w:rsidR="00444429" w:rsidRDefault="00444429" w:rsidP="00C8324D">
      <w:pPr>
        <w:rPr>
          <w:rFonts w:ascii="Arial" w:hAnsi="Arial" w:cs="Arial"/>
          <w:sz w:val="20"/>
          <w:szCs w:val="20"/>
          <w:lang w:val="en-GB"/>
        </w:rPr>
      </w:pPr>
    </w:p>
    <w:p w14:paraId="242F9357" w14:textId="77777777" w:rsidR="0074546D" w:rsidRPr="005C59E8" w:rsidRDefault="008A5B8B" w:rsidP="001F5D3F">
      <w:pPr>
        <w:numPr>
          <w:ilvl w:val="0"/>
          <w:numId w:val="3"/>
        </w:numPr>
        <w:spacing w:before="120"/>
        <w:ind w:left="714" w:hanging="357"/>
        <w:rPr>
          <w:rFonts w:ascii="Arial" w:hAnsi="Arial" w:cs="Arial"/>
          <w:b/>
          <w:sz w:val="20"/>
          <w:szCs w:val="20"/>
          <w:lang w:val="en-GB"/>
        </w:rPr>
      </w:pPr>
      <w:r w:rsidRPr="005C59E8">
        <w:rPr>
          <w:rFonts w:ascii="Arial" w:hAnsi="Arial" w:cs="Arial"/>
          <w:b/>
          <w:sz w:val="20"/>
          <w:szCs w:val="20"/>
          <w:lang w:val="en-GB"/>
        </w:rPr>
        <w:t>Financial proposal</w:t>
      </w:r>
    </w:p>
    <w:p w14:paraId="242F9358" w14:textId="5996C065" w:rsidR="00310C85" w:rsidRDefault="001A4662" w:rsidP="00310C85">
      <w:pPr>
        <w:jc w:val="both"/>
        <w:rPr>
          <w:rFonts w:ascii="Arial" w:hAnsi="Arial" w:cs="Arial"/>
          <w:sz w:val="20"/>
          <w:szCs w:val="20"/>
          <w:lang w:val="en-GB"/>
        </w:rPr>
      </w:pPr>
      <w:r w:rsidRPr="005C59E8">
        <w:rPr>
          <w:rFonts w:ascii="Arial" w:hAnsi="Arial" w:cs="Arial"/>
          <w:sz w:val="20"/>
          <w:szCs w:val="20"/>
          <w:lang w:val="en-GB"/>
        </w:rPr>
        <w:t xml:space="preserve">The Financial Proposal </w:t>
      </w:r>
      <w:r w:rsidR="00AE6093">
        <w:rPr>
          <w:rFonts w:ascii="Arial" w:hAnsi="Arial" w:cs="Arial"/>
          <w:sz w:val="20"/>
          <w:szCs w:val="20"/>
          <w:lang w:val="en-GB"/>
        </w:rPr>
        <w:t>shall</w:t>
      </w:r>
      <w:r w:rsidRPr="005C59E8">
        <w:rPr>
          <w:rFonts w:ascii="Arial" w:hAnsi="Arial" w:cs="Arial"/>
          <w:sz w:val="20"/>
          <w:szCs w:val="20"/>
          <w:lang w:val="en-GB"/>
        </w:rPr>
        <w:t xml:space="preserve"> be presented as an amount in </w:t>
      </w:r>
      <w:r w:rsidR="00391DB6">
        <w:rPr>
          <w:rFonts w:ascii="Arial" w:hAnsi="Arial" w:cs="Arial"/>
          <w:sz w:val="20"/>
          <w:szCs w:val="20"/>
          <w:lang w:val="en-GB"/>
        </w:rPr>
        <w:t>USD</w:t>
      </w:r>
      <w:r w:rsidRPr="005C59E8">
        <w:rPr>
          <w:rFonts w:ascii="Arial" w:hAnsi="Arial" w:cs="Arial"/>
          <w:sz w:val="20"/>
          <w:szCs w:val="20"/>
          <w:lang w:val="en-GB"/>
        </w:rPr>
        <w:t xml:space="preserve"> </w:t>
      </w:r>
      <w:r>
        <w:rPr>
          <w:rFonts w:ascii="Arial" w:hAnsi="Arial" w:cs="Arial"/>
          <w:sz w:val="20"/>
          <w:szCs w:val="20"/>
          <w:lang w:val="en-GB"/>
        </w:rPr>
        <w:t xml:space="preserve">in the </w:t>
      </w:r>
      <w:r w:rsidR="005F2FD1">
        <w:rPr>
          <w:rFonts w:ascii="Arial" w:hAnsi="Arial" w:cs="Arial"/>
          <w:sz w:val="20"/>
          <w:szCs w:val="20"/>
          <w:lang w:val="en-GB"/>
        </w:rPr>
        <w:t>Proposal Submission Form</w:t>
      </w:r>
      <w:r>
        <w:rPr>
          <w:rFonts w:ascii="Arial" w:hAnsi="Arial" w:cs="Arial"/>
          <w:sz w:val="20"/>
          <w:szCs w:val="20"/>
          <w:lang w:val="en-GB"/>
        </w:rPr>
        <w:t xml:space="preserve"> </w:t>
      </w:r>
      <w:r w:rsidRPr="005C59E8">
        <w:rPr>
          <w:rFonts w:ascii="Arial" w:hAnsi="Arial" w:cs="Arial"/>
          <w:sz w:val="20"/>
          <w:szCs w:val="20"/>
          <w:lang w:val="en-GB"/>
        </w:rPr>
        <w:t xml:space="preserve">in </w:t>
      </w:r>
      <w:r w:rsidR="005A2EE0">
        <w:rPr>
          <w:rFonts w:ascii="Arial" w:hAnsi="Arial" w:cs="Arial"/>
          <w:sz w:val="20"/>
          <w:szCs w:val="20"/>
          <w:lang w:val="en-GB"/>
        </w:rPr>
        <w:t>Annex 3</w:t>
      </w:r>
      <w:r w:rsidRPr="005C59E8">
        <w:rPr>
          <w:rFonts w:ascii="Arial" w:hAnsi="Arial" w:cs="Arial"/>
          <w:sz w:val="20"/>
          <w:szCs w:val="20"/>
          <w:lang w:val="en-GB"/>
        </w:rPr>
        <w:t xml:space="preserve">. </w:t>
      </w:r>
      <w:r w:rsidR="004B5A1A">
        <w:rPr>
          <w:rFonts w:ascii="Arial" w:hAnsi="Arial" w:cs="Arial"/>
          <w:sz w:val="20"/>
          <w:szCs w:val="20"/>
          <w:lang w:val="en-GB"/>
        </w:rPr>
        <w:t xml:space="preserve">The remuneration of the </w:t>
      </w:r>
      <w:r w:rsidR="00947FE0">
        <w:rPr>
          <w:rFonts w:ascii="Arial" w:hAnsi="Arial" w:cs="Arial"/>
          <w:sz w:val="20"/>
          <w:szCs w:val="20"/>
          <w:lang w:val="en-GB"/>
        </w:rPr>
        <w:t>Candidate</w:t>
      </w:r>
      <w:r w:rsidR="004B5A1A">
        <w:rPr>
          <w:rFonts w:ascii="Arial" w:hAnsi="Arial" w:cs="Arial"/>
          <w:sz w:val="20"/>
          <w:szCs w:val="20"/>
          <w:lang w:val="en-GB"/>
        </w:rPr>
        <w:t xml:space="preserve"> under </w:t>
      </w:r>
      <w:r w:rsidR="00864579">
        <w:rPr>
          <w:rFonts w:ascii="Arial" w:hAnsi="Arial" w:cs="Arial"/>
          <w:sz w:val="20"/>
          <w:szCs w:val="20"/>
          <w:lang w:val="en-GB"/>
        </w:rPr>
        <w:t>the Contract</w:t>
      </w:r>
      <w:r w:rsidR="004B5A1A">
        <w:rPr>
          <w:rFonts w:ascii="Arial" w:hAnsi="Arial" w:cs="Arial"/>
          <w:sz w:val="20"/>
          <w:szCs w:val="20"/>
          <w:lang w:val="en-GB"/>
        </w:rPr>
        <w:t xml:space="preserve"> shall be determined as follows: </w:t>
      </w:r>
    </w:p>
    <w:p w14:paraId="242F935A" w14:textId="075FC4B4" w:rsidR="004B5A1A" w:rsidRPr="00D32D8F" w:rsidRDefault="004B5A1A" w:rsidP="004B5A1A">
      <w:pPr>
        <w:pStyle w:val="Heading4"/>
        <w:spacing w:line="240" w:lineRule="atLeast"/>
        <w:jc w:val="both"/>
        <w:rPr>
          <w:rFonts w:ascii="Arial" w:hAnsi="Arial" w:cs="Arial"/>
          <w:b w:val="0"/>
          <w:bCs w:val="0"/>
          <w:sz w:val="20"/>
          <w:szCs w:val="20"/>
          <w:highlight w:val="lightGray"/>
          <w:lang w:val="en-GB"/>
        </w:rPr>
      </w:pPr>
      <w:r w:rsidRPr="00696253">
        <w:rPr>
          <w:rFonts w:ascii="Arial" w:hAnsi="Arial"/>
          <w:b w:val="0"/>
          <w:spacing w:val="-3"/>
          <w:sz w:val="20"/>
          <w:lang w:val="en-GB"/>
        </w:rPr>
        <w:t xml:space="preserve">The </w:t>
      </w:r>
      <w:r w:rsidR="00947FE0">
        <w:rPr>
          <w:rFonts w:ascii="Arial" w:hAnsi="Arial"/>
          <w:b w:val="0"/>
          <w:sz w:val="20"/>
          <w:lang w:val="en-GB"/>
        </w:rPr>
        <w:t>Candidate</w:t>
      </w:r>
      <w:r w:rsidRPr="00696253">
        <w:rPr>
          <w:rFonts w:ascii="Arial" w:hAnsi="Arial"/>
          <w:b w:val="0"/>
          <w:sz w:val="20"/>
          <w:lang w:val="en-GB"/>
        </w:rPr>
        <w:t xml:space="preserve"> shall indicate in his/her proposal</w:t>
      </w:r>
      <w:r w:rsidRPr="00696253">
        <w:rPr>
          <w:rFonts w:ascii="Arial" w:hAnsi="Arial"/>
          <w:b w:val="0"/>
          <w:spacing w:val="-3"/>
          <w:sz w:val="20"/>
          <w:lang w:val="en-GB"/>
        </w:rPr>
        <w:t xml:space="preserve"> </w:t>
      </w:r>
      <w:r w:rsidRPr="00696253">
        <w:rPr>
          <w:rFonts w:ascii="Arial" w:hAnsi="Arial"/>
          <w:b w:val="0"/>
          <w:sz w:val="20"/>
          <w:lang w:val="en-GB"/>
        </w:rPr>
        <w:t>his/her proposed global remunerat</w:t>
      </w:r>
      <w:r w:rsidR="002C21C6" w:rsidRPr="00696253">
        <w:rPr>
          <w:rFonts w:ascii="Arial" w:hAnsi="Arial"/>
          <w:b w:val="0"/>
          <w:sz w:val="20"/>
          <w:lang w:val="en-GB"/>
        </w:rPr>
        <w:t>ion for the performance of the S</w:t>
      </w:r>
      <w:r w:rsidRPr="00696253">
        <w:rPr>
          <w:rFonts w:ascii="Arial" w:hAnsi="Arial"/>
          <w:b w:val="0"/>
          <w:sz w:val="20"/>
          <w:lang w:val="en-GB"/>
        </w:rPr>
        <w:t>ervices.</w:t>
      </w:r>
      <w:r w:rsidRPr="00696253">
        <w:rPr>
          <w:rFonts w:ascii="Arial" w:hAnsi="Arial" w:cs="Arial"/>
          <w:b w:val="0"/>
          <w:bCs w:val="0"/>
          <w:sz w:val="20"/>
          <w:szCs w:val="20"/>
          <w:lang w:val="en-GB"/>
        </w:rPr>
        <w:t xml:space="preserve"> The </w:t>
      </w:r>
      <w:r w:rsidR="00947FE0">
        <w:rPr>
          <w:rFonts w:ascii="Arial" w:hAnsi="Arial" w:cs="Arial"/>
          <w:b w:val="0"/>
          <w:bCs w:val="0"/>
          <w:sz w:val="20"/>
          <w:szCs w:val="20"/>
          <w:lang w:val="en-GB"/>
        </w:rPr>
        <w:t>Candidate</w:t>
      </w:r>
      <w:r w:rsidRPr="00696253">
        <w:rPr>
          <w:rFonts w:ascii="Arial" w:hAnsi="Arial" w:cs="Arial"/>
          <w:b w:val="0"/>
          <w:bCs w:val="0"/>
          <w:sz w:val="20"/>
          <w:szCs w:val="20"/>
          <w:lang w:val="en-GB"/>
        </w:rPr>
        <w:t xml:space="preserve"> shall be deemed to have satisfied himself as to the sufficiency of his/her proposed global remuneration, to cover both his/her fee rate, including overhead, profit, all his/her obligations, sick leave, overtime and holiday pay, taxes, social charges, etc. </w:t>
      </w:r>
      <w:r w:rsidRPr="00696253">
        <w:rPr>
          <w:rFonts w:ascii="Arial" w:hAnsi="Arial" w:cs="Arial"/>
          <w:b w:val="0"/>
          <w:bCs w:val="0"/>
          <w:sz w:val="20"/>
          <w:szCs w:val="20"/>
          <w:u w:val="single"/>
          <w:lang w:val="en-GB"/>
        </w:rPr>
        <w:t>and</w:t>
      </w:r>
      <w:r w:rsidRPr="00696253">
        <w:rPr>
          <w:rFonts w:ascii="Arial" w:hAnsi="Arial" w:cs="Arial"/>
          <w:b w:val="0"/>
          <w:bCs w:val="0"/>
          <w:sz w:val="20"/>
          <w:szCs w:val="20"/>
          <w:lang w:val="en-GB"/>
        </w:rPr>
        <w:t xml:space="preserve"> all expenses (such as transport, accommodation, food, office, etc</w:t>
      </w:r>
      <w:r w:rsidR="00116136">
        <w:rPr>
          <w:rFonts w:ascii="Arial" w:hAnsi="Arial" w:cs="Arial"/>
          <w:b w:val="0"/>
          <w:bCs w:val="0"/>
          <w:sz w:val="20"/>
          <w:szCs w:val="20"/>
          <w:lang w:val="en-GB"/>
        </w:rPr>
        <w:t>.</w:t>
      </w:r>
      <w:r w:rsidRPr="00696253">
        <w:rPr>
          <w:rFonts w:ascii="Arial" w:hAnsi="Arial" w:cs="Arial"/>
          <w:b w:val="0"/>
          <w:bCs w:val="0"/>
          <w:sz w:val="20"/>
          <w:szCs w:val="20"/>
          <w:lang w:val="en-GB"/>
        </w:rPr>
        <w:t xml:space="preserve">) to be incurred for the performance of </w:t>
      </w:r>
      <w:r w:rsidR="00864579" w:rsidRPr="00696253">
        <w:rPr>
          <w:rFonts w:ascii="Arial" w:hAnsi="Arial" w:cs="Arial"/>
          <w:b w:val="0"/>
          <w:bCs w:val="0"/>
          <w:sz w:val="20"/>
          <w:szCs w:val="20"/>
          <w:lang w:val="en-GB"/>
        </w:rPr>
        <w:t>the Contract</w:t>
      </w:r>
      <w:r w:rsidRPr="00696253">
        <w:rPr>
          <w:rFonts w:ascii="Arial" w:hAnsi="Arial" w:cs="Arial"/>
          <w:b w:val="0"/>
          <w:bCs w:val="0"/>
          <w:sz w:val="20"/>
          <w:szCs w:val="20"/>
          <w:lang w:val="en-GB"/>
        </w:rPr>
        <w:t xml:space="preserve">. The proposed global remuneration shall cover all obligations of the successful </w:t>
      </w:r>
      <w:r w:rsidR="00947FE0">
        <w:rPr>
          <w:rFonts w:ascii="Arial" w:hAnsi="Arial" w:cs="Arial"/>
          <w:b w:val="0"/>
          <w:bCs w:val="0"/>
          <w:sz w:val="20"/>
          <w:szCs w:val="20"/>
          <w:lang w:val="en-GB"/>
        </w:rPr>
        <w:t>Candidate</w:t>
      </w:r>
      <w:r w:rsidRPr="00696253">
        <w:rPr>
          <w:rFonts w:ascii="Arial" w:hAnsi="Arial" w:cs="Arial"/>
          <w:b w:val="0"/>
          <w:bCs w:val="0"/>
          <w:sz w:val="20"/>
          <w:szCs w:val="20"/>
          <w:lang w:val="en-GB"/>
        </w:rPr>
        <w:t xml:space="preserve"> under </w:t>
      </w:r>
      <w:r w:rsidR="00864579" w:rsidRPr="00696253">
        <w:rPr>
          <w:rFonts w:ascii="Arial" w:hAnsi="Arial" w:cs="Arial"/>
          <w:b w:val="0"/>
          <w:bCs w:val="0"/>
          <w:sz w:val="20"/>
          <w:szCs w:val="20"/>
          <w:lang w:val="en-GB"/>
        </w:rPr>
        <w:t>the Contract</w:t>
      </w:r>
      <w:r w:rsidRPr="00696253">
        <w:rPr>
          <w:rFonts w:ascii="Arial" w:hAnsi="Arial" w:cs="Arial"/>
          <w:b w:val="0"/>
          <w:bCs w:val="0"/>
          <w:sz w:val="20"/>
          <w:szCs w:val="20"/>
          <w:lang w:val="en-GB"/>
        </w:rPr>
        <w:t xml:space="preserve"> (without depending on actual time spent on the assignment) and all matters and things necessary for the proper execution and completion of </w:t>
      </w:r>
      <w:r w:rsidR="003B7100" w:rsidRPr="00696253">
        <w:rPr>
          <w:rFonts w:ascii="Arial" w:hAnsi="Arial" w:cs="Arial"/>
          <w:b w:val="0"/>
          <w:bCs w:val="0"/>
          <w:sz w:val="20"/>
          <w:szCs w:val="20"/>
          <w:lang w:val="en-GB"/>
        </w:rPr>
        <w:t>the Services</w:t>
      </w:r>
      <w:r w:rsidRPr="00696253">
        <w:rPr>
          <w:rFonts w:ascii="Arial" w:hAnsi="Arial" w:cs="Arial"/>
          <w:b w:val="0"/>
          <w:bCs w:val="0"/>
          <w:sz w:val="20"/>
          <w:szCs w:val="20"/>
          <w:lang w:val="en-GB"/>
        </w:rPr>
        <w:t xml:space="preserve"> and the remedying of any deficiencies therein.</w:t>
      </w:r>
    </w:p>
    <w:p w14:paraId="242F936C" w14:textId="77777777" w:rsidR="00FD4517" w:rsidRPr="005C59E8" w:rsidRDefault="00FD4517" w:rsidP="001F5D3F">
      <w:pPr>
        <w:numPr>
          <w:ilvl w:val="0"/>
          <w:numId w:val="3"/>
        </w:numPr>
        <w:spacing w:before="120"/>
        <w:ind w:left="714" w:hanging="357"/>
        <w:rPr>
          <w:rFonts w:ascii="Arial" w:hAnsi="Arial" w:cs="Arial"/>
          <w:b/>
          <w:sz w:val="20"/>
          <w:szCs w:val="20"/>
          <w:lang w:val="en-GB"/>
        </w:rPr>
      </w:pPr>
      <w:r w:rsidRPr="005C59E8">
        <w:rPr>
          <w:rFonts w:ascii="Arial" w:hAnsi="Arial" w:cs="Arial"/>
          <w:b/>
          <w:sz w:val="20"/>
          <w:szCs w:val="20"/>
          <w:lang w:val="en-GB"/>
        </w:rPr>
        <w:t>Validity</w:t>
      </w:r>
    </w:p>
    <w:p w14:paraId="242F936D" w14:textId="72B9A011" w:rsidR="00FD4517" w:rsidRPr="005C59E8" w:rsidRDefault="00574E9C">
      <w:pPr>
        <w:rPr>
          <w:rFonts w:ascii="Arial" w:hAnsi="Arial" w:cs="Arial"/>
          <w:b/>
          <w:sz w:val="20"/>
          <w:szCs w:val="20"/>
          <w:lang w:val="en-GB"/>
        </w:rPr>
      </w:pPr>
      <w:r>
        <w:rPr>
          <w:rFonts w:ascii="Arial" w:hAnsi="Arial" w:cs="Arial"/>
          <w:sz w:val="20"/>
          <w:szCs w:val="20"/>
          <w:lang w:val="en-GB"/>
        </w:rPr>
        <w:t>Proposal</w:t>
      </w:r>
      <w:r w:rsidR="006F5FEA">
        <w:rPr>
          <w:rFonts w:ascii="Arial" w:hAnsi="Arial" w:cs="Arial"/>
          <w:sz w:val="20"/>
          <w:szCs w:val="20"/>
          <w:lang w:val="en-GB"/>
        </w:rPr>
        <w:t>s</w:t>
      </w:r>
      <w:r w:rsidR="00FD4517" w:rsidRPr="005C59E8">
        <w:rPr>
          <w:rFonts w:ascii="Arial" w:hAnsi="Arial" w:cs="Arial"/>
          <w:sz w:val="20"/>
          <w:szCs w:val="20"/>
          <w:lang w:val="en-GB"/>
        </w:rPr>
        <w:t xml:space="preserve"> shall remain valid and open f</w:t>
      </w:r>
      <w:r w:rsidR="005C35EA" w:rsidRPr="005C59E8">
        <w:rPr>
          <w:rFonts w:ascii="Arial" w:hAnsi="Arial" w:cs="Arial"/>
          <w:sz w:val="20"/>
          <w:szCs w:val="20"/>
          <w:lang w:val="en-GB"/>
        </w:rPr>
        <w:t xml:space="preserve">or acceptance for </w:t>
      </w:r>
      <w:r w:rsidR="005C35EA" w:rsidRPr="0077697A">
        <w:rPr>
          <w:rFonts w:ascii="Arial" w:hAnsi="Arial" w:cs="Arial"/>
          <w:sz w:val="20"/>
          <w:szCs w:val="20"/>
          <w:lang w:val="en-GB"/>
        </w:rPr>
        <w:t>30</w:t>
      </w:r>
      <w:r w:rsidR="00FD4517" w:rsidRPr="00CE2219">
        <w:rPr>
          <w:rFonts w:ascii="Arial" w:hAnsi="Arial" w:cs="Arial"/>
          <w:sz w:val="20"/>
          <w:szCs w:val="20"/>
          <w:lang w:val="en-GB"/>
        </w:rPr>
        <w:t xml:space="preserve"> days after</w:t>
      </w:r>
      <w:r w:rsidR="00FD4517" w:rsidRPr="005C59E8">
        <w:rPr>
          <w:rFonts w:ascii="Arial" w:hAnsi="Arial" w:cs="Arial"/>
          <w:sz w:val="20"/>
          <w:szCs w:val="20"/>
          <w:lang w:val="en-GB"/>
        </w:rPr>
        <w:t xml:space="preserve"> the closing date.</w:t>
      </w:r>
    </w:p>
    <w:p w14:paraId="242F936E" w14:textId="77777777" w:rsidR="001A69BE" w:rsidRPr="005C59E8" w:rsidRDefault="001A69BE">
      <w:pPr>
        <w:rPr>
          <w:rFonts w:ascii="Arial" w:hAnsi="Arial" w:cs="Arial"/>
          <w:color w:val="FF0000"/>
          <w:sz w:val="20"/>
          <w:szCs w:val="20"/>
          <w:lang w:val="en-GB"/>
        </w:rPr>
      </w:pPr>
    </w:p>
    <w:p w14:paraId="242F936F" w14:textId="77777777" w:rsidR="00FD4517" w:rsidRPr="005C59E8" w:rsidRDefault="00EF68C5" w:rsidP="001F5D3F">
      <w:pPr>
        <w:numPr>
          <w:ilvl w:val="0"/>
          <w:numId w:val="3"/>
        </w:numPr>
        <w:spacing w:before="120"/>
        <w:ind w:left="714" w:hanging="357"/>
        <w:rPr>
          <w:rFonts w:ascii="Arial" w:hAnsi="Arial" w:cs="Arial"/>
          <w:b/>
          <w:sz w:val="20"/>
          <w:szCs w:val="20"/>
          <w:lang w:val="en-GB"/>
        </w:rPr>
      </w:pPr>
      <w:r w:rsidRPr="005C59E8">
        <w:rPr>
          <w:rFonts w:ascii="Arial" w:hAnsi="Arial" w:cs="Arial"/>
          <w:b/>
          <w:sz w:val="20"/>
          <w:szCs w:val="20"/>
          <w:lang w:val="en-GB"/>
        </w:rPr>
        <w:t xml:space="preserve">Submission of </w:t>
      </w:r>
      <w:r w:rsidR="00574E9C">
        <w:rPr>
          <w:rFonts w:ascii="Arial" w:hAnsi="Arial" w:cs="Arial"/>
          <w:b/>
          <w:sz w:val="20"/>
          <w:szCs w:val="20"/>
          <w:lang w:val="en-GB"/>
        </w:rPr>
        <w:t>proposal</w:t>
      </w:r>
      <w:r w:rsidR="001D3A99">
        <w:rPr>
          <w:rFonts w:ascii="Arial" w:hAnsi="Arial" w:cs="Arial"/>
          <w:b/>
          <w:sz w:val="20"/>
          <w:szCs w:val="20"/>
          <w:lang w:val="en-GB"/>
        </w:rPr>
        <w:t>s</w:t>
      </w:r>
      <w:r w:rsidRPr="005C59E8">
        <w:rPr>
          <w:rFonts w:ascii="Arial" w:hAnsi="Arial" w:cs="Arial"/>
          <w:b/>
          <w:sz w:val="20"/>
          <w:szCs w:val="20"/>
          <w:lang w:val="en-GB"/>
        </w:rPr>
        <w:t xml:space="preserve"> and c</w:t>
      </w:r>
      <w:r w:rsidR="00FD4517" w:rsidRPr="005C59E8">
        <w:rPr>
          <w:rFonts w:ascii="Arial" w:hAnsi="Arial" w:cs="Arial"/>
          <w:b/>
          <w:sz w:val="20"/>
          <w:szCs w:val="20"/>
          <w:lang w:val="en-GB"/>
        </w:rPr>
        <w:t>losing date</w:t>
      </w:r>
    </w:p>
    <w:p w14:paraId="242F9370" w14:textId="77777777" w:rsidR="00EF68C5" w:rsidRPr="005C59E8" w:rsidRDefault="00574E9C" w:rsidP="00EF68C5">
      <w:pPr>
        <w:pStyle w:val="PlainText"/>
        <w:rPr>
          <w:rFonts w:ascii="Arial" w:hAnsi="Arial" w:cs="Arial"/>
          <w:lang w:val="en-GB"/>
        </w:rPr>
      </w:pPr>
      <w:r>
        <w:rPr>
          <w:rFonts w:ascii="Arial" w:hAnsi="Arial" w:cs="Arial"/>
          <w:lang w:val="en-GB"/>
        </w:rPr>
        <w:t>Proposal</w:t>
      </w:r>
      <w:r w:rsidR="001D3A99">
        <w:rPr>
          <w:rFonts w:ascii="Arial" w:hAnsi="Arial" w:cs="Arial"/>
          <w:lang w:val="en-GB"/>
        </w:rPr>
        <w:t>s</w:t>
      </w:r>
      <w:r w:rsidR="00FD4517" w:rsidRPr="00734831">
        <w:rPr>
          <w:rFonts w:ascii="Arial" w:hAnsi="Arial" w:cs="Arial"/>
          <w:lang w:val="en-GB"/>
        </w:rPr>
        <w:t xml:space="preserve"> must be received </w:t>
      </w:r>
      <w:r w:rsidR="005C35EA" w:rsidRPr="00734831">
        <w:rPr>
          <w:rFonts w:ascii="Arial" w:hAnsi="Arial" w:cs="Arial"/>
          <w:lang w:val="en-GB"/>
        </w:rPr>
        <w:t xml:space="preserve">at the address mentioned </w:t>
      </w:r>
      <w:r w:rsidR="001D3A99">
        <w:rPr>
          <w:rFonts w:ascii="Arial" w:hAnsi="Arial" w:cs="Arial"/>
          <w:lang w:val="en-GB"/>
        </w:rPr>
        <w:t xml:space="preserve">on the front page </w:t>
      </w:r>
      <w:r w:rsidR="000B0938">
        <w:rPr>
          <w:rFonts w:ascii="Arial" w:hAnsi="Arial" w:cs="Arial"/>
          <w:lang w:val="en-GB"/>
        </w:rPr>
        <w:t>in a sealed envelope</w:t>
      </w:r>
      <w:r w:rsidR="00734831" w:rsidRPr="00734831">
        <w:rPr>
          <w:rFonts w:ascii="Arial" w:hAnsi="Arial" w:cs="Arial"/>
          <w:lang w:val="en-GB"/>
        </w:rPr>
        <w:t xml:space="preserve"> </w:t>
      </w:r>
      <w:r w:rsidR="00C7628C">
        <w:rPr>
          <w:rFonts w:ascii="Arial" w:hAnsi="Arial" w:cs="Arial"/>
          <w:lang w:val="en-GB"/>
        </w:rPr>
        <w:t>no</w:t>
      </w:r>
      <w:r w:rsidR="00433CDE">
        <w:rPr>
          <w:rFonts w:ascii="Arial" w:hAnsi="Arial" w:cs="Arial"/>
          <w:lang w:val="en-GB"/>
        </w:rPr>
        <w:t>t</w:t>
      </w:r>
      <w:r w:rsidR="00FD4517" w:rsidRPr="00734831">
        <w:rPr>
          <w:rFonts w:ascii="Arial" w:hAnsi="Arial" w:cs="Arial"/>
          <w:lang w:val="en-GB"/>
        </w:rPr>
        <w:t xml:space="preserve"> later tha</w:t>
      </w:r>
      <w:r w:rsidR="00315D8F" w:rsidRPr="00734831">
        <w:rPr>
          <w:rFonts w:ascii="Arial" w:hAnsi="Arial" w:cs="Arial"/>
          <w:lang w:val="en-GB"/>
        </w:rPr>
        <w:t>n</w:t>
      </w:r>
      <w:r w:rsidR="00FD4517" w:rsidRPr="00734831">
        <w:rPr>
          <w:rFonts w:ascii="Arial" w:hAnsi="Arial" w:cs="Arial"/>
          <w:lang w:val="en-GB"/>
        </w:rPr>
        <w:t xml:space="preserve"> the</w:t>
      </w:r>
      <w:r w:rsidR="00FD4517" w:rsidRPr="005C59E8">
        <w:rPr>
          <w:rFonts w:ascii="Arial" w:hAnsi="Arial" w:cs="Arial"/>
          <w:lang w:val="en-GB"/>
        </w:rPr>
        <w:t xml:space="preserve"> closing date and time</w:t>
      </w:r>
      <w:r w:rsidR="00D900D2" w:rsidRPr="005C59E8">
        <w:rPr>
          <w:rFonts w:ascii="Arial" w:hAnsi="Arial" w:cs="Arial"/>
          <w:lang w:val="en-GB"/>
        </w:rPr>
        <w:t xml:space="preserve"> specified </w:t>
      </w:r>
      <w:r w:rsidR="00BB1C8B">
        <w:rPr>
          <w:rFonts w:ascii="Arial" w:hAnsi="Arial" w:cs="Arial"/>
          <w:lang w:val="en-GB"/>
        </w:rPr>
        <w:t>on the front page</w:t>
      </w:r>
      <w:r w:rsidR="00D900D2" w:rsidRPr="005C59E8">
        <w:rPr>
          <w:rFonts w:ascii="Arial" w:hAnsi="Arial" w:cs="Arial"/>
          <w:lang w:val="en-GB"/>
        </w:rPr>
        <w:t>.</w:t>
      </w:r>
      <w:r w:rsidR="00FD4517" w:rsidRPr="005C59E8">
        <w:rPr>
          <w:rFonts w:ascii="Arial" w:hAnsi="Arial" w:cs="Arial"/>
          <w:lang w:val="en-GB"/>
        </w:rPr>
        <w:t xml:space="preserve"> </w:t>
      </w:r>
    </w:p>
    <w:p w14:paraId="242F9371" w14:textId="77777777" w:rsidR="00364BB9" w:rsidRPr="005C59E8" w:rsidRDefault="00364BB9" w:rsidP="00EF68C5">
      <w:pPr>
        <w:pStyle w:val="PlainText"/>
        <w:rPr>
          <w:rFonts w:ascii="Arial" w:hAnsi="Arial" w:cs="Arial"/>
          <w:lang w:val="en-GB"/>
        </w:rPr>
      </w:pPr>
    </w:p>
    <w:p w14:paraId="242F9372" w14:textId="77777777" w:rsidR="00A760A1" w:rsidRPr="0074546D" w:rsidRDefault="00A760A1" w:rsidP="001F5D3F">
      <w:pPr>
        <w:numPr>
          <w:ilvl w:val="0"/>
          <w:numId w:val="3"/>
        </w:numPr>
        <w:spacing w:before="120"/>
        <w:ind w:left="714" w:hanging="357"/>
        <w:rPr>
          <w:rFonts w:ascii="Arial" w:hAnsi="Arial" w:cs="Arial"/>
          <w:b/>
          <w:sz w:val="20"/>
          <w:szCs w:val="20"/>
          <w:lang w:val="en-GB"/>
        </w:rPr>
      </w:pPr>
      <w:r w:rsidRPr="0074546D">
        <w:rPr>
          <w:rFonts w:ascii="Arial" w:hAnsi="Arial" w:cs="Arial"/>
          <w:b/>
          <w:sz w:val="20"/>
          <w:szCs w:val="20"/>
          <w:lang w:val="en-GB"/>
        </w:rPr>
        <w:t xml:space="preserve">Evaluation </w:t>
      </w:r>
      <w:r w:rsidR="002508AA" w:rsidRPr="0074546D">
        <w:rPr>
          <w:rFonts w:ascii="Arial" w:hAnsi="Arial" w:cs="Arial"/>
          <w:b/>
          <w:sz w:val="20"/>
          <w:szCs w:val="20"/>
          <w:lang w:val="en-GB"/>
        </w:rPr>
        <w:t xml:space="preserve">of </w:t>
      </w:r>
      <w:r w:rsidR="00574E9C">
        <w:rPr>
          <w:rFonts w:ascii="Arial" w:hAnsi="Arial" w:cs="Arial"/>
          <w:b/>
          <w:sz w:val="20"/>
          <w:szCs w:val="20"/>
          <w:lang w:val="en-GB"/>
        </w:rPr>
        <w:t>Proposal</w:t>
      </w:r>
      <w:r w:rsidR="00C7628C">
        <w:rPr>
          <w:rFonts w:ascii="Arial" w:hAnsi="Arial" w:cs="Arial"/>
          <w:b/>
          <w:sz w:val="20"/>
          <w:szCs w:val="20"/>
          <w:lang w:val="en-GB"/>
        </w:rPr>
        <w:t>s</w:t>
      </w:r>
    </w:p>
    <w:p w14:paraId="242F9373" w14:textId="0F4B5CE1" w:rsidR="00A4404B" w:rsidRDefault="00F7470F" w:rsidP="00A760A1">
      <w:pPr>
        <w:pStyle w:val="BodyText"/>
      </w:pPr>
      <w:r w:rsidRPr="005C59E8">
        <w:t xml:space="preserve">The evaluation method will be the </w:t>
      </w:r>
      <w:r w:rsidR="00A9325B">
        <w:t>q</w:t>
      </w:r>
      <w:r w:rsidRPr="00862C95">
        <w:t xml:space="preserve">uality and </w:t>
      </w:r>
      <w:r w:rsidR="00E54A75">
        <w:t>c</w:t>
      </w:r>
      <w:r w:rsidR="00E54A75" w:rsidRPr="00862C95">
        <w:t>ost-based</w:t>
      </w:r>
      <w:r w:rsidRPr="00862C95">
        <w:t xml:space="preserve"> </w:t>
      </w:r>
      <w:r w:rsidR="00A9325B">
        <w:t>s</w:t>
      </w:r>
      <w:r w:rsidRPr="00862C95">
        <w:t>election.</w:t>
      </w:r>
      <w:r w:rsidRPr="005C59E8">
        <w:t xml:space="preserve"> </w:t>
      </w:r>
      <w:r w:rsidR="00A760A1" w:rsidRPr="005C59E8">
        <w:t xml:space="preserve">A two-stage procedure </w:t>
      </w:r>
      <w:r w:rsidR="002508AA" w:rsidRPr="005C59E8">
        <w:t>shall be</w:t>
      </w:r>
      <w:r w:rsidR="00A760A1" w:rsidRPr="005C59E8">
        <w:t xml:space="preserve"> utilised in evaluating the </w:t>
      </w:r>
      <w:r w:rsidR="00E54A75">
        <w:t>Proposals,</w:t>
      </w:r>
      <w:r w:rsidR="00A4404B">
        <w:t xml:space="preserve"> a technical </w:t>
      </w:r>
      <w:r w:rsidR="00E54A75">
        <w:t>evaluation,</w:t>
      </w:r>
      <w:r w:rsidR="00A4404B">
        <w:t xml:space="preserve"> and a financial evaluation. </w:t>
      </w:r>
    </w:p>
    <w:p w14:paraId="242F9374" w14:textId="77777777" w:rsidR="00BE2C27" w:rsidRDefault="00BE2C27" w:rsidP="00A760A1">
      <w:pPr>
        <w:pStyle w:val="BodyText"/>
      </w:pPr>
    </w:p>
    <w:p w14:paraId="242F9375" w14:textId="77777777" w:rsidR="00BE2C27" w:rsidRDefault="00BE2C27" w:rsidP="00BE2C27">
      <w:pPr>
        <w:tabs>
          <w:tab w:val="right" w:pos="1440"/>
          <w:tab w:val="left" w:pos="2160"/>
          <w:tab w:val="right" w:pos="3600"/>
        </w:tabs>
        <w:rPr>
          <w:rFonts w:ascii="Arial" w:hAnsi="Arial" w:cs="Arial"/>
          <w:sz w:val="20"/>
          <w:szCs w:val="20"/>
          <w:lang w:val="en-GB"/>
        </w:rPr>
      </w:pPr>
      <w:r>
        <w:rPr>
          <w:rFonts w:ascii="Arial" w:hAnsi="Arial" w:cs="Arial"/>
          <w:sz w:val="20"/>
          <w:szCs w:val="20"/>
          <w:lang w:val="en-GB"/>
        </w:rPr>
        <w:t>Proposals</w:t>
      </w:r>
      <w:r w:rsidRPr="005C59E8">
        <w:rPr>
          <w:rFonts w:ascii="Arial" w:hAnsi="Arial" w:cs="Arial"/>
          <w:sz w:val="20"/>
          <w:szCs w:val="20"/>
          <w:lang w:val="en-GB"/>
        </w:rPr>
        <w:t xml:space="preserve"> will</w:t>
      </w:r>
      <w:r>
        <w:rPr>
          <w:rFonts w:ascii="Arial" w:hAnsi="Arial" w:cs="Arial"/>
          <w:sz w:val="20"/>
          <w:szCs w:val="20"/>
          <w:lang w:val="en-GB"/>
        </w:rPr>
        <w:t xml:space="preserve"> </w:t>
      </w:r>
      <w:r w:rsidRPr="005C59E8">
        <w:rPr>
          <w:rFonts w:ascii="Arial" w:hAnsi="Arial" w:cs="Arial"/>
          <w:sz w:val="20"/>
          <w:szCs w:val="20"/>
          <w:lang w:val="en-GB"/>
        </w:rPr>
        <w:t>be ranked according to their combined technical (</w:t>
      </w:r>
      <w:r w:rsidRPr="005C59E8">
        <w:rPr>
          <w:rFonts w:ascii="Arial" w:hAnsi="Arial" w:cs="Arial"/>
          <w:i/>
          <w:sz w:val="20"/>
          <w:szCs w:val="20"/>
          <w:lang w:val="en-GB"/>
        </w:rPr>
        <w:t>St</w:t>
      </w:r>
      <w:r w:rsidRPr="005C59E8">
        <w:rPr>
          <w:rFonts w:ascii="Arial" w:hAnsi="Arial" w:cs="Arial"/>
          <w:sz w:val="20"/>
          <w:szCs w:val="20"/>
          <w:lang w:val="en-GB"/>
        </w:rPr>
        <w:t>) and financial (</w:t>
      </w:r>
      <w:r w:rsidRPr="005C59E8">
        <w:rPr>
          <w:rFonts w:ascii="Arial" w:hAnsi="Arial" w:cs="Arial"/>
          <w:i/>
          <w:sz w:val="20"/>
          <w:szCs w:val="20"/>
          <w:lang w:val="en-GB"/>
        </w:rPr>
        <w:t>Sf</w:t>
      </w:r>
      <w:r w:rsidRPr="005C59E8">
        <w:rPr>
          <w:rFonts w:ascii="Arial" w:hAnsi="Arial" w:cs="Arial"/>
          <w:sz w:val="20"/>
          <w:szCs w:val="20"/>
          <w:lang w:val="en-GB"/>
        </w:rPr>
        <w:t xml:space="preserve">) scores using the weights of </w:t>
      </w:r>
      <w:r w:rsidR="004B528A" w:rsidRPr="0077697A">
        <w:rPr>
          <w:rFonts w:ascii="Arial" w:hAnsi="Arial" w:cs="Arial"/>
          <w:sz w:val="20"/>
          <w:szCs w:val="20"/>
          <w:lang w:val="en-GB"/>
        </w:rPr>
        <w:t>&lt;75</w:t>
      </w:r>
      <w:r w:rsidRPr="0077697A">
        <w:rPr>
          <w:rFonts w:ascii="Arial" w:hAnsi="Arial" w:cs="Arial"/>
          <w:sz w:val="20"/>
          <w:szCs w:val="20"/>
          <w:lang w:val="en-GB"/>
        </w:rPr>
        <w:t>&gt;</w:t>
      </w:r>
      <w:r w:rsidR="00385B4D" w:rsidRPr="0077697A">
        <w:rPr>
          <w:rFonts w:ascii="Arial" w:hAnsi="Arial" w:cs="Arial"/>
          <w:sz w:val="20"/>
          <w:szCs w:val="20"/>
          <w:lang w:val="en-GB"/>
        </w:rPr>
        <w:t>%</w:t>
      </w:r>
      <w:r w:rsidRPr="0077697A">
        <w:rPr>
          <w:rFonts w:ascii="Arial" w:hAnsi="Arial" w:cs="Arial"/>
          <w:sz w:val="20"/>
          <w:szCs w:val="20"/>
          <w:lang w:val="en-GB"/>
        </w:rPr>
        <w:t xml:space="preserve"> for the Technical Proposal; and &lt;2</w:t>
      </w:r>
      <w:r w:rsidR="004B528A" w:rsidRPr="0077697A">
        <w:rPr>
          <w:rFonts w:ascii="Arial" w:hAnsi="Arial" w:cs="Arial"/>
          <w:sz w:val="20"/>
          <w:szCs w:val="20"/>
          <w:lang w:val="en-GB"/>
        </w:rPr>
        <w:t>5</w:t>
      </w:r>
      <w:r w:rsidRPr="0077697A">
        <w:rPr>
          <w:rFonts w:ascii="Arial" w:hAnsi="Arial" w:cs="Arial"/>
          <w:sz w:val="20"/>
          <w:szCs w:val="20"/>
          <w:lang w:val="en-GB"/>
        </w:rPr>
        <w:t>&gt;</w:t>
      </w:r>
      <w:r w:rsidR="00385B4D" w:rsidRPr="0077697A">
        <w:rPr>
          <w:rFonts w:ascii="Arial" w:hAnsi="Arial" w:cs="Arial"/>
          <w:sz w:val="20"/>
          <w:szCs w:val="20"/>
          <w:lang w:val="en-GB"/>
        </w:rPr>
        <w:t>%</w:t>
      </w:r>
      <w:r w:rsidRPr="0077697A">
        <w:rPr>
          <w:rFonts w:ascii="Arial" w:hAnsi="Arial" w:cs="Arial"/>
          <w:sz w:val="20"/>
          <w:szCs w:val="20"/>
          <w:lang w:val="en-GB"/>
        </w:rPr>
        <w:t xml:space="preserve"> for the offered price.</w:t>
      </w:r>
      <w:r w:rsidR="006D5294" w:rsidRPr="0077697A">
        <w:rPr>
          <w:rFonts w:ascii="Arial" w:hAnsi="Arial" w:cs="Arial"/>
          <w:sz w:val="20"/>
          <w:szCs w:val="20"/>
          <w:lang w:val="en-GB"/>
        </w:rPr>
        <w:t xml:space="preserve"> </w:t>
      </w:r>
      <w:r w:rsidRPr="0077697A">
        <w:rPr>
          <w:rFonts w:ascii="Arial" w:hAnsi="Arial" w:cs="Arial"/>
          <w:sz w:val="20"/>
          <w:szCs w:val="20"/>
          <w:lang w:val="en-GB"/>
        </w:rPr>
        <w:t>Each proposal</w:t>
      </w:r>
      <w:r w:rsidR="00A9325B" w:rsidRPr="0077697A">
        <w:rPr>
          <w:rFonts w:ascii="Arial" w:hAnsi="Arial" w:cs="Arial"/>
          <w:sz w:val="20"/>
          <w:szCs w:val="20"/>
          <w:lang w:val="en-GB"/>
        </w:rPr>
        <w:t>’s</w:t>
      </w:r>
      <w:r w:rsidRPr="0077697A">
        <w:rPr>
          <w:rFonts w:ascii="Arial" w:hAnsi="Arial" w:cs="Arial"/>
          <w:sz w:val="20"/>
          <w:szCs w:val="20"/>
          <w:lang w:val="en-GB"/>
        </w:rPr>
        <w:t xml:space="preserve"> overall score shall therefore </w:t>
      </w:r>
      <w:proofErr w:type="gramStart"/>
      <w:r w:rsidRPr="0077697A">
        <w:rPr>
          <w:rFonts w:ascii="Arial" w:hAnsi="Arial" w:cs="Arial"/>
          <w:sz w:val="20"/>
          <w:szCs w:val="20"/>
          <w:lang w:val="en-GB"/>
        </w:rPr>
        <w:t>be:</w:t>
      </w:r>
      <w:proofErr w:type="gramEnd"/>
      <w:r w:rsidRPr="0077697A">
        <w:rPr>
          <w:rFonts w:ascii="Arial" w:hAnsi="Arial" w:cs="Arial"/>
          <w:sz w:val="20"/>
          <w:szCs w:val="20"/>
          <w:lang w:val="en-GB"/>
        </w:rPr>
        <w:t xml:space="preserve"> St X </w:t>
      </w:r>
      <w:r w:rsidR="004B528A" w:rsidRPr="0077697A">
        <w:rPr>
          <w:rFonts w:ascii="Arial" w:hAnsi="Arial" w:cs="Arial"/>
          <w:sz w:val="20"/>
          <w:szCs w:val="20"/>
          <w:lang w:val="en-GB"/>
        </w:rPr>
        <w:t>&lt;75</w:t>
      </w:r>
      <w:r w:rsidRPr="0077697A">
        <w:rPr>
          <w:rFonts w:ascii="Arial" w:hAnsi="Arial" w:cs="Arial"/>
          <w:sz w:val="20"/>
          <w:szCs w:val="20"/>
          <w:lang w:val="en-GB"/>
        </w:rPr>
        <w:t xml:space="preserve">&gt;% + Sf X </w:t>
      </w:r>
      <w:r w:rsidR="004B528A" w:rsidRPr="0077697A">
        <w:rPr>
          <w:rFonts w:ascii="Arial" w:hAnsi="Arial" w:cs="Arial"/>
          <w:sz w:val="20"/>
          <w:szCs w:val="20"/>
          <w:lang w:val="en-GB"/>
        </w:rPr>
        <w:t>&lt;25</w:t>
      </w:r>
      <w:r w:rsidRPr="0077697A">
        <w:rPr>
          <w:rFonts w:ascii="Arial" w:hAnsi="Arial" w:cs="Arial"/>
          <w:sz w:val="20"/>
          <w:szCs w:val="20"/>
          <w:lang w:val="en-GB"/>
        </w:rPr>
        <w:t>&gt;%.</w:t>
      </w:r>
    </w:p>
    <w:p w14:paraId="242F9376" w14:textId="77777777" w:rsidR="00BE2C27" w:rsidRDefault="00BE2C27" w:rsidP="00BE2C27">
      <w:pPr>
        <w:tabs>
          <w:tab w:val="right" w:pos="1440"/>
          <w:tab w:val="left" w:pos="2160"/>
          <w:tab w:val="right" w:pos="3600"/>
        </w:tabs>
        <w:rPr>
          <w:rFonts w:ascii="Arial" w:hAnsi="Arial" w:cs="Arial"/>
          <w:sz w:val="20"/>
          <w:szCs w:val="20"/>
          <w:lang w:val="en-GB"/>
        </w:rPr>
      </w:pPr>
    </w:p>
    <w:p w14:paraId="242F9377" w14:textId="77777777" w:rsidR="00B108CB" w:rsidRPr="000643EF" w:rsidRDefault="000643EF" w:rsidP="000543FC">
      <w:pPr>
        <w:pStyle w:val="BodyText"/>
        <w:contextualSpacing/>
        <w:rPr>
          <w:b/>
        </w:rPr>
      </w:pPr>
      <w:r w:rsidRPr="000643EF">
        <w:rPr>
          <w:b/>
        </w:rPr>
        <w:t>Technical evaluation</w:t>
      </w:r>
    </w:p>
    <w:p w14:paraId="242F9378" w14:textId="77777777" w:rsidR="00451734" w:rsidRDefault="00451734" w:rsidP="000543FC">
      <w:pPr>
        <w:pStyle w:val="BodyText"/>
        <w:spacing w:before="120"/>
        <w:contextualSpacing/>
      </w:pPr>
      <w:r w:rsidRPr="00AA3605">
        <w:rPr>
          <w:rFonts w:cs="Times New Roman"/>
          <w:szCs w:val="24"/>
        </w:rPr>
        <w:t>For the evaluation of the technical proposal</w:t>
      </w:r>
      <w:r w:rsidR="00114BE0">
        <w:rPr>
          <w:rFonts w:cs="Times New Roman"/>
          <w:szCs w:val="24"/>
        </w:rPr>
        <w:t>s</w:t>
      </w:r>
      <w:r w:rsidRPr="00AA3605">
        <w:rPr>
          <w:rFonts w:cs="Times New Roman"/>
          <w:szCs w:val="24"/>
        </w:rPr>
        <w:t>, the Contracting Authority shall take the</w:t>
      </w:r>
      <w:r w:rsidRPr="0073738A">
        <w:t xml:space="preserve"> following criteria into consideration</w:t>
      </w:r>
      <w:r>
        <w:t>, with the indicated weights</w:t>
      </w:r>
      <w:r w:rsidRPr="0073738A">
        <w:t>:</w:t>
      </w:r>
    </w:p>
    <w:tbl>
      <w:tblPr>
        <w:tblW w:w="50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62"/>
      </w:tblGrid>
      <w:tr w:rsidR="0077697A" w:rsidRPr="00294258" w14:paraId="4740A6E0" w14:textId="77777777" w:rsidTr="0092201B">
        <w:trPr>
          <w:trHeight w:val="228"/>
        </w:trPr>
        <w:tc>
          <w:tcPr>
            <w:tcW w:w="5000" w:type="pct"/>
            <w:shd w:val="clear" w:color="auto" w:fill="auto"/>
          </w:tcPr>
          <w:p w14:paraId="2B8C2B45" w14:textId="7DADEBEA" w:rsidR="00A00942" w:rsidRPr="006A4257" w:rsidRDefault="009520C3" w:rsidP="00A00942">
            <w:pPr>
              <w:pStyle w:val="TableParagraph"/>
              <w:spacing w:line="240" w:lineRule="auto"/>
              <w:ind w:left="0"/>
              <w:jc w:val="both"/>
              <w:rPr>
                <w:rFonts w:ascii="Aptos" w:hAnsi="Aptos" w:cs="Aptos"/>
                <w:bCs/>
                <w:sz w:val="20"/>
                <w:szCs w:val="20"/>
              </w:rPr>
            </w:pPr>
            <w:r w:rsidRPr="00ED175B">
              <w:rPr>
                <w:rFonts w:ascii="Aptos" w:hAnsi="Aptos" w:cs="Aptos"/>
                <w:b/>
                <w:spacing w:val="-2"/>
              </w:rPr>
              <w:t xml:space="preserve">Technical </w:t>
            </w:r>
            <w:r w:rsidR="00ED175B" w:rsidRPr="00ED175B">
              <w:rPr>
                <w:rFonts w:ascii="Aptos" w:hAnsi="Aptos" w:cs="Aptos"/>
                <w:b/>
                <w:spacing w:val="-2"/>
              </w:rPr>
              <w:t>Approach</w:t>
            </w:r>
            <w:r w:rsidR="00ED175B" w:rsidRPr="006A4257">
              <w:rPr>
                <w:rFonts w:ascii="Aptos" w:hAnsi="Aptos" w:cs="Aptos"/>
                <w:bCs/>
                <w:sz w:val="20"/>
                <w:szCs w:val="20"/>
              </w:rPr>
              <w:t>: Proposed</w:t>
            </w:r>
            <w:r w:rsidR="00A00942" w:rsidRPr="006A4257">
              <w:rPr>
                <w:rFonts w:ascii="Aptos" w:hAnsi="Aptos" w:cs="Aptos"/>
                <w:bCs/>
                <w:spacing w:val="-5"/>
                <w:sz w:val="20"/>
                <w:szCs w:val="20"/>
              </w:rPr>
              <w:t xml:space="preserve"> </w:t>
            </w:r>
            <w:r w:rsidR="00A00942" w:rsidRPr="006A4257">
              <w:rPr>
                <w:rFonts w:ascii="Aptos" w:hAnsi="Aptos" w:cs="Aptos"/>
                <w:bCs/>
                <w:sz w:val="20"/>
                <w:szCs w:val="20"/>
              </w:rPr>
              <w:t>structure,</w:t>
            </w:r>
            <w:r w:rsidR="00A00942" w:rsidRPr="006A4257">
              <w:rPr>
                <w:rFonts w:ascii="Aptos" w:hAnsi="Aptos" w:cs="Aptos"/>
                <w:bCs/>
                <w:spacing w:val="-5"/>
                <w:sz w:val="20"/>
                <w:szCs w:val="20"/>
              </w:rPr>
              <w:t xml:space="preserve"> </w:t>
            </w:r>
            <w:r w:rsidR="00A00942" w:rsidRPr="006A4257">
              <w:rPr>
                <w:rFonts w:ascii="Aptos" w:hAnsi="Aptos" w:cs="Aptos"/>
                <w:bCs/>
                <w:sz w:val="20"/>
                <w:szCs w:val="20"/>
              </w:rPr>
              <w:t>design,</w:t>
            </w:r>
            <w:r w:rsidR="00A00942" w:rsidRPr="006A4257">
              <w:rPr>
                <w:rFonts w:ascii="Aptos" w:hAnsi="Aptos" w:cs="Aptos"/>
                <w:bCs/>
                <w:spacing w:val="-1"/>
                <w:sz w:val="20"/>
                <w:szCs w:val="20"/>
              </w:rPr>
              <w:t xml:space="preserve"> </w:t>
            </w:r>
            <w:r w:rsidR="00A00942" w:rsidRPr="006A4257">
              <w:rPr>
                <w:rFonts w:ascii="Aptos" w:hAnsi="Aptos" w:cs="Aptos"/>
                <w:bCs/>
                <w:sz w:val="20"/>
                <w:szCs w:val="20"/>
              </w:rPr>
              <w:t>and</w:t>
            </w:r>
            <w:r w:rsidR="00A00942" w:rsidRPr="006A4257">
              <w:rPr>
                <w:rFonts w:ascii="Aptos" w:hAnsi="Aptos" w:cs="Aptos"/>
                <w:bCs/>
                <w:spacing w:val="-2"/>
                <w:sz w:val="20"/>
                <w:szCs w:val="20"/>
              </w:rPr>
              <w:t xml:space="preserve"> </w:t>
            </w:r>
            <w:r w:rsidR="00A00942" w:rsidRPr="006A4257">
              <w:rPr>
                <w:rFonts w:ascii="Aptos" w:hAnsi="Aptos" w:cs="Aptos"/>
                <w:bCs/>
                <w:sz w:val="20"/>
                <w:szCs w:val="20"/>
              </w:rPr>
              <w:t>approach</w:t>
            </w:r>
            <w:r w:rsidR="00A00942" w:rsidRPr="006A4257">
              <w:rPr>
                <w:rFonts w:ascii="Aptos" w:hAnsi="Aptos" w:cs="Aptos"/>
                <w:bCs/>
                <w:spacing w:val="-7"/>
                <w:sz w:val="20"/>
                <w:szCs w:val="20"/>
              </w:rPr>
              <w:t xml:space="preserve"> </w:t>
            </w:r>
            <w:r w:rsidR="00A00942" w:rsidRPr="006A4257">
              <w:rPr>
                <w:rFonts w:ascii="Aptos" w:hAnsi="Aptos" w:cs="Aptos"/>
                <w:bCs/>
                <w:spacing w:val="-5"/>
                <w:sz w:val="20"/>
                <w:szCs w:val="20"/>
              </w:rPr>
              <w:t xml:space="preserve">to </w:t>
            </w:r>
            <w:r w:rsidR="00A00942" w:rsidRPr="006A4257">
              <w:rPr>
                <w:rFonts w:ascii="Aptos" w:hAnsi="Aptos" w:cs="Aptos"/>
                <w:bCs/>
                <w:sz w:val="20"/>
                <w:szCs w:val="20"/>
              </w:rPr>
              <w:t>conducting</w:t>
            </w:r>
            <w:r w:rsidR="00A00942" w:rsidRPr="006A4257">
              <w:rPr>
                <w:rFonts w:ascii="Aptos" w:hAnsi="Aptos" w:cs="Aptos"/>
                <w:bCs/>
                <w:spacing w:val="-14"/>
                <w:sz w:val="20"/>
                <w:szCs w:val="20"/>
              </w:rPr>
              <w:t xml:space="preserve"> </w:t>
            </w:r>
            <w:r w:rsidR="00A00942" w:rsidRPr="006A4257">
              <w:rPr>
                <w:rFonts w:ascii="Aptos" w:hAnsi="Aptos" w:cs="Aptos"/>
                <w:bCs/>
                <w:sz w:val="20"/>
                <w:szCs w:val="20"/>
              </w:rPr>
              <w:t>the</w:t>
            </w:r>
            <w:r w:rsidR="00A00942" w:rsidRPr="006A4257">
              <w:rPr>
                <w:rFonts w:ascii="Aptos" w:hAnsi="Aptos" w:cs="Aptos"/>
                <w:bCs/>
                <w:spacing w:val="-14"/>
                <w:sz w:val="20"/>
                <w:szCs w:val="20"/>
              </w:rPr>
              <w:t xml:space="preserve"> endline </w:t>
            </w:r>
            <w:proofErr w:type="gramStart"/>
            <w:r w:rsidR="00A00942" w:rsidRPr="006A4257">
              <w:rPr>
                <w:rFonts w:ascii="Aptos" w:hAnsi="Aptos" w:cs="Aptos"/>
                <w:bCs/>
                <w:spacing w:val="-14"/>
                <w:sz w:val="20"/>
                <w:szCs w:val="20"/>
              </w:rPr>
              <w:t xml:space="preserve">evaluation </w:t>
            </w:r>
            <w:r w:rsidR="00A00942" w:rsidRPr="006A4257">
              <w:rPr>
                <w:rFonts w:ascii="Aptos" w:hAnsi="Aptos" w:cs="Aptos"/>
                <w:bCs/>
                <w:sz w:val="20"/>
                <w:szCs w:val="20"/>
              </w:rPr>
              <w:t>.</w:t>
            </w:r>
            <w:proofErr w:type="gramEnd"/>
            <w:r w:rsidR="00A00942" w:rsidRPr="006A4257">
              <w:rPr>
                <w:rFonts w:ascii="Aptos" w:hAnsi="Aptos" w:cs="Aptos"/>
                <w:bCs/>
                <w:spacing w:val="-12"/>
                <w:sz w:val="20"/>
                <w:szCs w:val="20"/>
              </w:rPr>
              <w:t xml:space="preserve"> </w:t>
            </w:r>
            <w:r w:rsidR="00A00942" w:rsidRPr="006A4257">
              <w:rPr>
                <w:rFonts w:ascii="Aptos" w:hAnsi="Aptos" w:cs="Aptos"/>
                <w:bCs/>
                <w:sz w:val="20"/>
                <w:szCs w:val="20"/>
              </w:rPr>
              <w:t xml:space="preserve">(25 </w:t>
            </w:r>
            <w:r w:rsidR="00A00942" w:rsidRPr="006A4257">
              <w:rPr>
                <w:rFonts w:ascii="Aptos" w:hAnsi="Aptos" w:cs="Aptos"/>
                <w:bCs/>
                <w:spacing w:val="-2"/>
                <w:sz w:val="20"/>
                <w:szCs w:val="20"/>
              </w:rPr>
              <w:t>points)</w:t>
            </w:r>
          </w:p>
          <w:p w14:paraId="0D9FD1CF" w14:textId="3B64AECA" w:rsidR="0077697A" w:rsidRPr="0077697A" w:rsidRDefault="00A00942" w:rsidP="00A00942">
            <w:pPr>
              <w:rPr>
                <w:rFonts w:ascii="Arial" w:hAnsi="Arial" w:cs="Arial"/>
                <w:snapToGrid w:val="0"/>
                <w:sz w:val="20"/>
                <w:szCs w:val="20"/>
                <w:lang w:val="en-GB"/>
              </w:rPr>
            </w:pPr>
            <w:r w:rsidRPr="006A4257">
              <w:rPr>
                <w:rFonts w:ascii="Aptos" w:hAnsi="Aptos" w:cs="Aptos"/>
                <w:bCs/>
                <w:lang w:val="en-US"/>
              </w:rPr>
              <w:t>Timeline</w:t>
            </w:r>
            <w:r w:rsidRPr="006A4257">
              <w:rPr>
                <w:rFonts w:ascii="Aptos" w:hAnsi="Aptos" w:cs="Aptos"/>
                <w:bCs/>
                <w:spacing w:val="-5"/>
                <w:lang w:val="en-US"/>
              </w:rPr>
              <w:t xml:space="preserve"> </w:t>
            </w:r>
            <w:r w:rsidRPr="006A4257">
              <w:rPr>
                <w:rFonts w:ascii="Aptos" w:hAnsi="Aptos" w:cs="Aptos"/>
                <w:bCs/>
                <w:lang w:val="en-US"/>
              </w:rPr>
              <w:t>or</w:t>
            </w:r>
            <w:r w:rsidRPr="006A4257">
              <w:rPr>
                <w:rFonts w:ascii="Aptos" w:hAnsi="Aptos" w:cs="Aptos"/>
                <w:bCs/>
                <w:spacing w:val="-3"/>
                <w:lang w:val="en-US"/>
              </w:rPr>
              <w:t xml:space="preserve"> </w:t>
            </w:r>
            <w:r w:rsidRPr="006A4257">
              <w:rPr>
                <w:rFonts w:ascii="Aptos" w:hAnsi="Aptos" w:cs="Aptos"/>
                <w:bCs/>
                <w:lang w:val="en-US"/>
              </w:rPr>
              <w:t>Gantt chart</w:t>
            </w:r>
            <w:r w:rsidRPr="006A4257">
              <w:rPr>
                <w:rFonts w:ascii="Aptos" w:hAnsi="Aptos" w:cs="Aptos"/>
                <w:bCs/>
                <w:spacing w:val="-8"/>
                <w:lang w:val="en-US"/>
              </w:rPr>
              <w:t xml:space="preserve"> </w:t>
            </w:r>
            <w:r w:rsidRPr="006A4257">
              <w:rPr>
                <w:rFonts w:ascii="Aptos" w:hAnsi="Aptos" w:cs="Aptos"/>
                <w:bCs/>
                <w:lang w:val="en-US"/>
              </w:rPr>
              <w:t>of</w:t>
            </w:r>
            <w:r w:rsidRPr="006A4257">
              <w:rPr>
                <w:rFonts w:ascii="Aptos" w:hAnsi="Aptos" w:cs="Aptos"/>
                <w:bCs/>
                <w:spacing w:val="-12"/>
                <w:lang w:val="en-US"/>
              </w:rPr>
              <w:t xml:space="preserve"> </w:t>
            </w:r>
            <w:r w:rsidRPr="006A4257">
              <w:rPr>
                <w:rFonts w:ascii="Aptos" w:hAnsi="Aptos" w:cs="Aptos"/>
                <w:bCs/>
                <w:lang w:val="en-US"/>
              </w:rPr>
              <w:t>the</w:t>
            </w:r>
            <w:r w:rsidRPr="006A4257">
              <w:rPr>
                <w:rFonts w:ascii="Aptos" w:hAnsi="Aptos" w:cs="Aptos"/>
                <w:bCs/>
                <w:spacing w:val="-5"/>
                <w:lang w:val="en-US"/>
              </w:rPr>
              <w:t xml:space="preserve"> </w:t>
            </w:r>
            <w:r w:rsidRPr="006A4257">
              <w:rPr>
                <w:rFonts w:ascii="Aptos" w:hAnsi="Aptos" w:cs="Aptos"/>
                <w:bCs/>
                <w:lang w:val="en-US"/>
              </w:rPr>
              <w:t>activities</w:t>
            </w:r>
            <w:r w:rsidRPr="006A4257">
              <w:rPr>
                <w:rFonts w:ascii="Aptos" w:hAnsi="Aptos" w:cs="Aptos"/>
                <w:bCs/>
                <w:spacing w:val="-6"/>
                <w:lang w:val="en-US"/>
              </w:rPr>
              <w:t xml:space="preserve"> </w:t>
            </w:r>
            <w:r w:rsidRPr="006A4257">
              <w:rPr>
                <w:rFonts w:ascii="Aptos" w:hAnsi="Aptos" w:cs="Aptos"/>
                <w:bCs/>
                <w:lang w:val="en-US"/>
              </w:rPr>
              <w:t xml:space="preserve">required for </w:t>
            </w:r>
            <w:r w:rsidRPr="006A4257">
              <w:rPr>
                <w:rFonts w:ascii="Aptos" w:hAnsi="Aptos" w:cs="Aptos"/>
                <w:bCs/>
                <w:spacing w:val="-2"/>
                <w:lang w:val="en-US"/>
              </w:rPr>
              <w:t xml:space="preserve">evaluation.  </w:t>
            </w:r>
            <w:r w:rsidRPr="006A4257">
              <w:rPr>
                <w:rFonts w:ascii="Aptos" w:hAnsi="Aptos" w:cs="Aptos"/>
                <w:bCs/>
              </w:rPr>
              <w:t>(10</w:t>
            </w:r>
            <w:r w:rsidRPr="006A4257">
              <w:rPr>
                <w:rFonts w:ascii="Aptos" w:hAnsi="Aptos" w:cs="Aptos"/>
                <w:bCs/>
                <w:spacing w:val="1"/>
              </w:rPr>
              <w:t xml:space="preserve"> </w:t>
            </w:r>
            <w:r w:rsidRPr="006A4257">
              <w:rPr>
                <w:rFonts w:ascii="Aptos" w:hAnsi="Aptos" w:cs="Aptos"/>
                <w:bCs/>
                <w:spacing w:val="-2"/>
              </w:rPr>
              <w:t>points)</w:t>
            </w:r>
          </w:p>
        </w:tc>
      </w:tr>
      <w:tr w:rsidR="0077697A" w:rsidRPr="00294258" w14:paraId="6360F8F4" w14:textId="77777777" w:rsidTr="0092201B">
        <w:trPr>
          <w:trHeight w:val="355"/>
        </w:trPr>
        <w:tc>
          <w:tcPr>
            <w:tcW w:w="5000" w:type="pct"/>
            <w:shd w:val="clear" w:color="auto" w:fill="auto"/>
          </w:tcPr>
          <w:p w14:paraId="164EAD74" w14:textId="56C05F31" w:rsidR="0077697A" w:rsidRPr="0077697A" w:rsidRDefault="00EC6B8D" w:rsidP="0077697A">
            <w:pPr>
              <w:rPr>
                <w:rFonts w:ascii="Arial" w:hAnsi="Arial" w:cs="Arial"/>
                <w:snapToGrid w:val="0"/>
                <w:sz w:val="20"/>
                <w:szCs w:val="20"/>
                <w:lang w:val="en-GB"/>
              </w:rPr>
            </w:pPr>
            <w:r w:rsidRPr="00EC6B8D">
              <w:rPr>
                <w:rFonts w:ascii="Aptos" w:hAnsi="Aptos" w:cs="Aptos"/>
                <w:b/>
                <w:spacing w:val="-2"/>
              </w:rPr>
              <w:t>Capability Statement</w:t>
            </w:r>
            <w:r w:rsidRPr="006A4257">
              <w:rPr>
                <w:rFonts w:ascii="Aptos" w:hAnsi="Aptos" w:cs="Aptos"/>
                <w:bCs/>
                <w:sz w:val="20"/>
                <w:szCs w:val="20"/>
              </w:rPr>
              <w:t xml:space="preserve"> </w:t>
            </w:r>
            <w:r>
              <w:rPr>
                <w:rFonts w:ascii="Aptos" w:hAnsi="Aptos" w:cs="Aptos"/>
                <w:bCs/>
                <w:sz w:val="20"/>
                <w:szCs w:val="20"/>
              </w:rPr>
              <w:t>:</w:t>
            </w:r>
            <w:r w:rsidR="00AA3E43" w:rsidRPr="006A4257">
              <w:rPr>
                <w:rFonts w:ascii="Aptos" w:hAnsi="Aptos" w:cs="Aptos"/>
                <w:bCs/>
                <w:sz w:val="20"/>
                <w:szCs w:val="20"/>
              </w:rPr>
              <w:t>Demonstrate</w:t>
            </w:r>
            <w:r w:rsidR="00AA3E43" w:rsidRPr="006A4257">
              <w:rPr>
                <w:rFonts w:ascii="Aptos" w:hAnsi="Aptos" w:cs="Aptos"/>
                <w:bCs/>
                <w:spacing w:val="-8"/>
                <w:sz w:val="20"/>
                <w:szCs w:val="20"/>
              </w:rPr>
              <w:t xml:space="preserve"> </w:t>
            </w:r>
            <w:r w:rsidR="00AA3E43" w:rsidRPr="006A4257">
              <w:rPr>
                <w:rFonts w:ascii="Aptos" w:hAnsi="Aptos" w:cs="Aptos"/>
                <w:bCs/>
                <w:sz w:val="20"/>
                <w:szCs w:val="20"/>
              </w:rPr>
              <w:t>the</w:t>
            </w:r>
            <w:r w:rsidR="00AA3E43" w:rsidRPr="006A4257">
              <w:rPr>
                <w:rFonts w:ascii="Aptos" w:hAnsi="Aptos" w:cs="Aptos"/>
                <w:bCs/>
                <w:spacing w:val="-2"/>
                <w:sz w:val="20"/>
                <w:szCs w:val="20"/>
              </w:rPr>
              <w:t xml:space="preserve"> </w:t>
            </w:r>
            <w:r w:rsidR="00AA3E43" w:rsidRPr="006A4257">
              <w:rPr>
                <w:rFonts w:ascii="Aptos" w:hAnsi="Aptos" w:cs="Aptos"/>
                <w:bCs/>
                <w:sz w:val="20"/>
                <w:szCs w:val="20"/>
              </w:rPr>
              <w:t>necessary</w:t>
            </w:r>
            <w:r w:rsidR="00AA3E43" w:rsidRPr="006A4257">
              <w:rPr>
                <w:rFonts w:ascii="Aptos" w:hAnsi="Aptos" w:cs="Aptos"/>
                <w:bCs/>
                <w:spacing w:val="-9"/>
                <w:sz w:val="20"/>
                <w:szCs w:val="20"/>
              </w:rPr>
              <w:t xml:space="preserve"> </w:t>
            </w:r>
            <w:r w:rsidR="00AA3E43" w:rsidRPr="006A4257">
              <w:rPr>
                <w:rFonts w:ascii="Aptos" w:hAnsi="Aptos" w:cs="Aptos"/>
                <w:bCs/>
                <w:sz w:val="20"/>
                <w:szCs w:val="20"/>
              </w:rPr>
              <w:t>organizational</w:t>
            </w:r>
            <w:r w:rsidR="00AA3E43" w:rsidRPr="006A4257">
              <w:rPr>
                <w:rFonts w:ascii="Aptos" w:hAnsi="Aptos" w:cs="Aptos"/>
                <w:bCs/>
                <w:spacing w:val="-4"/>
                <w:sz w:val="20"/>
                <w:szCs w:val="20"/>
              </w:rPr>
              <w:t xml:space="preserve"> </w:t>
            </w:r>
            <w:r w:rsidR="00AA3E43" w:rsidRPr="006A4257">
              <w:rPr>
                <w:rFonts w:ascii="Aptos" w:hAnsi="Aptos" w:cs="Aptos"/>
                <w:bCs/>
                <w:spacing w:val="-2"/>
                <w:sz w:val="20"/>
                <w:szCs w:val="20"/>
              </w:rPr>
              <w:t xml:space="preserve">systems </w:t>
            </w:r>
            <w:r w:rsidR="00AA3E43" w:rsidRPr="006A4257">
              <w:rPr>
                <w:rFonts w:ascii="Aptos" w:hAnsi="Aptos" w:cs="Aptos"/>
                <w:bCs/>
                <w:sz w:val="20"/>
                <w:szCs w:val="20"/>
              </w:rPr>
              <w:t>and personnel to successfully comply with the contract</w:t>
            </w:r>
            <w:r w:rsidR="00AA3E43" w:rsidRPr="006A4257">
              <w:rPr>
                <w:rFonts w:ascii="Aptos" w:hAnsi="Aptos" w:cs="Aptos"/>
                <w:bCs/>
                <w:spacing w:val="-7"/>
                <w:sz w:val="20"/>
                <w:szCs w:val="20"/>
              </w:rPr>
              <w:t xml:space="preserve"> </w:t>
            </w:r>
            <w:r w:rsidR="00AA3E43" w:rsidRPr="006A4257">
              <w:rPr>
                <w:rFonts w:ascii="Aptos" w:hAnsi="Aptos" w:cs="Aptos"/>
                <w:bCs/>
                <w:sz w:val="20"/>
                <w:szCs w:val="20"/>
              </w:rPr>
              <w:t>requirements</w:t>
            </w:r>
            <w:r w:rsidR="00AA3E43" w:rsidRPr="006A4257">
              <w:rPr>
                <w:rFonts w:ascii="Aptos" w:hAnsi="Aptos" w:cs="Aptos"/>
                <w:bCs/>
                <w:spacing w:val="-9"/>
                <w:sz w:val="20"/>
                <w:szCs w:val="20"/>
              </w:rPr>
              <w:t xml:space="preserve"> </w:t>
            </w:r>
            <w:r w:rsidR="00AA3E43" w:rsidRPr="006A4257">
              <w:rPr>
                <w:rFonts w:ascii="Aptos" w:hAnsi="Aptos" w:cs="Aptos"/>
                <w:bCs/>
                <w:sz w:val="20"/>
                <w:szCs w:val="20"/>
              </w:rPr>
              <w:t>and</w:t>
            </w:r>
            <w:r w:rsidR="00AA3E43" w:rsidRPr="006A4257">
              <w:rPr>
                <w:rFonts w:ascii="Aptos" w:hAnsi="Aptos" w:cs="Aptos"/>
                <w:bCs/>
                <w:spacing w:val="-7"/>
                <w:sz w:val="20"/>
                <w:szCs w:val="20"/>
              </w:rPr>
              <w:t xml:space="preserve"> </w:t>
            </w:r>
            <w:r w:rsidR="00AA3E43" w:rsidRPr="006A4257">
              <w:rPr>
                <w:rFonts w:ascii="Aptos" w:hAnsi="Aptos" w:cs="Aptos"/>
                <w:bCs/>
                <w:sz w:val="20"/>
                <w:szCs w:val="20"/>
              </w:rPr>
              <w:t>accomplish</w:t>
            </w:r>
            <w:r w:rsidR="00AA3E43" w:rsidRPr="006A4257">
              <w:rPr>
                <w:rFonts w:ascii="Aptos" w:hAnsi="Aptos" w:cs="Aptos"/>
                <w:bCs/>
                <w:spacing w:val="-11"/>
                <w:sz w:val="20"/>
                <w:szCs w:val="20"/>
              </w:rPr>
              <w:t xml:space="preserve"> </w:t>
            </w:r>
            <w:r w:rsidR="00AA3E43" w:rsidRPr="006A4257">
              <w:rPr>
                <w:rFonts w:ascii="Aptos" w:hAnsi="Aptos" w:cs="Aptos"/>
                <w:bCs/>
                <w:sz w:val="20"/>
                <w:szCs w:val="20"/>
              </w:rPr>
              <w:t>the</w:t>
            </w:r>
            <w:r w:rsidR="00AA3E43" w:rsidRPr="006A4257">
              <w:rPr>
                <w:rFonts w:ascii="Aptos" w:hAnsi="Aptos" w:cs="Aptos"/>
                <w:bCs/>
                <w:spacing w:val="-8"/>
                <w:sz w:val="20"/>
                <w:szCs w:val="20"/>
              </w:rPr>
              <w:t xml:space="preserve"> </w:t>
            </w:r>
            <w:r w:rsidR="00AA3E43" w:rsidRPr="006A4257">
              <w:rPr>
                <w:rFonts w:ascii="Aptos" w:hAnsi="Aptos" w:cs="Aptos"/>
                <w:bCs/>
                <w:sz w:val="20"/>
                <w:szCs w:val="20"/>
              </w:rPr>
              <w:t xml:space="preserve">expected results. (15 </w:t>
            </w:r>
            <w:r w:rsidR="00AA3E43" w:rsidRPr="006A4257">
              <w:rPr>
                <w:rFonts w:ascii="Aptos" w:hAnsi="Aptos" w:cs="Aptos"/>
                <w:bCs/>
                <w:spacing w:val="-2"/>
                <w:sz w:val="20"/>
                <w:szCs w:val="20"/>
              </w:rPr>
              <w:t>points)</w:t>
            </w:r>
          </w:p>
        </w:tc>
      </w:tr>
      <w:tr w:rsidR="00062377" w:rsidRPr="00294258" w14:paraId="5CDA90AB" w14:textId="77777777" w:rsidTr="0077697A">
        <w:trPr>
          <w:trHeight w:val="287"/>
        </w:trPr>
        <w:tc>
          <w:tcPr>
            <w:tcW w:w="5000" w:type="pct"/>
            <w:shd w:val="clear" w:color="auto" w:fill="auto"/>
          </w:tcPr>
          <w:p w14:paraId="2F520B37" w14:textId="2B1C2BD0" w:rsidR="00062377" w:rsidRPr="006A4257" w:rsidRDefault="002836F9" w:rsidP="00062377">
            <w:pPr>
              <w:pStyle w:val="TableParagraph"/>
              <w:tabs>
                <w:tab w:val="left" w:pos="252"/>
              </w:tabs>
              <w:spacing w:line="240" w:lineRule="auto"/>
              <w:ind w:left="0"/>
              <w:jc w:val="both"/>
              <w:rPr>
                <w:rFonts w:ascii="Aptos" w:hAnsi="Aptos" w:cs="Aptos"/>
                <w:bCs/>
                <w:spacing w:val="-4"/>
                <w:sz w:val="20"/>
                <w:szCs w:val="20"/>
              </w:rPr>
            </w:pPr>
            <w:r w:rsidRPr="002836F9">
              <w:rPr>
                <w:rFonts w:ascii="Aptos" w:hAnsi="Aptos" w:cs="Aptos"/>
                <w:b/>
              </w:rPr>
              <w:t>Past</w:t>
            </w:r>
            <w:r w:rsidRPr="002836F9">
              <w:rPr>
                <w:rFonts w:ascii="Aptos" w:hAnsi="Aptos" w:cs="Aptos"/>
                <w:b/>
                <w:spacing w:val="-2"/>
              </w:rPr>
              <w:t xml:space="preserve"> Performance</w:t>
            </w:r>
            <w:r>
              <w:rPr>
                <w:rFonts w:ascii="Aptos" w:hAnsi="Aptos" w:cs="Aptos"/>
                <w:bCs/>
                <w:spacing w:val="-2"/>
              </w:rPr>
              <w:t>:</w:t>
            </w:r>
            <w:r w:rsidRPr="006A4257">
              <w:rPr>
                <w:rFonts w:ascii="Aptos" w:hAnsi="Aptos" w:cs="Aptos"/>
                <w:bCs/>
                <w:sz w:val="20"/>
                <w:szCs w:val="20"/>
              </w:rPr>
              <w:t xml:space="preserve"> </w:t>
            </w:r>
            <w:r w:rsidR="00062377" w:rsidRPr="006A4257">
              <w:rPr>
                <w:rFonts w:ascii="Aptos" w:hAnsi="Aptos" w:cs="Aptos"/>
                <w:bCs/>
                <w:sz w:val="20"/>
                <w:szCs w:val="20"/>
              </w:rPr>
              <w:t>Inclusion</w:t>
            </w:r>
            <w:r w:rsidR="00062377" w:rsidRPr="006A4257">
              <w:rPr>
                <w:rFonts w:ascii="Aptos" w:hAnsi="Aptos" w:cs="Aptos"/>
                <w:bCs/>
                <w:spacing w:val="-8"/>
                <w:sz w:val="20"/>
                <w:szCs w:val="20"/>
              </w:rPr>
              <w:t xml:space="preserve"> </w:t>
            </w:r>
            <w:r w:rsidR="00062377" w:rsidRPr="006A4257">
              <w:rPr>
                <w:rFonts w:ascii="Aptos" w:hAnsi="Aptos" w:cs="Aptos"/>
                <w:bCs/>
                <w:sz w:val="20"/>
                <w:szCs w:val="20"/>
              </w:rPr>
              <w:t>of</w:t>
            </w:r>
            <w:r w:rsidR="00062377" w:rsidRPr="006A4257">
              <w:rPr>
                <w:rFonts w:ascii="Aptos" w:hAnsi="Aptos" w:cs="Aptos"/>
                <w:bCs/>
                <w:spacing w:val="-10"/>
                <w:sz w:val="20"/>
                <w:szCs w:val="20"/>
              </w:rPr>
              <w:t xml:space="preserve"> </w:t>
            </w:r>
            <w:r w:rsidR="00062377" w:rsidRPr="006A4257">
              <w:rPr>
                <w:rFonts w:ascii="Aptos" w:hAnsi="Aptos" w:cs="Aptos"/>
                <w:bCs/>
                <w:sz w:val="20"/>
                <w:szCs w:val="20"/>
              </w:rPr>
              <w:t>at</w:t>
            </w:r>
            <w:r w:rsidR="00062377" w:rsidRPr="006A4257">
              <w:rPr>
                <w:rFonts w:ascii="Aptos" w:hAnsi="Aptos" w:cs="Aptos"/>
                <w:bCs/>
                <w:spacing w:val="2"/>
                <w:sz w:val="20"/>
                <w:szCs w:val="20"/>
              </w:rPr>
              <w:t xml:space="preserve"> </w:t>
            </w:r>
            <w:r w:rsidR="00062377" w:rsidRPr="006A4257">
              <w:rPr>
                <w:rFonts w:ascii="Aptos" w:hAnsi="Aptos" w:cs="Aptos"/>
                <w:bCs/>
                <w:sz w:val="20"/>
                <w:szCs w:val="20"/>
              </w:rPr>
              <w:t>least</w:t>
            </w:r>
            <w:r w:rsidR="00062377" w:rsidRPr="006A4257">
              <w:rPr>
                <w:rFonts w:ascii="Aptos" w:hAnsi="Aptos" w:cs="Aptos"/>
                <w:bCs/>
                <w:spacing w:val="-3"/>
                <w:sz w:val="20"/>
                <w:szCs w:val="20"/>
              </w:rPr>
              <w:t xml:space="preserve"> </w:t>
            </w:r>
            <w:r w:rsidR="00062377" w:rsidRPr="006A4257">
              <w:rPr>
                <w:rFonts w:ascii="Aptos" w:hAnsi="Aptos" w:cs="Aptos"/>
                <w:bCs/>
                <w:sz w:val="20"/>
                <w:szCs w:val="20"/>
              </w:rPr>
              <w:t>three</w:t>
            </w:r>
            <w:r w:rsidR="00062377" w:rsidRPr="006A4257">
              <w:rPr>
                <w:rFonts w:ascii="Aptos" w:hAnsi="Aptos" w:cs="Aptos"/>
                <w:bCs/>
                <w:spacing w:val="-3"/>
                <w:sz w:val="20"/>
                <w:szCs w:val="20"/>
              </w:rPr>
              <w:t xml:space="preserve"> </w:t>
            </w:r>
            <w:r w:rsidR="00062377" w:rsidRPr="006A4257">
              <w:rPr>
                <w:rFonts w:ascii="Aptos" w:hAnsi="Aptos" w:cs="Aptos"/>
                <w:bCs/>
                <w:sz w:val="20"/>
                <w:szCs w:val="20"/>
              </w:rPr>
              <w:t>relevant</w:t>
            </w:r>
            <w:r w:rsidR="00062377" w:rsidRPr="006A4257">
              <w:rPr>
                <w:rFonts w:ascii="Aptos" w:hAnsi="Aptos" w:cs="Aptos"/>
                <w:bCs/>
                <w:spacing w:val="2"/>
                <w:sz w:val="20"/>
                <w:szCs w:val="20"/>
              </w:rPr>
              <w:t xml:space="preserve"> </w:t>
            </w:r>
            <w:r w:rsidR="00062377" w:rsidRPr="006A4257">
              <w:rPr>
                <w:rFonts w:ascii="Aptos" w:hAnsi="Aptos" w:cs="Aptos"/>
                <w:bCs/>
                <w:spacing w:val="-4"/>
                <w:sz w:val="20"/>
                <w:szCs w:val="20"/>
              </w:rPr>
              <w:t xml:space="preserve">pasts </w:t>
            </w:r>
            <w:r w:rsidR="00062377" w:rsidRPr="006A4257">
              <w:rPr>
                <w:rFonts w:ascii="Aptos" w:hAnsi="Aptos" w:cs="Aptos"/>
                <w:bCs/>
                <w:sz w:val="20"/>
                <w:szCs w:val="20"/>
              </w:rPr>
              <w:t>performance</w:t>
            </w:r>
            <w:r w:rsidR="00062377" w:rsidRPr="006A4257">
              <w:rPr>
                <w:rFonts w:ascii="Aptos" w:hAnsi="Aptos" w:cs="Aptos"/>
                <w:bCs/>
                <w:spacing w:val="-7"/>
                <w:sz w:val="20"/>
                <w:szCs w:val="20"/>
              </w:rPr>
              <w:t xml:space="preserve"> </w:t>
            </w:r>
            <w:r w:rsidR="00062377" w:rsidRPr="006A4257">
              <w:rPr>
                <w:rFonts w:ascii="Aptos" w:hAnsi="Aptos" w:cs="Aptos"/>
                <w:bCs/>
                <w:sz w:val="20"/>
                <w:szCs w:val="20"/>
              </w:rPr>
              <w:t>examples</w:t>
            </w:r>
            <w:r w:rsidR="00062377" w:rsidRPr="006A4257">
              <w:rPr>
                <w:rFonts w:ascii="Aptos" w:hAnsi="Aptos" w:cs="Aptos"/>
                <w:bCs/>
                <w:spacing w:val="-7"/>
                <w:sz w:val="20"/>
                <w:szCs w:val="20"/>
              </w:rPr>
              <w:t xml:space="preserve"> </w:t>
            </w:r>
            <w:r w:rsidR="00062377" w:rsidRPr="006A4257">
              <w:rPr>
                <w:rFonts w:ascii="Aptos" w:hAnsi="Aptos" w:cs="Aptos"/>
                <w:bCs/>
                <w:sz w:val="20"/>
                <w:szCs w:val="20"/>
              </w:rPr>
              <w:t>of</w:t>
            </w:r>
            <w:r w:rsidR="00062377" w:rsidRPr="006A4257">
              <w:rPr>
                <w:rFonts w:ascii="Aptos" w:hAnsi="Aptos" w:cs="Aptos"/>
                <w:bCs/>
                <w:spacing w:val="-13"/>
                <w:sz w:val="20"/>
                <w:szCs w:val="20"/>
              </w:rPr>
              <w:t xml:space="preserve"> </w:t>
            </w:r>
            <w:r w:rsidR="00062377" w:rsidRPr="006A4257">
              <w:rPr>
                <w:rFonts w:ascii="Aptos" w:hAnsi="Aptos" w:cs="Aptos"/>
                <w:bCs/>
                <w:sz w:val="20"/>
                <w:szCs w:val="20"/>
              </w:rPr>
              <w:t>similar</w:t>
            </w:r>
            <w:r w:rsidR="00062377" w:rsidRPr="006A4257">
              <w:rPr>
                <w:rFonts w:ascii="Aptos" w:hAnsi="Aptos" w:cs="Aptos"/>
                <w:bCs/>
                <w:spacing w:val="-4"/>
                <w:sz w:val="20"/>
                <w:szCs w:val="20"/>
              </w:rPr>
              <w:t xml:space="preserve"> </w:t>
            </w:r>
            <w:r w:rsidR="00062377" w:rsidRPr="006A4257">
              <w:rPr>
                <w:rFonts w:ascii="Aptos" w:hAnsi="Aptos" w:cs="Aptos"/>
                <w:bCs/>
                <w:sz w:val="20"/>
                <w:szCs w:val="20"/>
              </w:rPr>
              <w:t>projects.</w:t>
            </w:r>
            <w:r w:rsidR="00062377" w:rsidRPr="006A4257">
              <w:rPr>
                <w:rFonts w:ascii="Aptos" w:hAnsi="Aptos" w:cs="Aptos"/>
                <w:bCs/>
                <w:spacing w:val="-4"/>
                <w:sz w:val="20"/>
                <w:szCs w:val="20"/>
              </w:rPr>
              <w:t xml:space="preserve"> </w:t>
            </w:r>
            <w:r w:rsidR="00062377" w:rsidRPr="006A4257">
              <w:rPr>
                <w:rFonts w:ascii="Aptos" w:hAnsi="Aptos" w:cs="Aptos"/>
                <w:bCs/>
                <w:sz w:val="20"/>
                <w:szCs w:val="20"/>
              </w:rPr>
              <w:t xml:space="preserve">(10 </w:t>
            </w:r>
            <w:r w:rsidR="00062377" w:rsidRPr="006A4257">
              <w:rPr>
                <w:rFonts w:ascii="Aptos" w:hAnsi="Aptos" w:cs="Aptos"/>
                <w:bCs/>
                <w:spacing w:val="-2"/>
                <w:sz w:val="20"/>
                <w:szCs w:val="20"/>
              </w:rPr>
              <w:t>points)</w:t>
            </w:r>
          </w:p>
          <w:p w14:paraId="7CF1A1D6" w14:textId="7984FACB" w:rsidR="00062377" w:rsidRPr="0077697A" w:rsidRDefault="00062377" w:rsidP="00062377">
            <w:pPr>
              <w:rPr>
                <w:rFonts w:ascii="Arial" w:hAnsi="Arial" w:cs="Arial"/>
                <w:sz w:val="20"/>
                <w:szCs w:val="20"/>
                <w:lang w:val="en-GB"/>
              </w:rPr>
            </w:pPr>
            <w:r w:rsidRPr="006A4257">
              <w:rPr>
                <w:rFonts w:ascii="Aptos" w:hAnsi="Aptos" w:cs="Aptos"/>
                <w:bCs/>
                <w:lang w:val="en-US"/>
              </w:rPr>
              <w:t>References provided by past clients for these examples</w:t>
            </w:r>
            <w:r w:rsidRPr="006A4257">
              <w:rPr>
                <w:rFonts w:ascii="Aptos" w:hAnsi="Aptos" w:cs="Aptos"/>
                <w:bCs/>
                <w:spacing w:val="-6"/>
                <w:lang w:val="en-US"/>
              </w:rPr>
              <w:t xml:space="preserve"> </w:t>
            </w:r>
            <w:r w:rsidRPr="006A4257">
              <w:rPr>
                <w:rFonts w:ascii="Aptos" w:hAnsi="Aptos" w:cs="Aptos"/>
                <w:bCs/>
                <w:lang w:val="en-US"/>
              </w:rPr>
              <w:t>and</w:t>
            </w:r>
            <w:r w:rsidRPr="006A4257">
              <w:rPr>
                <w:rFonts w:ascii="Aptos" w:hAnsi="Aptos" w:cs="Aptos"/>
                <w:bCs/>
                <w:spacing w:val="-4"/>
                <w:lang w:val="en-US"/>
              </w:rPr>
              <w:t xml:space="preserve"> </w:t>
            </w:r>
            <w:r w:rsidRPr="006A4257">
              <w:rPr>
                <w:rFonts w:ascii="Aptos" w:hAnsi="Aptos" w:cs="Aptos"/>
                <w:bCs/>
                <w:lang w:val="en-US"/>
              </w:rPr>
              <w:t>their</w:t>
            </w:r>
            <w:r w:rsidRPr="006A4257">
              <w:rPr>
                <w:rFonts w:ascii="Aptos" w:hAnsi="Aptos" w:cs="Aptos"/>
                <w:bCs/>
                <w:spacing w:val="-2"/>
                <w:lang w:val="en-US"/>
              </w:rPr>
              <w:t xml:space="preserve"> </w:t>
            </w:r>
            <w:r w:rsidRPr="006A4257">
              <w:rPr>
                <w:rFonts w:ascii="Aptos" w:hAnsi="Aptos" w:cs="Aptos"/>
                <w:bCs/>
                <w:lang w:val="en-US"/>
              </w:rPr>
              <w:t>evaluation</w:t>
            </w:r>
            <w:r w:rsidRPr="006A4257">
              <w:rPr>
                <w:rFonts w:ascii="Aptos" w:hAnsi="Aptos" w:cs="Aptos"/>
                <w:bCs/>
                <w:spacing w:val="-9"/>
                <w:lang w:val="en-US"/>
              </w:rPr>
              <w:t xml:space="preserve"> </w:t>
            </w:r>
            <w:r w:rsidRPr="006A4257">
              <w:rPr>
                <w:rFonts w:ascii="Aptos" w:hAnsi="Aptos" w:cs="Aptos"/>
                <w:bCs/>
                <w:lang w:val="en-US"/>
              </w:rPr>
              <w:t>of</w:t>
            </w:r>
            <w:r w:rsidRPr="006A4257">
              <w:rPr>
                <w:rFonts w:ascii="Aptos" w:hAnsi="Aptos" w:cs="Aptos"/>
                <w:bCs/>
                <w:spacing w:val="-12"/>
                <w:lang w:val="en-US"/>
              </w:rPr>
              <w:t xml:space="preserve"> </w:t>
            </w:r>
            <w:r w:rsidRPr="006A4257">
              <w:rPr>
                <w:rFonts w:ascii="Aptos" w:hAnsi="Aptos" w:cs="Aptos"/>
                <w:bCs/>
                <w:lang w:val="en-US"/>
              </w:rPr>
              <w:t>the</w:t>
            </w:r>
            <w:r w:rsidRPr="006A4257">
              <w:rPr>
                <w:rFonts w:ascii="Aptos" w:hAnsi="Aptos" w:cs="Aptos"/>
                <w:bCs/>
                <w:spacing w:val="-1"/>
                <w:lang w:val="en-US"/>
              </w:rPr>
              <w:t xml:space="preserve"> </w:t>
            </w:r>
            <w:r w:rsidRPr="006A4257">
              <w:rPr>
                <w:rFonts w:ascii="Aptos" w:hAnsi="Aptos" w:cs="Aptos"/>
                <w:bCs/>
                <w:lang w:val="en-US"/>
              </w:rPr>
              <w:t>bidder’s</w:t>
            </w:r>
            <w:r w:rsidRPr="006A4257">
              <w:rPr>
                <w:rFonts w:ascii="Aptos" w:hAnsi="Aptos" w:cs="Aptos"/>
                <w:bCs/>
                <w:spacing w:val="-6"/>
                <w:lang w:val="en-US"/>
              </w:rPr>
              <w:t xml:space="preserve"> </w:t>
            </w:r>
            <w:r w:rsidRPr="006A4257">
              <w:rPr>
                <w:rFonts w:ascii="Aptos" w:hAnsi="Aptos" w:cs="Aptos"/>
                <w:bCs/>
                <w:lang w:val="en-US"/>
              </w:rPr>
              <w:t xml:space="preserve">ability to deliver on time and within quality and budget expectations. </w:t>
            </w:r>
            <w:r w:rsidRPr="006A4257">
              <w:rPr>
                <w:rFonts w:ascii="Aptos" w:hAnsi="Aptos" w:cs="Aptos"/>
                <w:bCs/>
              </w:rPr>
              <w:t>(5 points)</w:t>
            </w:r>
          </w:p>
        </w:tc>
      </w:tr>
      <w:tr w:rsidR="00062377" w:rsidRPr="00294258" w14:paraId="61DEB61B" w14:textId="77777777" w:rsidTr="0092201B">
        <w:trPr>
          <w:trHeight w:val="457"/>
        </w:trPr>
        <w:tc>
          <w:tcPr>
            <w:tcW w:w="5000" w:type="pct"/>
            <w:shd w:val="clear" w:color="auto" w:fill="auto"/>
          </w:tcPr>
          <w:p w14:paraId="47ECC8C3" w14:textId="191DCEF3" w:rsidR="00062377" w:rsidRPr="0077697A" w:rsidRDefault="00364934" w:rsidP="00062377">
            <w:pPr>
              <w:rPr>
                <w:rFonts w:ascii="Arial" w:hAnsi="Arial" w:cs="Arial"/>
                <w:b/>
                <w:sz w:val="20"/>
                <w:szCs w:val="20"/>
                <w:lang w:val="en-GB"/>
              </w:rPr>
            </w:pPr>
            <w:r w:rsidRPr="00364934">
              <w:rPr>
                <w:rFonts w:ascii="Aptos" w:hAnsi="Aptos" w:cs="Aptos"/>
                <w:b/>
                <w:spacing w:val="-2"/>
              </w:rPr>
              <w:t>Personnel/Staffing</w:t>
            </w:r>
            <w:r w:rsidRPr="00364934">
              <w:rPr>
                <w:rFonts w:ascii="Aptos" w:hAnsi="Aptos" w:cs="Aptos"/>
                <w:b/>
                <w:sz w:val="20"/>
                <w:szCs w:val="20"/>
              </w:rPr>
              <w:t xml:space="preserve"> :</w:t>
            </w:r>
            <w:r w:rsidR="00772C9F" w:rsidRPr="006A4257">
              <w:rPr>
                <w:rFonts w:ascii="Aptos" w:hAnsi="Aptos" w:cs="Aptos"/>
                <w:bCs/>
                <w:sz w:val="20"/>
                <w:szCs w:val="20"/>
              </w:rPr>
              <w:t>Qualifications</w:t>
            </w:r>
            <w:r w:rsidR="00772C9F" w:rsidRPr="006A4257">
              <w:rPr>
                <w:rFonts w:ascii="Aptos" w:hAnsi="Aptos" w:cs="Aptos"/>
                <w:bCs/>
                <w:spacing w:val="-7"/>
                <w:sz w:val="20"/>
                <w:szCs w:val="20"/>
              </w:rPr>
              <w:t xml:space="preserve"> </w:t>
            </w:r>
            <w:r w:rsidR="00772C9F" w:rsidRPr="006A4257">
              <w:rPr>
                <w:rFonts w:ascii="Aptos" w:hAnsi="Aptos" w:cs="Aptos"/>
                <w:bCs/>
                <w:sz w:val="20"/>
                <w:szCs w:val="20"/>
              </w:rPr>
              <w:t>and</w:t>
            </w:r>
            <w:r w:rsidR="00772C9F" w:rsidRPr="006A4257">
              <w:rPr>
                <w:rFonts w:ascii="Aptos" w:hAnsi="Aptos" w:cs="Aptos"/>
                <w:bCs/>
                <w:spacing w:val="-3"/>
                <w:sz w:val="20"/>
                <w:szCs w:val="20"/>
              </w:rPr>
              <w:t xml:space="preserve"> </w:t>
            </w:r>
            <w:r w:rsidR="00772C9F" w:rsidRPr="006A4257">
              <w:rPr>
                <w:rFonts w:ascii="Aptos" w:hAnsi="Aptos" w:cs="Aptos"/>
                <w:bCs/>
                <w:sz w:val="20"/>
                <w:szCs w:val="20"/>
              </w:rPr>
              <w:t>past</w:t>
            </w:r>
            <w:r w:rsidR="00772C9F" w:rsidRPr="006A4257">
              <w:rPr>
                <w:rFonts w:ascii="Aptos" w:hAnsi="Aptos" w:cs="Aptos"/>
                <w:bCs/>
                <w:spacing w:val="1"/>
                <w:sz w:val="20"/>
                <w:szCs w:val="20"/>
              </w:rPr>
              <w:t xml:space="preserve"> </w:t>
            </w:r>
            <w:r w:rsidR="00772C9F" w:rsidRPr="006A4257">
              <w:rPr>
                <w:rFonts w:ascii="Aptos" w:hAnsi="Aptos" w:cs="Aptos"/>
                <w:bCs/>
                <w:sz w:val="20"/>
                <w:szCs w:val="20"/>
              </w:rPr>
              <w:t>relevant</w:t>
            </w:r>
            <w:r w:rsidR="00772C9F" w:rsidRPr="006A4257">
              <w:rPr>
                <w:rFonts w:ascii="Aptos" w:hAnsi="Aptos" w:cs="Aptos"/>
                <w:bCs/>
                <w:spacing w:val="2"/>
                <w:sz w:val="20"/>
                <w:szCs w:val="20"/>
              </w:rPr>
              <w:t xml:space="preserve"> </w:t>
            </w:r>
            <w:r w:rsidR="00772C9F" w:rsidRPr="006A4257">
              <w:rPr>
                <w:rFonts w:ascii="Aptos" w:hAnsi="Aptos" w:cs="Aptos"/>
                <w:bCs/>
                <w:sz w:val="20"/>
                <w:szCs w:val="20"/>
              </w:rPr>
              <w:t>experience</w:t>
            </w:r>
            <w:r w:rsidR="00772C9F" w:rsidRPr="006A4257">
              <w:rPr>
                <w:rFonts w:ascii="Aptos" w:hAnsi="Aptos" w:cs="Aptos"/>
                <w:bCs/>
                <w:spacing w:val="-4"/>
                <w:sz w:val="20"/>
                <w:szCs w:val="20"/>
              </w:rPr>
              <w:t xml:space="preserve"> </w:t>
            </w:r>
            <w:r w:rsidR="00772C9F" w:rsidRPr="006A4257">
              <w:rPr>
                <w:rFonts w:ascii="Aptos" w:hAnsi="Aptos" w:cs="Aptos"/>
                <w:bCs/>
                <w:sz w:val="20"/>
                <w:szCs w:val="20"/>
              </w:rPr>
              <w:t>of</w:t>
            </w:r>
            <w:r w:rsidR="00772C9F" w:rsidRPr="006A4257">
              <w:rPr>
                <w:rFonts w:ascii="Aptos" w:hAnsi="Aptos" w:cs="Aptos"/>
                <w:bCs/>
                <w:spacing w:val="-10"/>
                <w:sz w:val="20"/>
                <w:szCs w:val="20"/>
              </w:rPr>
              <w:t xml:space="preserve"> </w:t>
            </w:r>
            <w:r w:rsidR="00772C9F" w:rsidRPr="006A4257">
              <w:rPr>
                <w:rFonts w:ascii="Aptos" w:hAnsi="Aptos" w:cs="Aptos"/>
                <w:bCs/>
                <w:spacing w:val="-5"/>
                <w:sz w:val="20"/>
                <w:szCs w:val="20"/>
              </w:rPr>
              <w:t>the l</w:t>
            </w:r>
            <w:r w:rsidR="00772C9F" w:rsidRPr="006A4257">
              <w:rPr>
                <w:rFonts w:ascii="Aptos" w:hAnsi="Aptos" w:cs="Aptos"/>
                <w:bCs/>
                <w:sz w:val="20"/>
                <w:szCs w:val="20"/>
              </w:rPr>
              <w:t>ead</w:t>
            </w:r>
            <w:r w:rsidR="00772C9F" w:rsidRPr="006A4257">
              <w:rPr>
                <w:rFonts w:ascii="Aptos" w:hAnsi="Aptos" w:cs="Aptos"/>
                <w:bCs/>
              </w:rPr>
              <w:t xml:space="preserve"> </w:t>
            </w:r>
            <w:r w:rsidR="00772C9F" w:rsidRPr="006A4257">
              <w:rPr>
                <w:rFonts w:ascii="Aptos" w:hAnsi="Aptos" w:cs="Aptos"/>
                <w:bCs/>
                <w:sz w:val="20"/>
                <w:szCs w:val="20"/>
              </w:rPr>
              <w:t>consultant and</w:t>
            </w:r>
            <w:r w:rsidR="00772C9F" w:rsidRPr="006A4257">
              <w:rPr>
                <w:rFonts w:ascii="Aptos" w:hAnsi="Aptos" w:cs="Aptos"/>
                <w:bCs/>
                <w:spacing w:val="-5"/>
                <w:sz w:val="20"/>
                <w:szCs w:val="20"/>
              </w:rPr>
              <w:t xml:space="preserve"> </w:t>
            </w:r>
            <w:r w:rsidR="00772C9F" w:rsidRPr="006A4257">
              <w:rPr>
                <w:rFonts w:ascii="Aptos" w:hAnsi="Aptos" w:cs="Aptos"/>
                <w:bCs/>
                <w:sz w:val="20"/>
                <w:szCs w:val="20"/>
              </w:rPr>
              <w:t>up</w:t>
            </w:r>
            <w:r w:rsidR="00772C9F" w:rsidRPr="006A4257">
              <w:rPr>
                <w:rFonts w:ascii="Aptos" w:hAnsi="Aptos" w:cs="Aptos"/>
                <w:bCs/>
                <w:spacing w:val="-5"/>
                <w:sz w:val="20"/>
                <w:szCs w:val="20"/>
              </w:rPr>
              <w:t xml:space="preserve"> </w:t>
            </w:r>
            <w:r w:rsidR="00772C9F" w:rsidRPr="006A4257">
              <w:rPr>
                <w:rFonts w:ascii="Aptos" w:hAnsi="Aptos" w:cs="Aptos"/>
                <w:bCs/>
                <w:sz w:val="20"/>
                <w:szCs w:val="20"/>
              </w:rPr>
              <w:t>to</w:t>
            </w:r>
            <w:r w:rsidR="00772C9F" w:rsidRPr="006A4257">
              <w:rPr>
                <w:rFonts w:ascii="Aptos" w:hAnsi="Aptos" w:cs="Aptos"/>
                <w:bCs/>
                <w:spacing w:val="-5"/>
                <w:sz w:val="20"/>
                <w:szCs w:val="20"/>
              </w:rPr>
              <w:t xml:space="preserve"> </w:t>
            </w:r>
            <w:r w:rsidR="00772C9F" w:rsidRPr="006A4257">
              <w:rPr>
                <w:rFonts w:ascii="Aptos" w:hAnsi="Aptos" w:cs="Aptos"/>
                <w:bCs/>
                <w:sz w:val="20"/>
                <w:szCs w:val="20"/>
              </w:rPr>
              <w:t>3</w:t>
            </w:r>
            <w:r w:rsidR="00772C9F" w:rsidRPr="006A4257">
              <w:rPr>
                <w:rFonts w:ascii="Aptos" w:hAnsi="Aptos" w:cs="Aptos"/>
                <w:bCs/>
                <w:spacing w:val="-9"/>
                <w:sz w:val="20"/>
                <w:szCs w:val="20"/>
              </w:rPr>
              <w:t xml:space="preserve"> </w:t>
            </w:r>
            <w:r w:rsidR="00772C9F" w:rsidRPr="006A4257">
              <w:rPr>
                <w:rFonts w:ascii="Aptos" w:hAnsi="Aptos" w:cs="Aptos"/>
                <w:bCs/>
                <w:sz w:val="20"/>
                <w:szCs w:val="20"/>
              </w:rPr>
              <w:t>team</w:t>
            </w:r>
            <w:r w:rsidR="00772C9F" w:rsidRPr="006A4257">
              <w:rPr>
                <w:rFonts w:ascii="Aptos" w:hAnsi="Aptos" w:cs="Aptos"/>
                <w:bCs/>
                <w:spacing w:val="-8"/>
                <w:sz w:val="20"/>
                <w:szCs w:val="20"/>
              </w:rPr>
              <w:t xml:space="preserve"> </w:t>
            </w:r>
            <w:r w:rsidR="00772C9F" w:rsidRPr="006A4257">
              <w:rPr>
                <w:rFonts w:ascii="Aptos" w:hAnsi="Aptos" w:cs="Aptos"/>
                <w:bCs/>
                <w:sz w:val="20"/>
                <w:szCs w:val="20"/>
              </w:rPr>
              <w:t>members</w:t>
            </w:r>
            <w:r w:rsidR="00772C9F" w:rsidRPr="006A4257">
              <w:rPr>
                <w:rFonts w:ascii="Aptos" w:hAnsi="Aptos" w:cs="Aptos"/>
                <w:bCs/>
                <w:spacing w:val="-7"/>
                <w:sz w:val="20"/>
                <w:szCs w:val="20"/>
              </w:rPr>
              <w:t xml:space="preserve"> </w:t>
            </w:r>
            <w:r w:rsidR="00772C9F" w:rsidRPr="006A4257">
              <w:rPr>
                <w:rFonts w:ascii="Aptos" w:hAnsi="Aptos" w:cs="Aptos"/>
                <w:bCs/>
                <w:sz w:val="20"/>
                <w:szCs w:val="20"/>
              </w:rPr>
              <w:t>proposed to perform the requirements of this scope of work. (15 points)</w:t>
            </w:r>
          </w:p>
        </w:tc>
      </w:tr>
      <w:tr w:rsidR="00062377" w:rsidRPr="0077697A" w14:paraId="04925A2A" w14:textId="77777777" w:rsidTr="0092201B">
        <w:trPr>
          <w:trHeight w:val="228"/>
        </w:trPr>
        <w:tc>
          <w:tcPr>
            <w:tcW w:w="5000" w:type="pct"/>
            <w:shd w:val="clear" w:color="auto" w:fill="auto"/>
          </w:tcPr>
          <w:p w14:paraId="37FD1EC6" w14:textId="14743040" w:rsidR="00062377" w:rsidRPr="0077697A" w:rsidRDefault="00C704F0" w:rsidP="00062377">
            <w:pPr>
              <w:rPr>
                <w:rFonts w:ascii="Arial" w:hAnsi="Arial" w:cs="Arial"/>
                <w:snapToGrid w:val="0"/>
                <w:sz w:val="20"/>
                <w:szCs w:val="20"/>
                <w:lang w:val="en-GB"/>
              </w:rPr>
            </w:pPr>
            <w:r w:rsidRPr="006A4257">
              <w:rPr>
                <w:rFonts w:ascii="Aptos" w:hAnsi="Aptos" w:cs="Aptos"/>
                <w:bCs/>
                <w:sz w:val="20"/>
                <w:szCs w:val="20"/>
              </w:rPr>
              <w:t>Technical</w:t>
            </w:r>
            <w:r w:rsidRPr="006A4257">
              <w:rPr>
                <w:rFonts w:ascii="Aptos" w:hAnsi="Aptos" w:cs="Aptos"/>
                <w:bCs/>
                <w:spacing w:val="-8"/>
                <w:sz w:val="20"/>
                <w:szCs w:val="20"/>
              </w:rPr>
              <w:t xml:space="preserve"> </w:t>
            </w:r>
            <w:r w:rsidRPr="006A4257">
              <w:rPr>
                <w:rFonts w:ascii="Aptos" w:hAnsi="Aptos" w:cs="Aptos"/>
                <w:bCs/>
                <w:sz w:val="20"/>
                <w:szCs w:val="20"/>
              </w:rPr>
              <w:t>Evaluation Threshold</w:t>
            </w:r>
            <w:r w:rsidRPr="006A4257">
              <w:rPr>
                <w:rFonts w:ascii="Aptos" w:hAnsi="Aptos" w:cs="Aptos"/>
                <w:bCs/>
                <w:spacing w:val="-1"/>
                <w:sz w:val="20"/>
                <w:szCs w:val="20"/>
              </w:rPr>
              <w:t xml:space="preserve"> </w:t>
            </w:r>
            <w:r w:rsidRPr="006A4257">
              <w:rPr>
                <w:rFonts w:ascii="Aptos" w:hAnsi="Aptos" w:cs="Aptos"/>
                <w:bCs/>
                <w:sz w:val="20"/>
                <w:szCs w:val="20"/>
              </w:rPr>
              <w:t>(only</w:t>
            </w:r>
            <w:r w:rsidRPr="006A4257">
              <w:rPr>
                <w:rFonts w:ascii="Aptos" w:hAnsi="Aptos" w:cs="Aptos"/>
                <w:bCs/>
                <w:spacing w:val="-6"/>
                <w:sz w:val="20"/>
                <w:szCs w:val="20"/>
              </w:rPr>
              <w:t xml:space="preserve"> </w:t>
            </w:r>
            <w:r w:rsidRPr="006A4257">
              <w:rPr>
                <w:rFonts w:ascii="Aptos" w:hAnsi="Aptos" w:cs="Aptos"/>
                <w:bCs/>
                <w:sz w:val="20"/>
                <w:szCs w:val="20"/>
              </w:rPr>
              <w:t>offers</w:t>
            </w:r>
            <w:r w:rsidRPr="006A4257">
              <w:rPr>
                <w:rFonts w:ascii="Aptos" w:hAnsi="Aptos" w:cs="Aptos"/>
                <w:bCs/>
                <w:spacing w:val="-4"/>
                <w:sz w:val="20"/>
                <w:szCs w:val="20"/>
              </w:rPr>
              <w:t xml:space="preserve"> </w:t>
            </w:r>
            <w:r w:rsidRPr="006A4257">
              <w:rPr>
                <w:rFonts w:ascii="Aptos" w:hAnsi="Aptos" w:cs="Aptos"/>
                <w:bCs/>
                <w:sz w:val="20"/>
                <w:szCs w:val="20"/>
              </w:rPr>
              <w:t>that</w:t>
            </w:r>
            <w:r w:rsidRPr="006A4257">
              <w:rPr>
                <w:rFonts w:ascii="Aptos" w:hAnsi="Aptos" w:cs="Aptos"/>
                <w:bCs/>
                <w:spacing w:val="-1"/>
                <w:sz w:val="20"/>
                <w:szCs w:val="20"/>
              </w:rPr>
              <w:t xml:space="preserve"> </w:t>
            </w:r>
            <w:r w:rsidRPr="006A4257">
              <w:rPr>
                <w:rFonts w:ascii="Aptos" w:hAnsi="Aptos" w:cs="Aptos"/>
                <w:bCs/>
                <w:sz w:val="20"/>
                <w:szCs w:val="20"/>
              </w:rPr>
              <w:t>receive</w:t>
            </w:r>
            <w:r w:rsidRPr="006A4257">
              <w:rPr>
                <w:rFonts w:ascii="Aptos" w:hAnsi="Aptos" w:cs="Aptos"/>
                <w:bCs/>
                <w:spacing w:val="-3"/>
                <w:sz w:val="20"/>
                <w:szCs w:val="20"/>
              </w:rPr>
              <w:t xml:space="preserve"> </w:t>
            </w:r>
            <w:r w:rsidRPr="006A4257">
              <w:rPr>
                <w:rFonts w:ascii="Aptos" w:hAnsi="Aptos" w:cs="Aptos"/>
                <w:bCs/>
                <w:sz w:val="20"/>
                <w:szCs w:val="20"/>
              </w:rPr>
              <w:t>a</w:t>
            </w:r>
            <w:r w:rsidRPr="006A4257">
              <w:rPr>
                <w:rFonts w:ascii="Aptos" w:hAnsi="Aptos" w:cs="Aptos"/>
                <w:bCs/>
                <w:spacing w:val="-2"/>
                <w:sz w:val="20"/>
                <w:szCs w:val="20"/>
              </w:rPr>
              <w:t xml:space="preserve"> </w:t>
            </w:r>
            <w:r w:rsidRPr="006A4257">
              <w:rPr>
                <w:rFonts w:ascii="Aptos" w:hAnsi="Aptos" w:cs="Aptos"/>
                <w:bCs/>
                <w:sz w:val="20"/>
                <w:szCs w:val="20"/>
              </w:rPr>
              <w:t>technical</w:t>
            </w:r>
            <w:r w:rsidRPr="006A4257">
              <w:rPr>
                <w:rFonts w:ascii="Aptos" w:hAnsi="Aptos" w:cs="Aptos"/>
                <w:bCs/>
                <w:spacing w:val="-5"/>
                <w:sz w:val="20"/>
                <w:szCs w:val="20"/>
              </w:rPr>
              <w:t xml:space="preserve"> </w:t>
            </w:r>
            <w:r w:rsidRPr="006A4257">
              <w:rPr>
                <w:rFonts w:ascii="Aptos" w:hAnsi="Aptos" w:cs="Aptos"/>
                <w:bCs/>
                <w:sz w:val="20"/>
                <w:szCs w:val="20"/>
              </w:rPr>
              <w:t>evaluation</w:t>
            </w:r>
            <w:r w:rsidRPr="006A4257">
              <w:rPr>
                <w:rFonts w:ascii="Aptos" w:hAnsi="Aptos" w:cs="Aptos"/>
                <w:bCs/>
                <w:spacing w:val="-6"/>
                <w:sz w:val="20"/>
                <w:szCs w:val="20"/>
              </w:rPr>
              <w:t xml:space="preserve"> </w:t>
            </w:r>
            <w:r w:rsidRPr="006A4257">
              <w:rPr>
                <w:rFonts w:ascii="Aptos" w:hAnsi="Aptos" w:cs="Aptos"/>
                <w:bCs/>
                <w:spacing w:val="-2"/>
                <w:sz w:val="20"/>
                <w:szCs w:val="20"/>
              </w:rPr>
              <w:t xml:space="preserve">score </w:t>
            </w:r>
            <w:r w:rsidRPr="006A4257">
              <w:rPr>
                <w:rFonts w:ascii="Aptos" w:hAnsi="Aptos" w:cs="Aptos"/>
                <w:bCs/>
                <w:sz w:val="20"/>
                <w:szCs w:val="20"/>
              </w:rPr>
              <w:t>of</w:t>
            </w:r>
            <w:r w:rsidRPr="006A4257">
              <w:rPr>
                <w:rFonts w:ascii="Aptos" w:hAnsi="Aptos" w:cs="Aptos"/>
                <w:bCs/>
                <w:spacing w:val="-10"/>
                <w:sz w:val="20"/>
                <w:szCs w:val="20"/>
              </w:rPr>
              <w:t xml:space="preserve"> </w:t>
            </w:r>
            <w:r w:rsidRPr="006A4257">
              <w:rPr>
                <w:rFonts w:ascii="Aptos" w:hAnsi="Aptos" w:cs="Aptos"/>
                <w:bCs/>
                <w:sz w:val="20"/>
                <w:szCs w:val="20"/>
              </w:rPr>
              <w:t>65</w:t>
            </w:r>
            <w:r w:rsidRPr="006A4257">
              <w:rPr>
                <w:rFonts w:ascii="Aptos" w:hAnsi="Aptos" w:cs="Aptos"/>
                <w:bCs/>
                <w:spacing w:val="1"/>
                <w:sz w:val="20"/>
                <w:szCs w:val="20"/>
              </w:rPr>
              <w:t xml:space="preserve"> </w:t>
            </w:r>
            <w:r w:rsidRPr="006A4257">
              <w:rPr>
                <w:rFonts w:ascii="Aptos" w:hAnsi="Aptos" w:cs="Aptos"/>
                <w:bCs/>
                <w:sz w:val="20"/>
                <w:szCs w:val="20"/>
              </w:rPr>
              <w:t>and</w:t>
            </w:r>
            <w:r w:rsidRPr="006A4257">
              <w:rPr>
                <w:rFonts w:ascii="Aptos" w:hAnsi="Aptos" w:cs="Aptos"/>
                <w:bCs/>
                <w:spacing w:val="1"/>
                <w:sz w:val="20"/>
                <w:szCs w:val="20"/>
              </w:rPr>
              <w:t xml:space="preserve"> </w:t>
            </w:r>
            <w:r w:rsidRPr="006A4257">
              <w:rPr>
                <w:rFonts w:ascii="Aptos" w:hAnsi="Aptos" w:cs="Aptos"/>
                <w:bCs/>
                <w:sz w:val="20"/>
                <w:szCs w:val="20"/>
              </w:rPr>
              <w:t>above points</w:t>
            </w:r>
            <w:r w:rsidRPr="006A4257">
              <w:rPr>
                <w:rFonts w:ascii="Aptos" w:hAnsi="Aptos" w:cs="Aptos"/>
                <w:bCs/>
                <w:spacing w:val="-2"/>
                <w:sz w:val="20"/>
                <w:szCs w:val="20"/>
              </w:rPr>
              <w:t xml:space="preserve"> </w:t>
            </w:r>
            <w:r w:rsidRPr="006A4257">
              <w:rPr>
                <w:rFonts w:ascii="Aptos" w:hAnsi="Aptos" w:cs="Aptos"/>
                <w:bCs/>
                <w:sz w:val="20"/>
                <w:szCs w:val="20"/>
              </w:rPr>
              <w:t>(out</w:t>
            </w:r>
            <w:r w:rsidRPr="006A4257">
              <w:rPr>
                <w:rFonts w:ascii="Aptos" w:hAnsi="Aptos" w:cs="Aptos"/>
                <w:bCs/>
                <w:spacing w:val="-3"/>
                <w:sz w:val="20"/>
                <w:szCs w:val="20"/>
              </w:rPr>
              <w:t xml:space="preserve"> </w:t>
            </w:r>
            <w:r w:rsidRPr="006A4257">
              <w:rPr>
                <w:rFonts w:ascii="Aptos" w:hAnsi="Aptos" w:cs="Aptos"/>
                <w:bCs/>
                <w:sz w:val="20"/>
                <w:szCs w:val="20"/>
              </w:rPr>
              <w:t>of</w:t>
            </w:r>
            <w:r w:rsidRPr="006A4257">
              <w:rPr>
                <w:rFonts w:ascii="Aptos" w:hAnsi="Aptos" w:cs="Aptos"/>
                <w:bCs/>
                <w:spacing w:val="-7"/>
                <w:sz w:val="20"/>
                <w:szCs w:val="20"/>
              </w:rPr>
              <w:t xml:space="preserve"> </w:t>
            </w:r>
            <w:r w:rsidRPr="006A4257">
              <w:rPr>
                <w:rFonts w:ascii="Aptos" w:hAnsi="Aptos" w:cs="Aptos"/>
                <w:bCs/>
                <w:sz w:val="20"/>
                <w:szCs w:val="20"/>
              </w:rPr>
              <w:t>80)</w:t>
            </w:r>
            <w:r w:rsidRPr="006A4257">
              <w:rPr>
                <w:rFonts w:ascii="Aptos" w:hAnsi="Aptos" w:cs="Aptos"/>
                <w:bCs/>
                <w:spacing w:val="3"/>
                <w:sz w:val="20"/>
                <w:szCs w:val="20"/>
              </w:rPr>
              <w:t xml:space="preserve"> </w:t>
            </w:r>
            <w:r w:rsidRPr="006A4257">
              <w:rPr>
                <w:rFonts w:ascii="Aptos" w:hAnsi="Aptos" w:cs="Aptos"/>
                <w:bCs/>
                <w:sz w:val="20"/>
                <w:szCs w:val="20"/>
              </w:rPr>
              <w:t>will</w:t>
            </w:r>
            <w:r w:rsidRPr="006A4257">
              <w:rPr>
                <w:rFonts w:ascii="Aptos" w:hAnsi="Aptos" w:cs="Aptos"/>
                <w:bCs/>
                <w:spacing w:val="-3"/>
                <w:sz w:val="20"/>
                <w:szCs w:val="20"/>
              </w:rPr>
              <w:t xml:space="preserve"> </w:t>
            </w:r>
            <w:r w:rsidRPr="006A4257">
              <w:rPr>
                <w:rFonts w:ascii="Aptos" w:hAnsi="Aptos" w:cs="Aptos"/>
                <w:bCs/>
                <w:sz w:val="20"/>
                <w:szCs w:val="20"/>
              </w:rPr>
              <w:t>be</w:t>
            </w:r>
            <w:r w:rsidRPr="006A4257">
              <w:rPr>
                <w:rFonts w:ascii="Aptos" w:hAnsi="Aptos" w:cs="Aptos"/>
                <w:bCs/>
                <w:spacing w:val="-1"/>
                <w:sz w:val="20"/>
                <w:szCs w:val="20"/>
              </w:rPr>
              <w:t xml:space="preserve"> </w:t>
            </w:r>
            <w:r w:rsidRPr="006A4257">
              <w:rPr>
                <w:rFonts w:ascii="Aptos" w:hAnsi="Aptos" w:cs="Aptos"/>
                <w:bCs/>
                <w:sz w:val="20"/>
                <w:szCs w:val="20"/>
              </w:rPr>
              <w:t>considered</w:t>
            </w:r>
            <w:r w:rsidRPr="006A4257">
              <w:rPr>
                <w:rFonts w:ascii="Aptos" w:hAnsi="Aptos" w:cs="Aptos"/>
                <w:bCs/>
                <w:spacing w:val="1"/>
                <w:sz w:val="20"/>
                <w:szCs w:val="20"/>
              </w:rPr>
              <w:t xml:space="preserve"> </w:t>
            </w:r>
            <w:r w:rsidRPr="006A4257">
              <w:rPr>
                <w:rFonts w:ascii="Aptos" w:hAnsi="Aptos" w:cs="Aptos"/>
                <w:bCs/>
                <w:sz w:val="20"/>
                <w:szCs w:val="20"/>
              </w:rPr>
              <w:t>for</w:t>
            </w:r>
            <w:r w:rsidRPr="006A4257">
              <w:rPr>
                <w:rFonts w:ascii="Aptos" w:hAnsi="Aptos" w:cs="Aptos"/>
                <w:bCs/>
                <w:spacing w:val="3"/>
                <w:sz w:val="20"/>
                <w:szCs w:val="20"/>
              </w:rPr>
              <w:t xml:space="preserve"> </w:t>
            </w:r>
            <w:r w:rsidRPr="006A4257">
              <w:rPr>
                <w:rFonts w:ascii="Aptos" w:hAnsi="Aptos" w:cs="Aptos"/>
                <w:bCs/>
                <w:sz w:val="20"/>
                <w:szCs w:val="20"/>
              </w:rPr>
              <w:t>cost</w:t>
            </w:r>
            <w:r w:rsidRPr="006A4257">
              <w:rPr>
                <w:rFonts w:ascii="Aptos" w:hAnsi="Aptos" w:cs="Aptos"/>
                <w:bCs/>
                <w:spacing w:val="6"/>
                <w:sz w:val="20"/>
                <w:szCs w:val="20"/>
              </w:rPr>
              <w:t xml:space="preserve"> </w:t>
            </w:r>
            <w:r w:rsidRPr="006A4257">
              <w:rPr>
                <w:rFonts w:ascii="Aptos" w:hAnsi="Aptos" w:cs="Aptos"/>
                <w:bCs/>
                <w:spacing w:val="-2"/>
                <w:sz w:val="20"/>
                <w:szCs w:val="20"/>
              </w:rPr>
              <w:t>evaluation.)</w:t>
            </w:r>
          </w:p>
        </w:tc>
      </w:tr>
      <w:tr w:rsidR="00C704F0" w:rsidRPr="0077697A" w14:paraId="68EE2E54" w14:textId="77777777" w:rsidTr="0092201B">
        <w:trPr>
          <w:trHeight w:val="228"/>
        </w:trPr>
        <w:tc>
          <w:tcPr>
            <w:tcW w:w="5000" w:type="pct"/>
            <w:shd w:val="clear" w:color="auto" w:fill="auto"/>
          </w:tcPr>
          <w:p w14:paraId="6168291D" w14:textId="77777777" w:rsidR="00642282" w:rsidRPr="006A4257" w:rsidRDefault="00642282" w:rsidP="00642282">
            <w:pPr>
              <w:pStyle w:val="TableParagraph"/>
              <w:spacing w:line="240" w:lineRule="auto"/>
              <w:ind w:left="-55"/>
              <w:jc w:val="both"/>
              <w:rPr>
                <w:rFonts w:ascii="Aptos" w:hAnsi="Aptos" w:cs="Aptos"/>
                <w:bCs/>
                <w:spacing w:val="-2"/>
                <w:sz w:val="20"/>
                <w:szCs w:val="20"/>
              </w:rPr>
            </w:pPr>
            <w:r w:rsidRPr="006A4257">
              <w:rPr>
                <w:rFonts w:ascii="Aptos" w:hAnsi="Aptos" w:cs="Aptos"/>
                <w:bCs/>
                <w:sz w:val="20"/>
                <w:szCs w:val="20"/>
              </w:rPr>
              <w:lastRenderedPageBreak/>
              <w:t>The financial</w:t>
            </w:r>
            <w:r w:rsidRPr="006A4257">
              <w:rPr>
                <w:rFonts w:ascii="Aptos" w:hAnsi="Aptos" w:cs="Aptos"/>
                <w:bCs/>
                <w:spacing w:val="-6"/>
                <w:sz w:val="20"/>
                <w:szCs w:val="20"/>
              </w:rPr>
              <w:t xml:space="preserve"> </w:t>
            </w:r>
            <w:r w:rsidRPr="006A4257">
              <w:rPr>
                <w:rFonts w:ascii="Aptos" w:hAnsi="Aptos" w:cs="Aptos"/>
                <w:bCs/>
                <w:sz w:val="20"/>
                <w:szCs w:val="20"/>
              </w:rPr>
              <w:t>proposal</w:t>
            </w:r>
            <w:r w:rsidRPr="006A4257">
              <w:rPr>
                <w:rFonts w:ascii="Aptos" w:hAnsi="Aptos" w:cs="Aptos"/>
                <w:bCs/>
                <w:spacing w:val="-10"/>
                <w:sz w:val="20"/>
                <w:szCs w:val="20"/>
              </w:rPr>
              <w:t xml:space="preserve"> </w:t>
            </w:r>
            <w:r w:rsidRPr="006A4257">
              <w:rPr>
                <w:rFonts w:ascii="Aptos" w:hAnsi="Aptos" w:cs="Aptos"/>
                <w:bCs/>
                <w:sz w:val="20"/>
                <w:szCs w:val="20"/>
              </w:rPr>
              <w:t>will</w:t>
            </w:r>
            <w:r w:rsidRPr="006A4257">
              <w:rPr>
                <w:rFonts w:ascii="Aptos" w:hAnsi="Aptos" w:cs="Aptos"/>
                <w:bCs/>
                <w:spacing w:val="-1"/>
                <w:sz w:val="20"/>
                <w:szCs w:val="20"/>
              </w:rPr>
              <w:t xml:space="preserve"> </w:t>
            </w:r>
            <w:r w:rsidRPr="006A4257">
              <w:rPr>
                <w:rFonts w:ascii="Aptos" w:hAnsi="Aptos" w:cs="Aptos"/>
                <w:bCs/>
                <w:sz w:val="20"/>
                <w:szCs w:val="20"/>
              </w:rPr>
              <w:t>be</w:t>
            </w:r>
            <w:r w:rsidRPr="006A4257">
              <w:rPr>
                <w:rFonts w:ascii="Aptos" w:hAnsi="Aptos" w:cs="Aptos"/>
                <w:bCs/>
                <w:spacing w:val="-2"/>
                <w:sz w:val="20"/>
                <w:szCs w:val="20"/>
              </w:rPr>
              <w:t xml:space="preserve"> </w:t>
            </w:r>
            <w:r w:rsidRPr="006A4257">
              <w:rPr>
                <w:rFonts w:ascii="Aptos" w:hAnsi="Aptos" w:cs="Aptos"/>
                <w:bCs/>
                <w:sz w:val="20"/>
                <w:szCs w:val="20"/>
              </w:rPr>
              <w:t>evaluated</w:t>
            </w:r>
            <w:r w:rsidRPr="006A4257">
              <w:rPr>
                <w:rFonts w:ascii="Aptos" w:hAnsi="Aptos" w:cs="Aptos"/>
                <w:bCs/>
                <w:spacing w:val="-2"/>
                <w:sz w:val="20"/>
                <w:szCs w:val="20"/>
              </w:rPr>
              <w:t xml:space="preserve"> </w:t>
            </w:r>
            <w:r w:rsidRPr="006A4257">
              <w:rPr>
                <w:rFonts w:ascii="Aptos" w:hAnsi="Aptos" w:cs="Aptos"/>
                <w:bCs/>
                <w:sz w:val="20"/>
                <w:szCs w:val="20"/>
              </w:rPr>
              <w:t>using</w:t>
            </w:r>
            <w:r w:rsidRPr="006A4257">
              <w:rPr>
                <w:rFonts w:ascii="Aptos" w:hAnsi="Aptos" w:cs="Aptos"/>
                <w:bCs/>
                <w:spacing w:val="-1"/>
                <w:sz w:val="20"/>
                <w:szCs w:val="20"/>
              </w:rPr>
              <w:t xml:space="preserve"> </w:t>
            </w:r>
            <w:r w:rsidRPr="006A4257">
              <w:rPr>
                <w:rFonts w:ascii="Aptos" w:hAnsi="Aptos" w:cs="Aptos"/>
                <w:bCs/>
                <w:spacing w:val="-5"/>
                <w:sz w:val="20"/>
                <w:szCs w:val="20"/>
              </w:rPr>
              <w:t>the</w:t>
            </w:r>
            <w:r w:rsidRPr="006A4257">
              <w:rPr>
                <w:rFonts w:ascii="Aptos" w:hAnsi="Aptos" w:cs="Aptos"/>
                <w:bCs/>
                <w:sz w:val="20"/>
                <w:szCs w:val="20"/>
              </w:rPr>
              <w:t xml:space="preserve"> following</w:t>
            </w:r>
            <w:r w:rsidRPr="006A4257">
              <w:rPr>
                <w:rFonts w:ascii="Aptos" w:hAnsi="Aptos" w:cs="Aptos"/>
                <w:bCs/>
                <w:spacing w:val="-4"/>
                <w:sz w:val="20"/>
                <w:szCs w:val="20"/>
              </w:rPr>
              <w:t xml:space="preserve"> </w:t>
            </w:r>
            <w:r w:rsidRPr="006A4257">
              <w:rPr>
                <w:rFonts w:ascii="Aptos" w:hAnsi="Aptos" w:cs="Aptos"/>
                <w:bCs/>
                <w:spacing w:val="-2"/>
                <w:sz w:val="20"/>
                <w:szCs w:val="20"/>
              </w:rPr>
              <w:t>formula:</w:t>
            </w:r>
          </w:p>
          <w:p w14:paraId="71EE959A" w14:textId="3C59F257" w:rsidR="00C704F0" w:rsidRPr="00642282" w:rsidRDefault="00642282" w:rsidP="00642282">
            <w:pPr>
              <w:rPr>
                <w:rFonts w:ascii="Arial" w:hAnsi="Arial" w:cs="Arial"/>
                <w:snapToGrid w:val="0"/>
                <w:sz w:val="20"/>
                <w:szCs w:val="20"/>
                <w:lang w:val="en-GB"/>
              </w:rPr>
            </w:pPr>
            <m:oMathPara>
              <m:oMath>
                <m:r>
                  <w:rPr>
                    <w:rFonts w:ascii="Cambria Math" w:hAnsi="Cambria Math" w:cs="Aptos"/>
                  </w:rPr>
                  <m:t xml:space="preserve">FS=20X </m:t>
                </m:r>
                <m:f>
                  <m:fPr>
                    <m:ctrlPr>
                      <w:rPr>
                        <w:rFonts w:ascii="Cambria Math" w:hAnsi="Cambria Math" w:cs="Aptos"/>
                        <w:bCs/>
                        <w:i/>
                      </w:rPr>
                    </m:ctrlPr>
                  </m:fPr>
                  <m:num>
                    <m:r>
                      <w:rPr>
                        <w:rFonts w:ascii="Cambria Math" w:hAnsi="Cambria Math" w:cs="Aptos"/>
                      </w:rPr>
                      <m:t>Lowest Price</m:t>
                    </m:r>
                  </m:num>
                  <m:den>
                    <m:r>
                      <w:rPr>
                        <w:rFonts w:ascii="Cambria Math" w:hAnsi="Cambria Math" w:cs="Aptos"/>
                      </w:rPr>
                      <m:t>F</m:t>
                    </m:r>
                  </m:den>
                </m:f>
              </m:oMath>
            </m:oMathPara>
          </w:p>
        </w:tc>
      </w:tr>
    </w:tbl>
    <w:p w14:paraId="242F93D4" w14:textId="77777777" w:rsidR="00D8490C" w:rsidRDefault="00D8490C" w:rsidP="00D8490C"/>
    <w:p w14:paraId="242F93D5" w14:textId="77777777" w:rsidR="007C30D1" w:rsidRPr="009809DB" w:rsidRDefault="002B6EC1" w:rsidP="009809DB">
      <w:pPr>
        <w:rPr>
          <w:rFonts w:ascii="Arial" w:hAnsi="Arial" w:cs="Arial"/>
          <w:b/>
          <w:sz w:val="20"/>
          <w:szCs w:val="20"/>
          <w:lang w:val="en-GB"/>
        </w:rPr>
      </w:pPr>
      <w:r w:rsidRPr="009809DB">
        <w:rPr>
          <w:rFonts w:ascii="Arial" w:hAnsi="Arial" w:cs="Arial"/>
          <w:b/>
          <w:sz w:val="20"/>
          <w:szCs w:val="20"/>
          <w:lang w:val="en-GB"/>
        </w:rPr>
        <w:t>Interviews</w:t>
      </w:r>
    </w:p>
    <w:p w14:paraId="242F93D6" w14:textId="77777777" w:rsidR="00BC2322" w:rsidRPr="009809DB" w:rsidRDefault="00BC2322" w:rsidP="009809DB">
      <w:pPr>
        <w:rPr>
          <w:rFonts w:ascii="Arial" w:hAnsi="Arial" w:cs="Arial"/>
          <w:sz w:val="20"/>
          <w:szCs w:val="20"/>
          <w:lang w:val="en-GB"/>
        </w:rPr>
      </w:pPr>
      <w:r w:rsidRPr="009809DB">
        <w:rPr>
          <w:rFonts w:ascii="Arial" w:hAnsi="Arial" w:cs="Arial"/>
          <w:sz w:val="20"/>
          <w:szCs w:val="20"/>
          <w:lang w:val="en-GB"/>
        </w:rPr>
        <w:t xml:space="preserve">The Contracting Authority reserves the right to call to interview the </w:t>
      </w:r>
      <w:r w:rsidR="00947FE0">
        <w:rPr>
          <w:rFonts w:ascii="Arial" w:hAnsi="Arial" w:cs="Arial"/>
          <w:sz w:val="20"/>
          <w:szCs w:val="20"/>
          <w:lang w:val="en-GB"/>
        </w:rPr>
        <w:t>Candidate</w:t>
      </w:r>
      <w:r w:rsidRPr="009809DB">
        <w:rPr>
          <w:rFonts w:ascii="Arial" w:hAnsi="Arial" w:cs="Arial"/>
          <w:sz w:val="20"/>
          <w:szCs w:val="20"/>
          <w:lang w:val="en-GB"/>
        </w:rPr>
        <w:t>s having submitted proposals determined to be substantially</w:t>
      </w:r>
      <w:r w:rsidR="007F2295">
        <w:rPr>
          <w:rFonts w:ascii="Arial" w:hAnsi="Arial" w:cs="Arial"/>
          <w:sz w:val="20"/>
          <w:szCs w:val="20"/>
          <w:lang w:val="en-GB"/>
        </w:rPr>
        <w:t xml:space="preserve"> responsive.</w:t>
      </w:r>
    </w:p>
    <w:p w14:paraId="242F93D7" w14:textId="77777777" w:rsidR="00BC2322" w:rsidRDefault="00BC2322" w:rsidP="00374750">
      <w:pPr>
        <w:autoSpaceDE w:val="0"/>
        <w:autoSpaceDN w:val="0"/>
        <w:adjustRightInd w:val="0"/>
        <w:rPr>
          <w:rFonts w:ascii="Arial" w:hAnsi="Arial" w:cs="Arial"/>
          <w:sz w:val="20"/>
          <w:szCs w:val="20"/>
          <w:lang w:val="en-GB"/>
        </w:rPr>
      </w:pPr>
    </w:p>
    <w:p w14:paraId="242F93D8" w14:textId="77777777" w:rsidR="00F11654" w:rsidRPr="00AB33BA" w:rsidRDefault="00F11654" w:rsidP="00374750">
      <w:pPr>
        <w:autoSpaceDE w:val="0"/>
        <w:autoSpaceDN w:val="0"/>
        <w:adjustRightInd w:val="0"/>
        <w:rPr>
          <w:rFonts w:ascii="Arial" w:hAnsi="Arial" w:cs="Arial"/>
          <w:b/>
          <w:sz w:val="20"/>
          <w:szCs w:val="20"/>
          <w:lang w:val="en-GB"/>
        </w:rPr>
      </w:pPr>
      <w:r w:rsidRPr="00AB33BA">
        <w:rPr>
          <w:rFonts w:ascii="Arial" w:hAnsi="Arial" w:cs="Arial"/>
          <w:b/>
          <w:sz w:val="20"/>
          <w:szCs w:val="20"/>
          <w:lang w:val="en-GB"/>
        </w:rPr>
        <w:t xml:space="preserve">Financial </w:t>
      </w:r>
      <w:r w:rsidR="000643EF" w:rsidRPr="00AB33BA">
        <w:rPr>
          <w:rFonts w:ascii="Arial" w:hAnsi="Arial" w:cs="Arial"/>
          <w:b/>
          <w:sz w:val="20"/>
          <w:szCs w:val="20"/>
          <w:lang w:val="en-GB"/>
        </w:rPr>
        <w:t>evaluation</w:t>
      </w:r>
    </w:p>
    <w:p w14:paraId="242F93D9" w14:textId="77777777" w:rsidR="00EB380A" w:rsidRPr="005C59E8" w:rsidRDefault="000C4736" w:rsidP="007F2295">
      <w:pPr>
        <w:tabs>
          <w:tab w:val="right" w:pos="1440"/>
          <w:tab w:val="left" w:pos="2160"/>
          <w:tab w:val="right" w:pos="3600"/>
        </w:tabs>
        <w:rPr>
          <w:rFonts w:ascii="Arial" w:hAnsi="Arial" w:cs="Arial"/>
          <w:sz w:val="20"/>
          <w:szCs w:val="20"/>
          <w:lang w:val="en-GB"/>
        </w:rPr>
      </w:pPr>
      <w:r w:rsidRPr="000702E8">
        <w:rPr>
          <w:rFonts w:ascii="Arial" w:hAnsi="Arial" w:cs="Arial"/>
          <w:sz w:val="20"/>
          <w:szCs w:val="20"/>
          <w:lang w:val="en-US"/>
        </w:rPr>
        <w:t>Each proposal shall be given a financial score</w:t>
      </w:r>
      <w:r w:rsidR="00A17F64">
        <w:rPr>
          <w:rFonts w:ascii="Arial" w:hAnsi="Arial" w:cs="Arial"/>
          <w:sz w:val="20"/>
          <w:szCs w:val="20"/>
          <w:lang w:val="en-GB"/>
        </w:rPr>
        <w:t>.</w:t>
      </w:r>
      <w:r w:rsidR="007F2295" w:rsidRPr="007F2295">
        <w:rPr>
          <w:rFonts w:ascii="Arial" w:hAnsi="Arial" w:cs="Arial"/>
          <w:sz w:val="20"/>
          <w:szCs w:val="20"/>
          <w:lang w:val="en-GB"/>
        </w:rPr>
        <w:t xml:space="preserve"> </w:t>
      </w:r>
      <w:r w:rsidR="007F2295" w:rsidRPr="005C59E8">
        <w:rPr>
          <w:rFonts w:ascii="Arial" w:hAnsi="Arial" w:cs="Arial"/>
          <w:sz w:val="20"/>
          <w:szCs w:val="20"/>
          <w:lang w:val="en-GB"/>
        </w:rPr>
        <w:t xml:space="preserve">The lowest Financial Proposal (Fm) will be given a financial score (Sf) of 100 points. </w:t>
      </w:r>
      <w:r w:rsidR="00EB380A" w:rsidRPr="005C59E8">
        <w:rPr>
          <w:rFonts w:ascii="Arial" w:hAnsi="Arial" w:cs="Arial"/>
          <w:sz w:val="20"/>
          <w:szCs w:val="20"/>
          <w:lang w:val="en-GB"/>
        </w:rPr>
        <w:t>The formula for determining the financial scores shall be the following:</w:t>
      </w:r>
    </w:p>
    <w:p w14:paraId="242F93DB" w14:textId="77777777" w:rsidR="00374750" w:rsidRPr="00914BDB" w:rsidRDefault="000543FC" w:rsidP="00374750">
      <w:pPr>
        <w:tabs>
          <w:tab w:val="right" w:pos="7560"/>
        </w:tabs>
        <w:jc w:val="both"/>
        <w:rPr>
          <w:rFonts w:ascii="Arial" w:hAnsi="Arial" w:cs="Arial"/>
          <w:sz w:val="20"/>
          <w:szCs w:val="20"/>
          <w:lang w:val="en-GB"/>
        </w:rPr>
      </w:pPr>
      <w:r w:rsidRPr="00914BDB">
        <w:rPr>
          <w:rFonts w:ascii="Arial" w:hAnsi="Arial" w:cs="Arial"/>
          <w:sz w:val="20"/>
          <w:szCs w:val="20"/>
          <w:lang w:val="en-GB"/>
        </w:rPr>
        <w:t>Sf = 100 x Fm/F,</w:t>
      </w:r>
      <w:r w:rsidR="00374750" w:rsidRPr="00914BDB">
        <w:rPr>
          <w:rFonts w:ascii="Arial" w:hAnsi="Arial" w:cs="Arial"/>
          <w:sz w:val="20"/>
          <w:szCs w:val="20"/>
          <w:lang w:val="en-GB"/>
        </w:rPr>
        <w:t xml:space="preserve"> in which </w:t>
      </w:r>
    </w:p>
    <w:p w14:paraId="242F93DC" w14:textId="461A206F" w:rsidR="00374750" w:rsidRPr="00914BDB" w:rsidRDefault="00374750" w:rsidP="00374750">
      <w:pPr>
        <w:tabs>
          <w:tab w:val="right" w:pos="7560"/>
        </w:tabs>
        <w:jc w:val="both"/>
        <w:rPr>
          <w:rFonts w:ascii="Arial" w:hAnsi="Arial" w:cs="Arial"/>
          <w:sz w:val="20"/>
          <w:szCs w:val="20"/>
          <w:lang w:val="en-GB"/>
        </w:rPr>
      </w:pPr>
      <w:r w:rsidRPr="00914BDB">
        <w:rPr>
          <w:rFonts w:ascii="Arial" w:hAnsi="Arial" w:cs="Arial"/>
          <w:sz w:val="20"/>
          <w:szCs w:val="20"/>
          <w:lang w:val="en-GB"/>
        </w:rPr>
        <w:t xml:space="preserve">Sf is the financial </w:t>
      </w:r>
      <w:r w:rsidR="00E54A75" w:rsidRPr="00914BDB">
        <w:rPr>
          <w:rFonts w:ascii="Arial" w:hAnsi="Arial" w:cs="Arial"/>
          <w:sz w:val="20"/>
          <w:szCs w:val="20"/>
          <w:lang w:val="en-GB"/>
        </w:rPr>
        <w:t>score.</w:t>
      </w:r>
      <w:r w:rsidRPr="00914BDB">
        <w:rPr>
          <w:rFonts w:ascii="Arial" w:hAnsi="Arial" w:cs="Arial"/>
          <w:sz w:val="20"/>
          <w:szCs w:val="20"/>
          <w:lang w:val="en-GB"/>
        </w:rPr>
        <w:t xml:space="preserve"> </w:t>
      </w:r>
    </w:p>
    <w:p w14:paraId="242F93DD" w14:textId="77777777" w:rsidR="00374750" w:rsidRPr="00914BDB" w:rsidRDefault="00374750" w:rsidP="00374750">
      <w:pPr>
        <w:tabs>
          <w:tab w:val="right" w:pos="7560"/>
        </w:tabs>
        <w:jc w:val="both"/>
        <w:rPr>
          <w:rFonts w:ascii="Arial" w:hAnsi="Arial" w:cs="Arial"/>
          <w:sz w:val="20"/>
          <w:szCs w:val="20"/>
          <w:lang w:val="en-GB"/>
        </w:rPr>
      </w:pPr>
      <w:r w:rsidRPr="00914BDB">
        <w:rPr>
          <w:rFonts w:ascii="Arial" w:hAnsi="Arial" w:cs="Arial"/>
          <w:sz w:val="20"/>
          <w:szCs w:val="20"/>
          <w:lang w:val="en-GB"/>
        </w:rPr>
        <w:t>Fm is the lowest price and</w:t>
      </w:r>
    </w:p>
    <w:p w14:paraId="242F93DF" w14:textId="4D6DED09" w:rsidR="0001173D" w:rsidRPr="00AD20A9" w:rsidRDefault="00374750" w:rsidP="00AD20A9">
      <w:pPr>
        <w:tabs>
          <w:tab w:val="right" w:pos="7560"/>
        </w:tabs>
        <w:jc w:val="both"/>
        <w:rPr>
          <w:rFonts w:ascii="Arial" w:hAnsi="Arial" w:cs="Arial"/>
          <w:sz w:val="20"/>
          <w:szCs w:val="20"/>
          <w:lang w:val="en-GB"/>
        </w:rPr>
      </w:pPr>
      <w:r w:rsidRPr="00914BDB">
        <w:rPr>
          <w:rFonts w:ascii="Arial" w:hAnsi="Arial" w:cs="Arial"/>
          <w:sz w:val="20"/>
          <w:szCs w:val="20"/>
          <w:lang w:val="en-GB"/>
        </w:rPr>
        <w:t>F is the price of the proposal under evaluation</w:t>
      </w:r>
    </w:p>
    <w:p w14:paraId="242F93E0" w14:textId="77777777" w:rsidR="00921098" w:rsidRPr="00921098" w:rsidRDefault="00921098" w:rsidP="0007054E">
      <w:pPr>
        <w:jc w:val="both"/>
        <w:rPr>
          <w:rFonts w:ascii="Arial" w:hAnsi="Arial"/>
          <w:b/>
          <w:sz w:val="20"/>
          <w:lang w:val="en-GB"/>
        </w:rPr>
      </w:pPr>
      <w:r w:rsidRPr="00921098">
        <w:rPr>
          <w:rFonts w:ascii="Arial" w:hAnsi="Arial"/>
          <w:b/>
          <w:sz w:val="20"/>
          <w:lang w:val="en-GB"/>
        </w:rPr>
        <w:t>Negotiations</w:t>
      </w:r>
    </w:p>
    <w:p w14:paraId="242F93E1" w14:textId="2C2685A9" w:rsidR="0007054E" w:rsidRPr="004F223C" w:rsidRDefault="0007054E" w:rsidP="0007054E">
      <w:pPr>
        <w:jc w:val="both"/>
        <w:rPr>
          <w:rFonts w:ascii="Arial" w:hAnsi="Arial"/>
          <w:sz w:val="20"/>
          <w:lang w:val="en-GB"/>
        </w:rPr>
      </w:pPr>
      <w:r w:rsidRPr="004F223C">
        <w:rPr>
          <w:rFonts w:ascii="Arial" w:hAnsi="Arial"/>
          <w:sz w:val="20"/>
          <w:lang w:val="en-GB"/>
        </w:rPr>
        <w:t xml:space="preserve">The Contracting Authority reserves the right to contact the </w:t>
      </w:r>
      <w:r w:rsidR="00947FE0">
        <w:rPr>
          <w:rFonts w:ascii="Arial" w:hAnsi="Arial"/>
          <w:sz w:val="20"/>
          <w:lang w:val="en-GB"/>
        </w:rPr>
        <w:t>Candidate</w:t>
      </w:r>
      <w:r>
        <w:rPr>
          <w:rFonts w:ascii="Arial" w:hAnsi="Arial"/>
          <w:sz w:val="20"/>
          <w:lang w:val="en-GB"/>
        </w:rPr>
        <w:t>s</w:t>
      </w:r>
      <w:r w:rsidRPr="004F223C">
        <w:rPr>
          <w:rFonts w:ascii="Arial" w:hAnsi="Arial"/>
          <w:sz w:val="20"/>
          <w:lang w:val="en-GB"/>
        </w:rPr>
        <w:t xml:space="preserve"> having submitted proposals determined to be substantially and technically responsive, </w:t>
      </w:r>
      <w:r w:rsidR="00F0798E" w:rsidRPr="004F223C">
        <w:rPr>
          <w:rFonts w:ascii="Arial" w:hAnsi="Arial"/>
          <w:sz w:val="20"/>
          <w:lang w:val="en-GB"/>
        </w:rPr>
        <w:t>to</w:t>
      </w:r>
      <w:r w:rsidRPr="004F223C">
        <w:rPr>
          <w:rFonts w:ascii="Arial" w:hAnsi="Arial"/>
          <w:sz w:val="20"/>
          <w:lang w:val="en-GB"/>
        </w:rPr>
        <w:t xml:space="preserve"> propose </w:t>
      </w:r>
      <w:r>
        <w:rPr>
          <w:rFonts w:ascii="Arial" w:hAnsi="Arial"/>
          <w:sz w:val="20"/>
          <w:lang w:val="en-GB"/>
        </w:rPr>
        <w:t xml:space="preserve">a </w:t>
      </w:r>
      <w:r w:rsidRPr="004F223C">
        <w:rPr>
          <w:rFonts w:ascii="Arial" w:hAnsi="Arial"/>
          <w:sz w:val="20"/>
          <w:lang w:val="en-GB"/>
        </w:rPr>
        <w:t>negotiation of the terms of such proposals. Negotiations will not entail any substantial deviation to the terms and conditions of the R</w:t>
      </w:r>
      <w:r>
        <w:rPr>
          <w:rFonts w:ascii="Arial" w:hAnsi="Arial"/>
          <w:sz w:val="20"/>
          <w:lang w:val="en-GB"/>
        </w:rPr>
        <w:t>equest for Proposal</w:t>
      </w:r>
      <w:r w:rsidRPr="004F223C">
        <w:rPr>
          <w:rFonts w:ascii="Arial" w:hAnsi="Arial"/>
          <w:sz w:val="20"/>
          <w:lang w:val="en-GB"/>
        </w:rPr>
        <w:t xml:space="preserve">, but shall have the purpose of </w:t>
      </w:r>
      <w:r>
        <w:rPr>
          <w:rFonts w:ascii="Arial" w:hAnsi="Arial"/>
          <w:sz w:val="20"/>
          <w:lang w:val="en-GB"/>
        </w:rPr>
        <w:t>o</w:t>
      </w:r>
      <w:r w:rsidRPr="004F223C">
        <w:rPr>
          <w:rFonts w:ascii="Arial" w:hAnsi="Arial"/>
          <w:sz w:val="20"/>
          <w:lang w:val="en-GB"/>
        </w:rPr>
        <w:t xml:space="preserve">btaining from </w:t>
      </w:r>
      <w:r w:rsidR="00F01C6A">
        <w:rPr>
          <w:rFonts w:ascii="Arial" w:hAnsi="Arial"/>
          <w:sz w:val="20"/>
          <w:lang w:val="en-GB"/>
        </w:rPr>
        <w:t>the C</w:t>
      </w:r>
      <w:r>
        <w:rPr>
          <w:rFonts w:ascii="Arial" w:hAnsi="Arial"/>
          <w:sz w:val="20"/>
          <w:lang w:val="en-GB"/>
        </w:rPr>
        <w:t>andidates</w:t>
      </w:r>
      <w:r w:rsidRPr="004F223C">
        <w:rPr>
          <w:rFonts w:ascii="Arial" w:hAnsi="Arial"/>
          <w:sz w:val="20"/>
          <w:lang w:val="en-GB"/>
        </w:rPr>
        <w:t xml:space="preserve"> better conditions in terms of technical quality, implementation periods, payment conditions, etc.</w:t>
      </w:r>
    </w:p>
    <w:p w14:paraId="242F93E2" w14:textId="77777777" w:rsidR="0007054E" w:rsidRPr="004F223C" w:rsidRDefault="0007054E" w:rsidP="0007054E">
      <w:pPr>
        <w:jc w:val="both"/>
        <w:rPr>
          <w:rFonts w:ascii="Arial" w:hAnsi="Arial"/>
          <w:sz w:val="20"/>
          <w:lang w:val="en-GB"/>
        </w:rPr>
      </w:pPr>
    </w:p>
    <w:p w14:paraId="242F93E3" w14:textId="75CA0FB8" w:rsidR="0007054E" w:rsidRDefault="0007054E" w:rsidP="0007054E">
      <w:pPr>
        <w:jc w:val="both"/>
        <w:rPr>
          <w:rFonts w:ascii="Arial" w:hAnsi="Arial"/>
          <w:sz w:val="20"/>
          <w:lang w:val="en-GB"/>
        </w:rPr>
      </w:pPr>
      <w:r w:rsidRPr="004F223C">
        <w:rPr>
          <w:rFonts w:ascii="Arial" w:hAnsi="Arial"/>
          <w:sz w:val="20"/>
          <w:lang w:val="en-GB"/>
        </w:rPr>
        <w:t xml:space="preserve">Negotiations may </w:t>
      </w:r>
      <w:r>
        <w:rPr>
          <w:rFonts w:ascii="Arial" w:hAnsi="Arial"/>
          <w:sz w:val="20"/>
          <w:lang w:val="en-GB"/>
        </w:rPr>
        <w:t>however</w:t>
      </w:r>
      <w:r w:rsidRPr="004F223C">
        <w:rPr>
          <w:rFonts w:ascii="Arial" w:hAnsi="Arial"/>
          <w:sz w:val="20"/>
          <w:lang w:val="en-GB"/>
        </w:rPr>
        <w:t xml:space="preserve"> have the purpose o</w:t>
      </w:r>
      <w:r>
        <w:rPr>
          <w:rFonts w:ascii="Arial" w:hAnsi="Arial"/>
          <w:sz w:val="20"/>
          <w:lang w:val="en-GB"/>
        </w:rPr>
        <w:t xml:space="preserve">f reducing the scope of </w:t>
      </w:r>
      <w:r w:rsidR="003D2909">
        <w:rPr>
          <w:rFonts w:ascii="Arial" w:hAnsi="Arial"/>
          <w:sz w:val="20"/>
          <w:lang w:val="en-GB"/>
        </w:rPr>
        <w:t>the services</w:t>
      </w:r>
      <w:r w:rsidRPr="004F223C">
        <w:rPr>
          <w:rFonts w:ascii="Arial" w:hAnsi="Arial"/>
          <w:sz w:val="20"/>
          <w:lang w:val="en-GB"/>
        </w:rPr>
        <w:t xml:space="preserve"> </w:t>
      </w:r>
      <w:r>
        <w:rPr>
          <w:rFonts w:ascii="Arial" w:hAnsi="Arial"/>
          <w:sz w:val="20"/>
          <w:lang w:val="en-GB"/>
        </w:rPr>
        <w:t xml:space="preserve">or revising other terms of </w:t>
      </w:r>
      <w:r w:rsidR="00864579">
        <w:rPr>
          <w:rFonts w:ascii="Arial" w:hAnsi="Arial"/>
          <w:sz w:val="20"/>
          <w:lang w:val="en-GB"/>
        </w:rPr>
        <w:t>the Contract</w:t>
      </w:r>
      <w:r w:rsidRPr="004F223C">
        <w:rPr>
          <w:rFonts w:ascii="Arial" w:hAnsi="Arial"/>
          <w:sz w:val="20"/>
          <w:lang w:val="en-GB"/>
        </w:rPr>
        <w:t xml:space="preserve"> </w:t>
      </w:r>
      <w:r w:rsidR="00F0798E" w:rsidRPr="004F223C">
        <w:rPr>
          <w:rFonts w:ascii="Arial" w:hAnsi="Arial"/>
          <w:sz w:val="20"/>
          <w:lang w:val="en-GB"/>
        </w:rPr>
        <w:t>to</w:t>
      </w:r>
      <w:r>
        <w:rPr>
          <w:rFonts w:ascii="Arial" w:hAnsi="Arial"/>
          <w:sz w:val="20"/>
          <w:lang w:val="en-GB"/>
        </w:rPr>
        <w:t xml:space="preserve"> reduce the proposed remuneration</w:t>
      </w:r>
      <w:r w:rsidRPr="004F223C">
        <w:rPr>
          <w:rFonts w:ascii="Arial" w:hAnsi="Arial"/>
          <w:sz w:val="20"/>
          <w:lang w:val="en-GB"/>
        </w:rPr>
        <w:t xml:space="preserve"> when the proposed </w:t>
      </w:r>
      <w:r>
        <w:rPr>
          <w:rFonts w:ascii="Arial" w:hAnsi="Arial"/>
          <w:sz w:val="20"/>
          <w:lang w:val="en-GB"/>
        </w:rPr>
        <w:t>remunerations</w:t>
      </w:r>
      <w:r w:rsidRPr="004F223C">
        <w:rPr>
          <w:rFonts w:ascii="Arial" w:hAnsi="Arial"/>
          <w:sz w:val="20"/>
          <w:lang w:val="en-GB"/>
        </w:rPr>
        <w:t xml:space="preserve"> exceed the available </w:t>
      </w:r>
      <w:r w:rsidR="00A52849">
        <w:rPr>
          <w:rFonts w:ascii="Arial" w:hAnsi="Arial"/>
          <w:sz w:val="20"/>
          <w:lang w:val="en-GB"/>
        </w:rPr>
        <w:t>budget</w:t>
      </w:r>
      <w:r w:rsidRPr="004F223C">
        <w:rPr>
          <w:rFonts w:ascii="Arial" w:hAnsi="Arial"/>
          <w:sz w:val="20"/>
          <w:lang w:val="en-GB"/>
        </w:rPr>
        <w:t xml:space="preserve">. </w:t>
      </w:r>
    </w:p>
    <w:p w14:paraId="242F93E4" w14:textId="77777777" w:rsidR="00C910EB" w:rsidRDefault="00C910EB" w:rsidP="00130CBB">
      <w:pPr>
        <w:ind w:firstLine="360"/>
        <w:jc w:val="both"/>
        <w:rPr>
          <w:rFonts w:ascii="Arial" w:hAnsi="Arial"/>
          <w:b/>
          <w:sz w:val="20"/>
          <w:lang w:val="en-GB"/>
        </w:rPr>
      </w:pPr>
    </w:p>
    <w:p w14:paraId="242F93E5" w14:textId="77777777" w:rsidR="00130CBB" w:rsidRPr="00130CBB" w:rsidRDefault="00130CBB" w:rsidP="00130CBB">
      <w:pPr>
        <w:ind w:firstLine="360"/>
        <w:jc w:val="both"/>
        <w:rPr>
          <w:rFonts w:ascii="Arial" w:hAnsi="Arial"/>
          <w:b/>
          <w:sz w:val="20"/>
          <w:lang w:val="en-GB"/>
        </w:rPr>
      </w:pPr>
      <w:r w:rsidRPr="00130CBB">
        <w:rPr>
          <w:rFonts w:ascii="Arial" w:hAnsi="Arial"/>
          <w:b/>
          <w:sz w:val="20"/>
          <w:lang w:val="en-GB"/>
        </w:rPr>
        <w:t>A.12.</w:t>
      </w:r>
      <w:r w:rsidRPr="00130CBB">
        <w:rPr>
          <w:rFonts w:ascii="Arial" w:hAnsi="Arial"/>
          <w:b/>
          <w:sz w:val="20"/>
          <w:lang w:val="en-GB"/>
        </w:rPr>
        <w:tab/>
      </w:r>
      <w:r>
        <w:rPr>
          <w:rFonts w:ascii="Arial" w:hAnsi="Arial"/>
          <w:b/>
          <w:sz w:val="20"/>
          <w:lang w:val="en-GB"/>
        </w:rPr>
        <w:t>A</w:t>
      </w:r>
      <w:r>
        <w:rPr>
          <w:rFonts w:ascii="Arial" w:hAnsi="Arial" w:cs="Arial"/>
          <w:b/>
          <w:sz w:val="20"/>
          <w:szCs w:val="20"/>
          <w:lang w:val="en-GB"/>
        </w:rPr>
        <w:t>ward criteria</w:t>
      </w:r>
    </w:p>
    <w:p w14:paraId="242F93E6" w14:textId="6D061B51" w:rsidR="009F30AF" w:rsidRDefault="009F30AF" w:rsidP="009F30AF">
      <w:pPr>
        <w:pStyle w:val="BodyText"/>
      </w:pPr>
      <w:r w:rsidRPr="005C59E8">
        <w:t xml:space="preserve">The Contracting Authority will award </w:t>
      </w:r>
      <w:r>
        <w:t>the Contract</w:t>
      </w:r>
      <w:r w:rsidRPr="005C59E8">
        <w:t xml:space="preserve"> to the </w:t>
      </w:r>
      <w:r w:rsidR="00947FE0">
        <w:t>Candidate</w:t>
      </w:r>
      <w:r w:rsidRPr="005C59E8">
        <w:t xml:space="preserve"> whose </w:t>
      </w:r>
      <w:r>
        <w:t>proposal</w:t>
      </w:r>
      <w:r w:rsidRPr="005C59E8">
        <w:t xml:space="preserve"> has been determined to be substantially responsive to the </w:t>
      </w:r>
      <w:r>
        <w:t xml:space="preserve">documents of the Request for Proposal </w:t>
      </w:r>
      <w:r w:rsidRPr="005C59E8">
        <w:t>and which has obtained the highest overall score</w:t>
      </w:r>
      <w:r>
        <w:t>.</w:t>
      </w:r>
    </w:p>
    <w:p w14:paraId="242F93E7" w14:textId="77777777" w:rsidR="00C20D18" w:rsidRDefault="00C20D18" w:rsidP="0094482D">
      <w:pPr>
        <w:pStyle w:val="BodyText"/>
      </w:pPr>
    </w:p>
    <w:p w14:paraId="242F93EB" w14:textId="77777777" w:rsidR="00C44746" w:rsidRDefault="0035649F" w:rsidP="001F5D3F">
      <w:pPr>
        <w:numPr>
          <w:ilvl w:val="0"/>
          <w:numId w:val="12"/>
        </w:numPr>
        <w:spacing w:before="120"/>
        <w:ind w:left="0" w:firstLine="360"/>
        <w:rPr>
          <w:rFonts w:ascii="Arial" w:hAnsi="Arial" w:cs="Arial"/>
          <w:b/>
          <w:sz w:val="20"/>
          <w:szCs w:val="20"/>
          <w:lang w:val="en-GB"/>
        </w:rPr>
      </w:pPr>
      <w:r w:rsidRPr="005C59E8">
        <w:rPr>
          <w:rFonts w:ascii="Arial" w:hAnsi="Arial" w:cs="Arial"/>
          <w:b/>
          <w:sz w:val="20"/>
          <w:szCs w:val="20"/>
          <w:lang w:val="en-GB"/>
        </w:rPr>
        <w:t xml:space="preserve">Signature and entry into force of </w:t>
      </w:r>
      <w:r w:rsidR="00864579">
        <w:rPr>
          <w:rFonts w:ascii="Arial" w:hAnsi="Arial" w:cs="Arial"/>
          <w:b/>
          <w:sz w:val="20"/>
          <w:szCs w:val="20"/>
          <w:lang w:val="en-GB"/>
        </w:rPr>
        <w:t>the Contract</w:t>
      </w:r>
      <w:r w:rsidRPr="005C59E8">
        <w:rPr>
          <w:rFonts w:ascii="Arial" w:hAnsi="Arial" w:cs="Arial"/>
          <w:b/>
          <w:sz w:val="20"/>
          <w:szCs w:val="20"/>
          <w:lang w:val="en-GB"/>
        </w:rPr>
        <w:t xml:space="preserve"> </w:t>
      </w:r>
      <w:r w:rsidR="00EB380A" w:rsidRPr="005C59E8">
        <w:rPr>
          <w:rFonts w:ascii="Arial" w:hAnsi="Arial" w:cs="Arial"/>
          <w:b/>
          <w:sz w:val="20"/>
          <w:szCs w:val="20"/>
          <w:lang w:val="en-GB"/>
        </w:rPr>
        <w:t xml:space="preserve"> </w:t>
      </w:r>
    </w:p>
    <w:p w14:paraId="242F93EC" w14:textId="77777777" w:rsidR="005435F7" w:rsidRDefault="002B05E8" w:rsidP="00353E34">
      <w:pPr>
        <w:tabs>
          <w:tab w:val="left" w:pos="-360"/>
        </w:tabs>
        <w:autoSpaceDE w:val="0"/>
        <w:autoSpaceDN w:val="0"/>
        <w:adjustRightInd w:val="0"/>
        <w:rPr>
          <w:rFonts w:ascii="Arial" w:hAnsi="Arial" w:cs="Arial"/>
          <w:sz w:val="20"/>
          <w:szCs w:val="20"/>
          <w:lang w:val="en-GB"/>
        </w:rPr>
      </w:pPr>
      <w:r w:rsidRPr="00C44746">
        <w:rPr>
          <w:rFonts w:ascii="Arial" w:hAnsi="Arial"/>
          <w:sz w:val="20"/>
          <w:szCs w:val="20"/>
          <w:lang w:val="en-GB"/>
        </w:rPr>
        <w:t>Prior to the expiration of the period of the validity</w:t>
      </w:r>
      <w:r w:rsidR="008F1364" w:rsidRPr="00C44746">
        <w:rPr>
          <w:rFonts w:ascii="Arial" w:hAnsi="Arial"/>
          <w:sz w:val="20"/>
          <w:szCs w:val="20"/>
          <w:lang w:val="en-GB"/>
        </w:rPr>
        <w:t xml:space="preserve"> of the </w:t>
      </w:r>
      <w:r w:rsidR="00574E9C" w:rsidRPr="00C44746">
        <w:rPr>
          <w:rFonts w:ascii="Arial" w:hAnsi="Arial"/>
          <w:sz w:val="20"/>
          <w:szCs w:val="20"/>
          <w:lang w:val="en-GB"/>
        </w:rPr>
        <w:t>proposal</w:t>
      </w:r>
      <w:r w:rsidRPr="00C44746">
        <w:rPr>
          <w:rFonts w:ascii="Arial" w:hAnsi="Arial"/>
          <w:sz w:val="20"/>
          <w:lang w:val="en-GB"/>
        </w:rPr>
        <w:t xml:space="preserve">, </w:t>
      </w:r>
      <w:r w:rsidRPr="00C44746">
        <w:rPr>
          <w:rFonts w:ascii="Arial" w:hAnsi="Arial"/>
          <w:sz w:val="20"/>
          <w:szCs w:val="20"/>
          <w:lang w:val="en-GB"/>
        </w:rPr>
        <w:t xml:space="preserve">the Contracting Authority will inform the successful </w:t>
      </w:r>
      <w:r w:rsidR="00947FE0">
        <w:rPr>
          <w:rFonts w:ascii="Arial" w:hAnsi="Arial"/>
          <w:sz w:val="20"/>
          <w:szCs w:val="20"/>
          <w:lang w:val="en-GB"/>
        </w:rPr>
        <w:t>Candidate</w:t>
      </w:r>
      <w:r w:rsidR="00A4404B" w:rsidRPr="00C44746">
        <w:rPr>
          <w:rFonts w:ascii="Arial" w:hAnsi="Arial"/>
          <w:sz w:val="20"/>
          <w:szCs w:val="20"/>
          <w:lang w:val="en-GB"/>
        </w:rPr>
        <w:t xml:space="preserve"> </w:t>
      </w:r>
      <w:r w:rsidRPr="00C44746">
        <w:rPr>
          <w:rFonts w:ascii="Arial" w:hAnsi="Arial"/>
          <w:sz w:val="20"/>
          <w:szCs w:val="20"/>
          <w:lang w:val="en-GB"/>
        </w:rPr>
        <w:t xml:space="preserve">in writing that its </w:t>
      </w:r>
      <w:r w:rsidR="00574E9C" w:rsidRPr="00C44746">
        <w:rPr>
          <w:rFonts w:ascii="Arial" w:hAnsi="Arial"/>
          <w:sz w:val="20"/>
          <w:szCs w:val="20"/>
          <w:lang w:val="en-GB"/>
        </w:rPr>
        <w:t>proposal</w:t>
      </w:r>
      <w:r w:rsidRPr="00C44746">
        <w:rPr>
          <w:rFonts w:ascii="Arial" w:hAnsi="Arial"/>
          <w:sz w:val="20"/>
          <w:szCs w:val="20"/>
          <w:lang w:val="en-GB"/>
        </w:rPr>
        <w:t xml:space="preserve"> has been accepted and inform the </w:t>
      </w:r>
      <w:r w:rsidR="00CB3616">
        <w:rPr>
          <w:rFonts w:ascii="Arial" w:hAnsi="Arial"/>
          <w:sz w:val="20"/>
          <w:szCs w:val="20"/>
          <w:lang w:val="en-GB"/>
        </w:rPr>
        <w:t>un</w:t>
      </w:r>
      <w:r w:rsidRPr="00C44746">
        <w:rPr>
          <w:rFonts w:ascii="Arial" w:hAnsi="Arial"/>
          <w:sz w:val="20"/>
          <w:szCs w:val="20"/>
          <w:lang w:val="en-GB"/>
        </w:rPr>
        <w:t xml:space="preserve">successful </w:t>
      </w:r>
      <w:r w:rsidR="00947FE0">
        <w:rPr>
          <w:rFonts w:ascii="Arial" w:hAnsi="Arial"/>
          <w:sz w:val="20"/>
          <w:szCs w:val="20"/>
          <w:lang w:val="en-GB"/>
        </w:rPr>
        <w:t>Candidate</w:t>
      </w:r>
      <w:r w:rsidRPr="00C44746">
        <w:rPr>
          <w:rFonts w:ascii="Arial" w:hAnsi="Arial"/>
          <w:sz w:val="20"/>
          <w:szCs w:val="20"/>
          <w:lang w:val="en-GB"/>
        </w:rPr>
        <w:t xml:space="preserve">s in writing about the result of the evaluation process. </w:t>
      </w:r>
    </w:p>
    <w:p w14:paraId="242F93ED" w14:textId="77777777" w:rsidR="005435F7" w:rsidRDefault="005435F7" w:rsidP="00353E34">
      <w:pPr>
        <w:tabs>
          <w:tab w:val="left" w:pos="-360"/>
        </w:tabs>
        <w:autoSpaceDE w:val="0"/>
        <w:autoSpaceDN w:val="0"/>
        <w:adjustRightInd w:val="0"/>
        <w:rPr>
          <w:rFonts w:ascii="Arial" w:hAnsi="Arial" w:cs="Arial"/>
          <w:sz w:val="20"/>
          <w:szCs w:val="20"/>
          <w:lang w:val="en-GB"/>
        </w:rPr>
      </w:pPr>
    </w:p>
    <w:p w14:paraId="242F93EE" w14:textId="6DA62E14" w:rsidR="00C44746" w:rsidRDefault="002B05E8" w:rsidP="00731AD4">
      <w:pPr>
        <w:autoSpaceDE w:val="0"/>
        <w:autoSpaceDN w:val="0"/>
        <w:adjustRightInd w:val="0"/>
        <w:rPr>
          <w:rFonts w:ascii="Arial" w:hAnsi="Arial" w:cs="Arial"/>
          <w:sz w:val="20"/>
          <w:szCs w:val="20"/>
          <w:lang w:val="en-GB"/>
        </w:rPr>
      </w:pPr>
      <w:r w:rsidRPr="00353E34">
        <w:rPr>
          <w:rFonts w:ascii="Arial" w:hAnsi="Arial" w:cs="Arial"/>
          <w:sz w:val="20"/>
          <w:szCs w:val="20"/>
          <w:lang w:val="en-GB"/>
        </w:rPr>
        <w:t xml:space="preserve">Within </w:t>
      </w:r>
      <w:r w:rsidR="00F03A3C" w:rsidRPr="0077697A">
        <w:rPr>
          <w:rFonts w:ascii="Arial" w:hAnsi="Arial" w:cs="Arial"/>
          <w:sz w:val="20"/>
          <w:szCs w:val="20"/>
          <w:lang w:val="en-GB"/>
        </w:rPr>
        <w:t>5</w:t>
      </w:r>
      <w:r w:rsidRPr="00353E34">
        <w:rPr>
          <w:rFonts w:ascii="Arial" w:hAnsi="Arial" w:cs="Arial"/>
          <w:sz w:val="20"/>
          <w:szCs w:val="20"/>
          <w:lang w:val="en-GB"/>
        </w:rPr>
        <w:t xml:space="preserve"> days of receipt of </w:t>
      </w:r>
      <w:r w:rsidR="00864579">
        <w:rPr>
          <w:rFonts w:ascii="Arial" w:hAnsi="Arial" w:cs="Arial"/>
          <w:sz w:val="20"/>
          <w:szCs w:val="20"/>
          <w:lang w:val="en-GB"/>
        </w:rPr>
        <w:t>the Contract</w:t>
      </w:r>
      <w:r w:rsidR="00E033E8">
        <w:rPr>
          <w:rFonts w:ascii="Arial" w:hAnsi="Arial" w:cs="Arial"/>
          <w:sz w:val="20"/>
          <w:szCs w:val="20"/>
          <w:lang w:val="en-GB"/>
        </w:rPr>
        <w:t xml:space="preserve">, not yet signed by the </w:t>
      </w:r>
      <w:r w:rsidRPr="00353E34">
        <w:rPr>
          <w:rFonts w:ascii="Arial" w:hAnsi="Arial" w:cs="Arial"/>
          <w:sz w:val="20"/>
          <w:szCs w:val="20"/>
          <w:lang w:val="en-GB"/>
        </w:rPr>
        <w:t xml:space="preserve">Contracting Authority, the successful </w:t>
      </w:r>
      <w:r w:rsidR="00947FE0">
        <w:rPr>
          <w:rFonts w:ascii="Arial" w:hAnsi="Arial" w:cs="Arial"/>
          <w:sz w:val="20"/>
          <w:szCs w:val="20"/>
          <w:lang w:val="en-GB"/>
        </w:rPr>
        <w:t>Candidate</w:t>
      </w:r>
      <w:r w:rsidRPr="00353E34">
        <w:rPr>
          <w:rFonts w:ascii="Arial" w:hAnsi="Arial" w:cs="Arial"/>
          <w:sz w:val="20"/>
          <w:szCs w:val="20"/>
          <w:lang w:val="en-GB"/>
        </w:rPr>
        <w:t xml:space="preserve"> must sign and date </w:t>
      </w:r>
      <w:r w:rsidR="00864579">
        <w:rPr>
          <w:rFonts w:ascii="Arial" w:hAnsi="Arial" w:cs="Arial"/>
          <w:sz w:val="20"/>
          <w:szCs w:val="20"/>
          <w:lang w:val="en-GB"/>
        </w:rPr>
        <w:t>the Contract</w:t>
      </w:r>
      <w:r w:rsidRPr="00353E34">
        <w:rPr>
          <w:rFonts w:ascii="Arial" w:hAnsi="Arial" w:cs="Arial"/>
          <w:sz w:val="20"/>
          <w:szCs w:val="20"/>
          <w:lang w:val="en-GB"/>
        </w:rPr>
        <w:t xml:space="preserve"> and return it</w:t>
      </w:r>
      <w:r w:rsidRPr="00353E34">
        <w:rPr>
          <w:rFonts w:ascii="Arial" w:hAnsi="Arial" w:cs="Arial"/>
          <w:color w:val="FF0000"/>
          <w:sz w:val="20"/>
          <w:szCs w:val="20"/>
          <w:lang w:val="en-GB"/>
        </w:rPr>
        <w:t xml:space="preserve"> </w:t>
      </w:r>
      <w:r w:rsidRPr="00353E34">
        <w:rPr>
          <w:rFonts w:ascii="Arial" w:hAnsi="Arial" w:cs="Arial"/>
          <w:sz w:val="20"/>
          <w:szCs w:val="20"/>
          <w:lang w:val="en-GB"/>
        </w:rPr>
        <w:t>to the Contracting Authority.</w:t>
      </w:r>
      <w:r w:rsidRPr="00353E34">
        <w:rPr>
          <w:rFonts w:ascii="Arial" w:hAnsi="Arial" w:cs="Arial"/>
          <w:color w:val="FF0000"/>
          <w:sz w:val="20"/>
          <w:szCs w:val="20"/>
          <w:lang w:val="en-GB"/>
        </w:rPr>
        <w:t xml:space="preserve"> </w:t>
      </w:r>
      <w:r w:rsidR="00E033E8" w:rsidRPr="00DD4FCD">
        <w:rPr>
          <w:rFonts w:ascii="Arial" w:hAnsi="Arial" w:cs="Arial"/>
          <w:sz w:val="20"/>
          <w:szCs w:val="20"/>
          <w:lang w:val="en-GB"/>
        </w:rPr>
        <w:t xml:space="preserve">On signing the </w:t>
      </w:r>
      <w:r w:rsidR="00E033E8">
        <w:rPr>
          <w:rFonts w:ascii="Arial" w:hAnsi="Arial" w:cs="Arial"/>
          <w:sz w:val="20"/>
          <w:szCs w:val="20"/>
          <w:lang w:val="en-GB"/>
        </w:rPr>
        <w:t xml:space="preserve">Contract, </w:t>
      </w:r>
      <w:r w:rsidR="00E033E8" w:rsidRPr="00DD4FCD">
        <w:rPr>
          <w:rFonts w:ascii="Arial" w:hAnsi="Arial" w:cs="Arial"/>
          <w:sz w:val="20"/>
          <w:szCs w:val="20"/>
          <w:lang w:val="en-GB"/>
        </w:rPr>
        <w:t xml:space="preserve">the successful </w:t>
      </w:r>
      <w:r w:rsidR="00E033E8">
        <w:rPr>
          <w:rFonts w:ascii="Arial" w:hAnsi="Arial" w:cs="Arial"/>
          <w:sz w:val="20"/>
          <w:szCs w:val="20"/>
          <w:lang w:val="en-GB"/>
        </w:rPr>
        <w:t>Candidate</w:t>
      </w:r>
      <w:r w:rsidR="00E033E8" w:rsidRPr="00DD4FCD">
        <w:rPr>
          <w:rFonts w:ascii="Arial" w:hAnsi="Arial" w:cs="Arial"/>
          <w:sz w:val="20"/>
          <w:szCs w:val="20"/>
          <w:lang w:val="en-GB"/>
        </w:rPr>
        <w:t xml:space="preserve"> will become the </w:t>
      </w:r>
      <w:proofErr w:type="gramStart"/>
      <w:r w:rsidR="00E033E8" w:rsidRPr="00DD4FCD">
        <w:rPr>
          <w:rFonts w:ascii="Arial" w:hAnsi="Arial" w:cs="Arial"/>
          <w:sz w:val="20"/>
          <w:szCs w:val="20"/>
          <w:lang w:val="en-GB"/>
        </w:rPr>
        <w:t>Contractor</w:t>
      </w:r>
      <w:proofErr w:type="gramEnd"/>
      <w:r w:rsidR="00E033E8" w:rsidRPr="00DD4FCD">
        <w:rPr>
          <w:rFonts w:ascii="Arial" w:hAnsi="Arial" w:cs="Arial"/>
          <w:sz w:val="20"/>
          <w:szCs w:val="20"/>
          <w:lang w:val="en-GB"/>
        </w:rPr>
        <w:t xml:space="preserve"> and the </w:t>
      </w:r>
      <w:r w:rsidR="00E033E8">
        <w:rPr>
          <w:rFonts w:ascii="Arial" w:hAnsi="Arial" w:cs="Arial"/>
          <w:sz w:val="20"/>
          <w:szCs w:val="20"/>
          <w:lang w:val="en-GB"/>
        </w:rPr>
        <w:t>Contract</w:t>
      </w:r>
      <w:r w:rsidR="00E033E8" w:rsidRPr="00DD4FCD">
        <w:rPr>
          <w:rFonts w:ascii="Arial" w:hAnsi="Arial" w:cs="Arial"/>
          <w:sz w:val="20"/>
          <w:szCs w:val="20"/>
          <w:lang w:val="en-GB"/>
        </w:rPr>
        <w:t xml:space="preserve"> will enter into force</w:t>
      </w:r>
      <w:r w:rsidR="00E033E8">
        <w:rPr>
          <w:rFonts w:ascii="Arial" w:hAnsi="Arial" w:cs="Arial"/>
          <w:sz w:val="20"/>
          <w:szCs w:val="20"/>
          <w:lang w:val="en-GB"/>
        </w:rPr>
        <w:t xml:space="preserve"> once signed by the Contracting Authority</w:t>
      </w:r>
      <w:r w:rsidR="00E033E8" w:rsidRPr="00DD4FCD">
        <w:rPr>
          <w:rFonts w:ascii="Arial" w:hAnsi="Arial" w:cs="Arial"/>
          <w:sz w:val="20"/>
          <w:szCs w:val="20"/>
          <w:lang w:val="en-GB"/>
        </w:rPr>
        <w:t>.</w:t>
      </w:r>
    </w:p>
    <w:p w14:paraId="242F93EF" w14:textId="77777777" w:rsidR="002678C3" w:rsidRDefault="002678C3" w:rsidP="00C44746">
      <w:pPr>
        <w:autoSpaceDE w:val="0"/>
        <w:autoSpaceDN w:val="0"/>
        <w:adjustRightInd w:val="0"/>
        <w:rPr>
          <w:rFonts w:ascii="Arial" w:hAnsi="Arial" w:cs="Arial"/>
          <w:sz w:val="20"/>
          <w:szCs w:val="20"/>
          <w:lang w:val="en-GB"/>
        </w:rPr>
      </w:pPr>
    </w:p>
    <w:p w14:paraId="242F93F0" w14:textId="77777777" w:rsidR="002B05E8" w:rsidRPr="00C44746" w:rsidRDefault="002B05E8" w:rsidP="00C44746">
      <w:pPr>
        <w:autoSpaceDE w:val="0"/>
        <w:autoSpaceDN w:val="0"/>
        <w:adjustRightInd w:val="0"/>
        <w:rPr>
          <w:rFonts w:ascii="Arial" w:hAnsi="Arial" w:cs="Arial"/>
          <w:sz w:val="20"/>
          <w:szCs w:val="20"/>
          <w:lang w:val="en-GB"/>
        </w:rPr>
      </w:pPr>
      <w:r w:rsidRPr="00C44746">
        <w:rPr>
          <w:rFonts w:ascii="Arial" w:hAnsi="Arial" w:cs="Arial"/>
          <w:sz w:val="20"/>
          <w:szCs w:val="20"/>
          <w:lang w:val="en-GB"/>
        </w:rPr>
        <w:t xml:space="preserve">If the successful </w:t>
      </w:r>
      <w:r w:rsidR="00947FE0">
        <w:rPr>
          <w:rFonts w:ascii="Arial" w:hAnsi="Arial" w:cs="Arial"/>
          <w:sz w:val="20"/>
          <w:szCs w:val="20"/>
          <w:lang w:val="en-GB"/>
        </w:rPr>
        <w:t>Candidate</w:t>
      </w:r>
      <w:r w:rsidR="003D40AF" w:rsidRPr="00C44746">
        <w:rPr>
          <w:rFonts w:ascii="Arial" w:hAnsi="Arial" w:cs="Arial"/>
          <w:sz w:val="20"/>
          <w:szCs w:val="20"/>
          <w:lang w:val="en-GB"/>
        </w:rPr>
        <w:t xml:space="preserve"> </w:t>
      </w:r>
      <w:r w:rsidRPr="00C44746">
        <w:rPr>
          <w:rFonts w:ascii="Arial" w:hAnsi="Arial" w:cs="Arial"/>
          <w:sz w:val="20"/>
          <w:szCs w:val="20"/>
          <w:lang w:val="en-GB"/>
        </w:rPr>
        <w:t xml:space="preserve">fails to sign and return </w:t>
      </w:r>
      <w:r w:rsidR="00864579">
        <w:rPr>
          <w:rFonts w:ascii="Arial" w:hAnsi="Arial" w:cs="Arial"/>
          <w:sz w:val="20"/>
          <w:szCs w:val="20"/>
          <w:lang w:val="en-GB"/>
        </w:rPr>
        <w:t>the Contract</w:t>
      </w:r>
      <w:r w:rsidRPr="00C44746">
        <w:rPr>
          <w:rFonts w:ascii="Arial" w:hAnsi="Arial" w:cs="Arial"/>
          <w:sz w:val="20"/>
          <w:szCs w:val="20"/>
          <w:lang w:val="en-GB"/>
        </w:rPr>
        <w:t xml:space="preserve"> within </w:t>
      </w:r>
      <w:r w:rsidR="003559B6" w:rsidRPr="00C44746">
        <w:rPr>
          <w:rFonts w:ascii="Arial" w:hAnsi="Arial" w:cs="Arial"/>
          <w:sz w:val="20"/>
          <w:szCs w:val="20"/>
          <w:lang w:val="en-GB"/>
        </w:rPr>
        <w:t>the</w:t>
      </w:r>
      <w:r w:rsidRPr="00C44746">
        <w:rPr>
          <w:rFonts w:ascii="Arial" w:hAnsi="Arial" w:cs="Arial"/>
          <w:sz w:val="20"/>
          <w:szCs w:val="20"/>
          <w:lang w:val="en-GB"/>
        </w:rPr>
        <w:t xml:space="preserve"> days </w:t>
      </w:r>
      <w:r w:rsidR="00716303" w:rsidRPr="00762F76">
        <w:rPr>
          <w:rFonts w:ascii="Arial" w:hAnsi="Arial" w:cs="Arial"/>
          <w:sz w:val="20"/>
          <w:szCs w:val="20"/>
          <w:lang w:val="en-GB"/>
        </w:rPr>
        <w:t>stipulated</w:t>
      </w:r>
      <w:r w:rsidRPr="00762F76">
        <w:rPr>
          <w:rFonts w:ascii="Arial" w:hAnsi="Arial" w:cs="Arial"/>
          <w:sz w:val="20"/>
          <w:szCs w:val="20"/>
          <w:lang w:val="en-GB"/>
        </w:rPr>
        <w:t>, the Contracting</w:t>
      </w:r>
      <w:r w:rsidRPr="00C44746">
        <w:rPr>
          <w:rFonts w:ascii="Arial" w:hAnsi="Arial" w:cs="Arial"/>
          <w:sz w:val="20"/>
          <w:szCs w:val="20"/>
          <w:lang w:val="en-GB"/>
        </w:rPr>
        <w:t xml:space="preserve"> Authority</w:t>
      </w:r>
      <w:r w:rsidRPr="00C44746">
        <w:rPr>
          <w:rFonts w:ascii="Arial" w:hAnsi="Arial" w:cs="Arial"/>
          <w:color w:val="FF0000"/>
          <w:sz w:val="20"/>
          <w:szCs w:val="20"/>
          <w:lang w:val="en-GB"/>
        </w:rPr>
        <w:t xml:space="preserve"> </w:t>
      </w:r>
      <w:r w:rsidRPr="00C44746">
        <w:rPr>
          <w:rFonts w:ascii="Arial" w:hAnsi="Arial" w:cs="Arial"/>
          <w:sz w:val="20"/>
          <w:szCs w:val="20"/>
          <w:lang w:val="en-GB"/>
        </w:rPr>
        <w:t>may consider</w:t>
      </w:r>
      <w:r w:rsidRPr="00C44746">
        <w:rPr>
          <w:rFonts w:ascii="Arial" w:hAnsi="Arial" w:cs="Arial"/>
          <w:color w:val="FF0000"/>
          <w:sz w:val="20"/>
          <w:szCs w:val="20"/>
          <w:lang w:val="en-GB"/>
        </w:rPr>
        <w:t xml:space="preserve"> </w:t>
      </w:r>
      <w:r w:rsidRPr="00C44746">
        <w:rPr>
          <w:rFonts w:ascii="Arial" w:hAnsi="Arial" w:cs="Arial"/>
          <w:sz w:val="20"/>
          <w:szCs w:val="20"/>
          <w:lang w:val="en-GB"/>
        </w:rPr>
        <w:t xml:space="preserve">the acceptance of the </w:t>
      </w:r>
      <w:r w:rsidR="00574E9C" w:rsidRPr="00C44746">
        <w:rPr>
          <w:rFonts w:ascii="Arial" w:hAnsi="Arial" w:cs="Arial"/>
          <w:sz w:val="20"/>
          <w:szCs w:val="20"/>
          <w:lang w:val="en-GB"/>
        </w:rPr>
        <w:t>proposal</w:t>
      </w:r>
      <w:r w:rsidRPr="00C44746">
        <w:rPr>
          <w:rFonts w:ascii="Arial" w:hAnsi="Arial" w:cs="Arial"/>
          <w:sz w:val="20"/>
          <w:szCs w:val="20"/>
          <w:lang w:val="en-GB"/>
        </w:rPr>
        <w:t xml:space="preserve"> to be cancelled without prejudice to the Contracting Authority's right to claim compensation or pursue any other remedy in respect of such failure, and the successful </w:t>
      </w:r>
      <w:r w:rsidR="00947FE0">
        <w:rPr>
          <w:rFonts w:ascii="Arial" w:hAnsi="Arial" w:cs="Arial"/>
          <w:sz w:val="20"/>
          <w:szCs w:val="20"/>
          <w:lang w:val="en-GB"/>
        </w:rPr>
        <w:t>Candidate</w:t>
      </w:r>
      <w:r w:rsidRPr="00C44746">
        <w:rPr>
          <w:rFonts w:ascii="Arial" w:hAnsi="Arial" w:cs="Arial"/>
          <w:sz w:val="20"/>
          <w:szCs w:val="20"/>
          <w:lang w:val="en-GB"/>
        </w:rPr>
        <w:t xml:space="preserve"> will have no claim whatsoever on the Contracting Authority.</w:t>
      </w:r>
    </w:p>
    <w:p w14:paraId="242F93F1" w14:textId="77777777" w:rsidR="00F03A3C" w:rsidRPr="00EB0FAF" w:rsidRDefault="00F03A3C" w:rsidP="00EB0FAF">
      <w:pPr>
        <w:ind w:firstLine="357"/>
        <w:rPr>
          <w:rFonts w:ascii="Arial" w:hAnsi="Arial" w:cs="Arial"/>
          <w:color w:val="FF0000"/>
          <w:sz w:val="20"/>
          <w:szCs w:val="20"/>
          <w:lang w:val="en-GB"/>
        </w:rPr>
      </w:pPr>
    </w:p>
    <w:p w14:paraId="242F93F2" w14:textId="77777777" w:rsidR="00FD4517" w:rsidRPr="00B31760" w:rsidRDefault="00CB3616" w:rsidP="001F5D3F">
      <w:pPr>
        <w:numPr>
          <w:ilvl w:val="0"/>
          <w:numId w:val="12"/>
        </w:numPr>
        <w:tabs>
          <w:tab w:val="left" w:pos="360"/>
        </w:tabs>
        <w:spacing w:before="120"/>
        <w:ind w:left="0" w:firstLine="360"/>
        <w:rPr>
          <w:rFonts w:ascii="Arial" w:hAnsi="Arial" w:cs="Arial"/>
          <w:b/>
          <w:sz w:val="20"/>
          <w:szCs w:val="20"/>
          <w:lang w:val="en-GB"/>
        </w:rPr>
      </w:pPr>
      <w:r>
        <w:rPr>
          <w:rFonts w:ascii="Arial" w:hAnsi="Arial" w:cs="Arial"/>
          <w:b/>
          <w:sz w:val="20"/>
          <w:szCs w:val="20"/>
          <w:lang w:val="en-GB"/>
        </w:rPr>
        <w:t>Cancellation for convenience</w:t>
      </w:r>
    </w:p>
    <w:p w14:paraId="44021FA7" w14:textId="3391FC89" w:rsidR="00442419" w:rsidRDefault="00ED1173" w:rsidP="00AD03B9">
      <w:pPr>
        <w:autoSpaceDE w:val="0"/>
        <w:autoSpaceDN w:val="0"/>
        <w:adjustRightInd w:val="0"/>
        <w:rPr>
          <w:rFonts w:ascii="Arial" w:hAnsi="Arial" w:cs="Arial"/>
          <w:sz w:val="20"/>
          <w:lang w:val="en-GB"/>
        </w:rPr>
      </w:pPr>
      <w:r w:rsidRPr="005C59E8">
        <w:rPr>
          <w:rFonts w:ascii="Arial" w:hAnsi="Arial" w:cs="Arial"/>
          <w:sz w:val="20"/>
          <w:szCs w:val="20"/>
          <w:lang w:val="en-GB"/>
        </w:rPr>
        <w:t>The Contracting Authority</w:t>
      </w:r>
      <w:r w:rsidR="00FD4517" w:rsidRPr="005C59E8">
        <w:rPr>
          <w:rFonts w:ascii="Arial" w:hAnsi="Arial" w:cs="Arial"/>
          <w:sz w:val="20"/>
          <w:lang w:val="en-GB"/>
        </w:rPr>
        <w:t xml:space="preserve"> may for its own convenience and without charge</w:t>
      </w:r>
      <w:r w:rsidR="00022A1E" w:rsidRPr="005C59E8">
        <w:rPr>
          <w:rFonts w:ascii="Arial" w:hAnsi="Arial" w:cs="Arial"/>
          <w:sz w:val="20"/>
          <w:lang w:val="en-GB"/>
        </w:rPr>
        <w:t xml:space="preserve"> </w:t>
      </w:r>
      <w:r w:rsidR="00696F67" w:rsidRPr="005C59E8">
        <w:rPr>
          <w:rFonts w:ascii="Arial" w:hAnsi="Arial" w:cs="Arial"/>
          <w:sz w:val="20"/>
          <w:lang w:val="en-GB"/>
        </w:rPr>
        <w:t>or</w:t>
      </w:r>
      <w:r w:rsidR="00022A1E" w:rsidRPr="005C59E8">
        <w:rPr>
          <w:rFonts w:ascii="Arial" w:hAnsi="Arial" w:cs="Arial"/>
          <w:sz w:val="20"/>
          <w:lang w:val="en-GB"/>
        </w:rPr>
        <w:t xml:space="preserve"> liability</w:t>
      </w:r>
      <w:r w:rsidR="00FD4517" w:rsidRPr="005C59E8">
        <w:rPr>
          <w:rFonts w:ascii="Arial" w:hAnsi="Arial" w:cs="Arial"/>
          <w:sz w:val="20"/>
          <w:lang w:val="en-GB"/>
        </w:rPr>
        <w:t xml:space="preserve"> cancel the proce</w:t>
      </w:r>
      <w:r w:rsidR="00A1138F" w:rsidRPr="005C59E8">
        <w:rPr>
          <w:rFonts w:ascii="Arial" w:hAnsi="Arial" w:cs="Arial"/>
          <w:sz w:val="20"/>
          <w:lang w:val="en-GB"/>
        </w:rPr>
        <w:t>dure</w:t>
      </w:r>
      <w:r w:rsidR="00FD4517" w:rsidRPr="005C59E8">
        <w:rPr>
          <w:rFonts w:ascii="Arial" w:hAnsi="Arial" w:cs="Arial"/>
          <w:sz w:val="20"/>
          <w:lang w:val="en-GB"/>
        </w:rPr>
        <w:t xml:space="preserve"> at any stage.</w:t>
      </w:r>
      <w:r w:rsidR="00442419">
        <w:rPr>
          <w:rFonts w:ascii="Arial" w:hAnsi="Arial" w:cs="Arial"/>
          <w:sz w:val="20"/>
          <w:lang w:val="en-GB"/>
        </w:rPr>
        <w:t xml:space="preserve">  </w:t>
      </w:r>
    </w:p>
    <w:p w14:paraId="79807B26" w14:textId="77777777" w:rsidR="00442419" w:rsidRPr="00442419" w:rsidRDefault="00442419" w:rsidP="00442419">
      <w:pPr>
        <w:numPr>
          <w:ilvl w:val="0"/>
          <w:numId w:val="12"/>
        </w:numPr>
        <w:tabs>
          <w:tab w:val="left" w:pos="360"/>
        </w:tabs>
        <w:spacing w:before="120"/>
        <w:ind w:left="0" w:firstLine="360"/>
        <w:rPr>
          <w:rFonts w:ascii="Arial" w:hAnsi="Arial" w:cs="Arial"/>
          <w:b/>
          <w:sz w:val="20"/>
          <w:szCs w:val="20"/>
          <w:lang w:val="en-GB"/>
        </w:rPr>
      </w:pPr>
      <w:r w:rsidRPr="00442419">
        <w:rPr>
          <w:rFonts w:ascii="Arial" w:hAnsi="Arial" w:cs="Arial"/>
          <w:b/>
          <w:sz w:val="20"/>
          <w:szCs w:val="20"/>
          <w:lang w:val="en-GB"/>
        </w:rPr>
        <w:t xml:space="preserve">Data Protection and Privacy </w:t>
      </w:r>
    </w:p>
    <w:p w14:paraId="51014A3A" w14:textId="77777777" w:rsidR="00442419" w:rsidRPr="00442419" w:rsidRDefault="00442419" w:rsidP="00442419">
      <w:pPr>
        <w:autoSpaceDE w:val="0"/>
        <w:autoSpaceDN w:val="0"/>
        <w:adjustRightInd w:val="0"/>
        <w:rPr>
          <w:rFonts w:ascii="Arial" w:hAnsi="Arial" w:cs="Arial"/>
          <w:sz w:val="20"/>
          <w:lang w:val="en-GB"/>
        </w:rPr>
      </w:pPr>
      <w:r w:rsidRPr="00442419">
        <w:rPr>
          <w:rFonts w:ascii="Arial" w:hAnsi="Arial" w:cs="Arial"/>
          <w:sz w:val="20"/>
          <w:lang w:val="en-GB"/>
        </w:rPr>
        <w:t xml:space="preserve">The Contracting Authority may collect and process personnel data such as names, addresses, telephone numbers, email addresses, banking details and CVs.  Such data will be used for the sole purpose of managing </w:t>
      </w:r>
      <w:r w:rsidRPr="00442419">
        <w:rPr>
          <w:rFonts w:ascii="Arial" w:hAnsi="Arial" w:cs="Arial"/>
          <w:sz w:val="20"/>
          <w:lang w:val="en-GB"/>
        </w:rPr>
        <w:lastRenderedPageBreak/>
        <w:t xml:space="preserve">the procurement process and any subsequent Contract issued </w:t>
      </w:r>
      <w:proofErr w:type="gramStart"/>
      <w:r w:rsidRPr="00442419">
        <w:rPr>
          <w:rFonts w:ascii="Arial" w:hAnsi="Arial" w:cs="Arial"/>
          <w:sz w:val="20"/>
          <w:lang w:val="en-GB"/>
        </w:rPr>
        <w:t>as a result of</w:t>
      </w:r>
      <w:proofErr w:type="gramEnd"/>
      <w:r w:rsidRPr="00442419">
        <w:rPr>
          <w:rFonts w:ascii="Arial" w:hAnsi="Arial" w:cs="Arial"/>
          <w:sz w:val="20"/>
          <w:lang w:val="en-GB"/>
        </w:rPr>
        <w:t xml:space="preserve"> the procurement process, including transmission to bodies charged with monitoring and or inspecting procurement processes, in accordance with applicable EU, international and national law on data protection.  Data may be stored for as long as a legitimate reason remains for its storage and up to a period of seven years.  </w:t>
      </w:r>
    </w:p>
    <w:p w14:paraId="398982CA" w14:textId="77777777" w:rsidR="00442419" w:rsidRPr="00442419" w:rsidRDefault="00442419" w:rsidP="00442419">
      <w:pPr>
        <w:autoSpaceDE w:val="0"/>
        <w:autoSpaceDN w:val="0"/>
        <w:adjustRightInd w:val="0"/>
        <w:rPr>
          <w:rFonts w:ascii="Arial" w:hAnsi="Arial" w:cs="Arial"/>
          <w:sz w:val="20"/>
          <w:lang w:val="en-GB"/>
        </w:rPr>
      </w:pPr>
    </w:p>
    <w:p w14:paraId="6B6B528D" w14:textId="77777777" w:rsidR="00442419" w:rsidRPr="00442419" w:rsidRDefault="00442419" w:rsidP="00442419">
      <w:pPr>
        <w:autoSpaceDE w:val="0"/>
        <w:autoSpaceDN w:val="0"/>
        <w:adjustRightInd w:val="0"/>
        <w:rPr>
          <w:rFonts w:ascii="Arial" w:hAnsi="Arial" w:cs="Arial"/>
          <w:sz w:val="20"/>
          <w:lang w:val="en-GB"/>
        </w:rPr>
      </w:pPr>
      <w:r w:rsidRPr="00442419">
        <w:rPr>
          <w:rFonts w:ascii="Arial" w:hAnsi="Arial" w:cs="Arial"/>
          <w:sz w:val="20"/>
          <w:lang w:val="en-GB"/>
        </w:rPr>
        <w:t xml:space="preserve">Submission of any bid, proposal, quotation or offer and acceptance of any subsequent Purchase Order or Contract signifies the </w:t>
      </w:r>
      <w:proofErr w:type="gramStart"/>
      <w:r w:rsidRPr="00442419">
        <w:rPr>
          <w:rFonts w:ascii="Arial" w:hAnsi="Arial" w:cs="Arial"/>
          <w:sz w:val="20"/>
          <w:lang w:val="en-GB"/>
        </w:rPr>
        <w:t>bidders</w:t>
      </w:r>
      <w:proofErr w:type="gramEnd"/>
      <w:r w:rsidRPr="00442419">
        <w:rPr>
          <w:rFonts w:ascii="Arial" w:hAnsi="Arial" w:cs="Arial"/>
          <w:sz w:val="20"/>
          <w:lang w:val="en-GB"/>
        </w:rPr>
        <w:t xml:space="preserve"> consent to such data collection and its processing</w:t>
      </w:r>
    </w:p>
    <w:p w14:paraId="0F4ADCE4" w14:textId="77777777" w:rsidR="00442419" w:rsidRPr="00442419" w:rsidRDefault="00442419" w:rsidP="00442419">
      <w:pPr>
        <w:autoSpaceDE w:val="0"/>
        <w:autoSpaceDN w:val="0"/>
        <w:adjustRightInd w:val="0"/>
        <w:rPr>
          <w:rFonts w:ascii="Arial" w:hAnsi="Arial" w:cs="Arial"/>
          <w:sz w:val="20"/>
          <w:lang w:val="en-GB"/>
        </w:rPr>
      </w:pPr>
    </w:p>
    <w:p w14:paraId="4608DF6F" w14:textId="77777777" w:rsidR="00442419" w:rsidRPr="00442419" w:rsidRDefault="00442419" w:rsidP="00442419">
      <w:pPr>
        <w:autoSpaceDE w:val="0"/>
        <w:autoSpaceDN w:val="0"/>
        <w:adjustRightInd w:val="0"/>
        <w:rPr>
          <w:rFonts w:ascii="Arial" w:hAnsi="Arial" w:cs="Arial"/>
          <w:sz w:val="20"/>
          <w:lang w:val="en-GB"/>
        </w:rPr>
      </w:pPr>
      <w:r w:rsidRPr="00442419">
        <w:rPr>
          <w:rFonts w:ascii="Arial" w:hAnsi="Arial" w:cs="Arial"/>
          <w:sz w:val="20"/>
          <w:lang w:val="en-GB"/>
        </w:rPr>
        <w:t xml:space="preserve">The General Terms and Conditions provide reference to the specific rights, and regulations related to the data that is stored.  </w:t>
      </w:r>
    </w:p>
    <w:p w14:paraId="2F3FBD6F" w14:textId="77777777" w:rsidR="00442419" w:rsidRPr="005C59E8" w:rsidRDefault="00442419" w:rsidP="00AD03B9">
      <w:pPr>
        <w:autoSpaceDE w:val="0"/>
        <w:autoSpaceDN w:val="0"/>
        <w:adjustRightInd w:val="0"/>
        <w:rPr>
          <w:rFonts w:ascii="Arial" w:hAnsi="Arial" w:cs="Arial"/>
          <w:sz w:val="20"/>
          <w:lang w:val="en-GB"/>
        </w:rPr>
      </w:pPr>
    </w:p>
    <w:p w14:paraId="242F94C7" w14:textId="782DF0C0" w:rsidR="00554E89" w:rsidRPr="00AD20A9" w:rsidRDefault="00D65CCB" w:rsidP="00AD20A9">
      <w:pPr>
        <w:pStyle w:val="Heading4"/>
        <w:rPr>
          <w:rFonts w:ascii="Arial" w:hAnsi="Arial" w:cs="Arial"/>
          <w:caps/>
          <w:lang w:val="en-GB"/>
        </w:rPr>
      </w:pPr>
      <w:r w:rsidRPr="006360B5">
        <w:rPr>
          <w:rFonts w:ascii="Arial" w:hAnsi="Arial" w:cs="Arial"/>
          <w:caps/>
          <w:sz w:val="24"/>
          <w:szCs w:val="24"/>
          <w:lang w:val="en-GB"/>
        </w:rPr>
        <w:t>Annex 1</w:t>
      </w:r>
      <w:r w:rsidR="00554E89" w:rsidRPr="006360B5">
        <w:rPr>
          <w:rFonts w:ascii="Arial" w:hAnsi="Arial" w:cs="Arial"/>
          <w:caps/>
          <w:sz w:val="24"/>
          <w:szCs w:val="24"/>
          <w:lang w:val="en-GB"/>
        </w:rPr>
        <w:t>: Terms of reference</w:t>
      </w:r>
    </w:p>
    <w:p w14:paraId="181CEAA8" w14:textId="1466ED00" w:rsidR="0077697A" w:rsidRPr="005C59E8" w:rsidRDefault="0077697A" w:rsidP="00554E89">
      <w:pPr>
        <w:rPr>
          <w:rFonts w:ascii="Arial" w:hAnsi="Arial" w:cs="Arial"/>
          <w:b/>
          <w:caps/>
          <w:lang w:val="en-GB"/>
        </w:rPr>
      </w:pPr>
    </w:p>
    <w:p w14:paraId="242F94C9" w14:textId="77777777" w:rsidR="00554E89" w:rsidRPr="005C59E8" w:rsidRDefault="00554E89" w:rsidP="00554E89">
      <w:pPr>
        <w:pStyle w:val="PlainText"/>
        <w:rPr>
          <w:rFonts w:ascii="Arial" w:hAnsi="Arial" w:cs="Arial"/>
          <w:b/>
          <w:caps/>
          <w:sz w:val="24"/>
          <w:szCs w:val="24"/>
          <w:lang w:val="en-GB"/>
        </w:rPr>
      </w:pPr>
    </w:p>
    <w:p w14:paraId="242F9512" w14:textId="77777777" w:rsidR="00554E89" w:rsidRPr="00E033E8" w:rsidRDefault="00554E89" w:rsidP="00554E89">
      <w:pPr>
        <w:pStyle w:val="Heading3"/>
        <w:rPr>
          <w:szCs w:val="24"/>
        </w:rPr>
      </w:pPr>
      <w:r w:rsidRPr="00E033E8">
        <w:rPr>
          <w:szCs w:val="24"/>
        </w:rPr>
        <w:t xml:space="preserve">Annex </w:t>
      </w:r>
      <w:r w:rsidR="00667B6B" w:rsidRPr="00E033E8">
        <w:rPr>
          <w:szCs w:val="24"/>
        </w:rPr>
        <w:t>3</w:t>
      </w:r>
      <w:r w:rsidRPr="00E033E8">
        <w:rPr>
          <w:szCs w:val="24"/>
        </w:rPr>
        <w:t>: proposal submission form</w:t>
      </w:r>
    </w:p>
    <w:p w14:paraId="242F9513" w14:textId="77777777" w:rsidR="00554E89" w:rsidRDefault="00E033E8" w:rsidP="00E033E8">
      <w:pPr>
        <w:tabs>
          <w:tab w:val="left" w:pos="3345"/>
        </w:tabs>
        <w:autoSpaceDE w:val="0"/>
        <w:autoSpaceDN w:val="0"/>
        <w:adjustRightInd w:val="0"/>
        <w:ind w:left="284"/>
        <w:rPr>
          <w:rFonts w:ascii="Arial" w:hAnsi="Arial" w:cs="Arial"/>
          <w:b/>
          <w:sz w:val="20"/>
          <w:szCs w:val="20"/>
          <w:lang w:val="en-GB"/>
        </w:rPr>
      </w:pPr>
      <w:r>
        <w:rPr>
          <w:rFonts w:ascii="Arial" w:hAnsi="Arial" w:cs="Arial"/>
          <w:b/>
          <w:sz w:val="20"/>
          <w:szCs w:val="20"/>
          <w:lang w:val="en-GB"/>
        </w:rPr>
        <w:tab/>
      </w:r>
    </w:p>
    <w:p w14:paraId="242F9514" w14:textId="6E69D5E6" w:rsidR="00554E89" w:rsidRDefault="00554E89" w:rsidP="00554E89">
      <w:pPr>
        <w:autoSpaceDE w:val="0"/>
        <w:autoSpaceDN w:val="0"/>
        <w:adjustRightInd w:val="0"/>
        <w:rPr>
          <w:rFonts w:ascii="Arial" w:hAnsi="Arial" w:cs="Arial"/>
          <w:sz w:val="20"/>
          <w:szCs w:val="20"/>
          <w:lang w:val="en-GB"/>
        </w:rPr>
      </w:pPr>
      <w:r w:rsidRPr="00401F8D">
        <w:rPr>
          <w:rFonts w:ascii="Arial" w:hAnsi="Arial" w:cs="Arial"/>
          <w:sz w:val="20"/>
          <w:szCs w:val="20"/>
          <w:lang w:val="en-GB"/>
        </w:rPr>
        <w:t xml:space="preserve">My </w:t>
      </w:r>
      <w:r w:rsidR="00451BE0">
        <w:rPr>
          <w:rFonts w:ascii="Arial" w:hAnsi="Arial" w:cs="Arial"/>
          <w:sz w:val="20"/>
          <w:szCs w:val="20"/>
          <w:lang w:val="en-GB"/>
        </w:rPr>
        <w:t xml:space="preserve">financial </w:t>
      </w:r>
      <w:r w:rsidR="00D141CC">
        <w:rPr>
          <w:rFonts w:ascii="Arial" w:hAnsi="Arial" w:cs="Arial"/>
          <w:sz w:val="20"/>
          <w:szCs w:val="20"/>
          <w:lang w:val="en-GB"/>
        </w:rPr>
        <w:t>proposal for</w:t>
      </w:r>
      <w:r w:rsidRPr="00401F8D">
        <w:rPr>
          <w:rFonts w:ascii="Arial" w:hAnsi="Arial" w:cs="Arial"/>
          <w:sz w:val="20"/>
          <w:szCs w:val="20"/>
          <w:lang w:val="en-GB"/>
        </w:rPr>
        <w:t xml:space="preserve"> my services is as follows:</w:t>
      </w:r>
    </w:p>
    <w:p w14:paraId="2765C564" w14:textId="77777777" w:rsidR="003138D8" w:rsidRPr="007F3A8F" w:rsidRDefault="003138D8" w:rsidP="003138D8">
      <w:pPr>
        <w:rPr>
          <w:b/>
          <w:szCs w:val="28"/>
        </w:rPr>
      </w:pPr>
      <w:r w:rsidRPr="007F3A8F">
        <w:rPr>
          <w:b/>
          <w:szCs w:val="28"/>
        </w:rPr>
        <w:t xml:space="preserve">Activities </w:t>
      </w:r>
    </w:p>
    <w:tbl>
      <w:tblPr>
        <w:tblStyle w:val="TableGrid"/>
        <w:tblW w:w="8581" w:type="dxa"/>
        <w:tblLook w:val="04A0" w:firstRow="1" w:lastRow="0" w:firstColumn="1" w:lastColumn="0" w:noHBand="0" w:noVBand="1"/>
      </w:tblPr>
      <w:tblGrid>
        <w:gridCol w:w="724"/>
        <w:gridCol w:w="4745"/>
        <w:gridCol w:w="1580"/>
        <w:gridCol w:w="1532"/>
      </w:tblGrid>
      <w:tr w:rsidR="00670A21" w:rsidRPr="001A0153" w14:paraId="728CAF45" w14:textId="77777777" w:rsidTr="00670A21">
        <w:trPr>
          <w:trHeight w:val="824"/>
        </w:trPr>
        <w:tc>
          <w:tcPr>
            <w:tcW w:w="724" w:type="dxa"/>
          </w:tcPr>
          <w:p w14:paraId="06525796" w14:textId="39103DAB" w:rsidR="00670A21" w:rsidRPr="001A0153" w:rsidRDefault="00670A21" w:rsidP="001A0153">
            <w:pPr>
              <w:jc w:val="center"/>
              <w:rPr>
                <w:rFonts w:ascii="Arial" w:hAnsi="Arial" w:cs="Arial"/>
                <w:b/>
                <w:bCs/>
                <w:sz w:val="20"/>
                <w:lang w:val="en-GB"/>
              </w:rPr>
            </w:pPr>
            <w:r w:rsidRPr="001A0153">
              <w:rPr>
                <w:rFonts w:ascii="Arial" w:hAnsi="Arial" w:cs="Arial"/>
                <w:b/>
                <w:bCs/>
                <w:sz w:val="20"/>
                <w:lang w:val="en-GB"/>
              </w:rPr>
              <w:t>No.</w:t>
            </w:r>
          </w:p>
        </w:tc>
        <w:tc>
          <w:tcPr>
            <w:tcW w:w="4745" w:type="dxa"/>
          </w:tcPr>
          <w:p w14:paraId="1FF6C932" w14:textId="3F1AA057" w:rsidR="00670A21" w:rsidRPr="001A0153" w:rsidRDefault="00670A21" w:rsidP="001A0153">
            <w:pPr>
              <w:jc w:val="center"/>
              <w:rPr>
                <w:rFonts w:ascii="Arial" w:hAnsi="Arial" w:cs="Arial"/>
                <w:b/>
                <w:bCs/>
                <w:sz w:val="20"/>
                <w:lang w:val="en-GB"/>
              </w:rPr>
            </w:pPr>
            <w:r w:rsidRPr="001A0153">
              <w:rPr>
                <w:rFonts w:ascii="Arial" w:hAnsi="Arial" w:cs="Arial"/>
                <w:b/>
                <w:bCs/>
                <w:sz w:val="20"/>
                <w:lang w:val="en-GB"/>
              </w:rPr>
              <w:t>Activity Name</w:t>
            </w:r>
          </w:p>
        </w:tc>
        <w:tc>
          <w:tcPr>
            <w:tcW w:w="1580" w:type="dxa"/>
          </w:tcPr>
          <w:p w14:paraId="34D2AD44" w14:textId="5BF7A3D9" w:rsidR="00670A21" w:rsidRPr="001A0153" w:rsidRDefault="00670A21" w:rsidP="001A0153">
            <w:pPr>
              <w:jc w:val="center"/>
              <w:rPr>
                <w:rFonts w:ascii="Arial" w:hAnsi="Arial" w:cs="Arial"/>
                <w:b/>
                <w:bCs/>
                <w:sz w:val="20"/>
                <w:lang w:val="en-GB"/>
              </w:rPr>
            </w:pPr>
            <w:r w:rsidRPr="001A0153">
              <w:rPr>
                <w:rFonts w:ascii="Arial" w:hAnsi="Arial" w:cs="Arial"/>
                <w:b/>
                <w:bCs/>
                <w:sz w:val="20"/>
                <w:lang w:val="en-GB"/>
              </w:rPr>
              <w:t>Number of days</w:t>
            </w:r>
          </w:p>
        </w:tc>
        <w:tc>
          <w:tcPr>
            <w:tcW w:w="1532" w:type="dxa"/>
          </w:tcPr>
          <w:p w14:paraId="114DD90E" w14:textId="5A7BC4BC" w:rsidR="00670A21" w:rsidRPr="001A0153" w:rsidRDefault="00670A21" w:rsidP="001A0153">
            <w:pPr>
              <w:jc w:val="center"/>
              <w:rPr>
                <w:b/>
                <w:bCs/>
                <w:szCs w:val="28"/>
              </w:rPr>
            </w:pPr>
          </w:p>
        </w:tc>
      </w:tr>
      <w:tr w:rsidR="00493213" w14:paraId="7B731ADD" w14:textId="77777777" w:rsidTr="00A26944">
        <w:trPr>
          <w:trHeight w:val="554"/>
        </w:trPr>
        <w:tc>
          <w:tcPr>
            <w:tcW w:w="724" w:type="dxa"/>
          </w:tcPr>
          <w:p w14:paraId="1071603A" w14:textId="77777777" w:rsidR="00493213" w:rsidRPr="001A0153" w:rsidRDefault="00493213" w:rsidP="00493213">
            <w:pPr>
              <w:pStyle w:val="ListParagraph"/>
              <w:numPr>
                <w:ilvl w:val="0"/>
                <w:numId w:val="24"/>
              </w:numPr>
              <w:contextualSpacing/>
              <w:rPr>
                <w:rFonts w:ascii="Arial" w:hAnsi="Arial" w:cs="Arial"/>
                <w:sz w:val="20"/>
                <w:lang w:val="en-GB"/>
              </w:rPr>
            </w:pPr>
          </w:p>
        </w:tc>
        <w:tc>
          <w:tcPr>
            <w:tcW w:w="4745" w:type="dxa"/>
            <w:tcBorders>
              <w:top w:val="nil"/>
              <w:left w:val="single" w:sz="8" w:space="0" w:color="auto"/>
              <w:bottom w:val="single" w:sz="4" w:space="0" w:color="auto"/>
              <w:right w:val="single" w:sz="8" w:space="0" w:color="auto"/>
            </w:tcBorders>
            <w:shd w:val="clear" w:color="auto" w:fill="auto"/>
            <w:vAlign w:val="center"/>
          </w:tcPr>
          <w:p w14:paraId="68854179" w14:textId="21192F1E" w:rsidR="00493213" w:rsidRPr="001A0153" w:rsidRDefault="00493213" w:rsidP="00493213">
            <w:pPr>
              <w:rPr>
                <w:rFonts w:ascii="Arial" w:hAnsi="Arial" w:cs="Arial"/>
                <w:sz w:val="20"/>
                <w:lang w:val="en-GB"/>
              </w:rPr>
            </w:pPr>
            <w:r>
              <w:rPr>
                <w:rFonts w:ascii="Arial" w:hAnsi="Arial" w:cs="Arial"/>
                <w:color w:val="000000"/>
                <w:sz w:val="20"/>
                <w:szCs w:val="20"/>
                <w:lang w:val="en-US" w:eastAsia="en-US"/>
              </w:rPr>
              <w:t xml:space="preserve">Consultancy service for endline evaluation </w:t>
            </w:r>
            <w:proofErr w:type="spellStart"/>
            <w:r>
              <w:rPr>
                <w:rFonts w:ascii="Arial" w:hAnsi="Arial" w:cs="Arial"/>
                <w:color w:val="000000"/>
                <w:sz w:val="20"/>
                <w:szCs w:val="20"/>
                <w:lang w:val="en-US" w:eastAsia="en-US"/>
              </w:rPr>
              <w:t>Norad</w:t>
            </w:r>
            <w:proofErr w:type="spellEnd"/>
            <w:r>
              <w:rPr>
                <w:rFonts w:ascii="Arial" w:hAnsi="Arial" w:cs="Arial"/>
                <w:color w:val="000000"/>
                <w:sz w:val="20"/>
                <w:szCs w:val="20"/>
                <w:lang w:val="en-US" w:eastAsia="en-US"/>
              </w:rPr>
              <w:t xml:space="preserve"> and MFA 2020-2024 in </w:t>
            </w:r>
            <w:proofErr w:type="spellStart"/>
            <w:proofErr w:type="gramStart"/>
            <w:r>
              <w:rPr>
                <w:rFonts w:ascii="Arial" w:hAnsi="Arial" w:cs="Arial"/>
                <w:color w:val="000000"/>
                <w:sz w:val="20"/>
                <w:szCs w:val="20"/>
                <w:lang w:val="en-US" w:eastAsia="en-US"/>
              </w:rPr>
              <w:t>putland,Gedo</w:t>
            </w:r>
            <w:proofErr w:type="spellEnd"/>
            <w:proofErr w:type="gramEnd"/>
            <w:r>
              <w:rPr>
                <w:rFonts w:ascii="Arial" w:hAnsi="Arial" w:cs="Arial"/>
                <w:color w:val="000000"/>
                <w:sz w:val="20"/>
                <w:szCs w:val="20"/>
                <w:lang w:val="en-US" w:eastAsia="en-US"/>
              </w:rPr>
              <w:t xml:space="preserve"> and Banadir</w:t>
            </w:r>
          </w:p>
        </w:tc>
        <w:tc>
          <w:tcPr>
            <w:tcW w:w="1580" w:type="dxa"/>
            <w:tcBorders>
              <w:top w:val="nil"/>
              <w:left w:val="nil"/>
              <w:bottom w:val="single" w:sz="4" w:space="0" w:color="auto"/>
              <w:right w:val="single" w:sz="8" w:space="0" w:color="auto"/>
            </w:tcBorders>
            <w:shd w:val="clear" w:color="auto" w:fill="auto"/>
            <w:vAlign w:val="center"/>
          </w:tcPr>
          <w:p w14:paraId="013FC548" w14:textId="5E316092" w:rsidR="00493213" w:rsidRPr="001A0153" w:rsidRDefault="00493213" w:rsidP="00493213">
            <w:pPr>
              <w:jc w:val="center"/>
              <w:rPr>
                <w:rFonts w:ascii="Arial" w:hAnsi="Arial" w:cs="Arial"/>
                <w:sz w:val="20"/>
                <w:lang w:val="en-GB"/>
              </w:rPr>
            </w:pPr>
            <w:r>
              <w:rPr>
                <w:rFonts w:ascii="Arial" w:hAnsi="Arial" w:cs="Arial"/>
                <w:color w:val="000000"/>
                <w:sz w:val="20"/>
                <w:szCs w:val="20"/>
                <w:lang w:val="en-US" w:eastAsia="en-US"/>
              </w:rPr>
              <w:t>Days</w:t>
            </w:r>
          </w:p>
        </w:tc>
        <w:tc>
          <w:tcPr>
            <w:tcW w:w="1532" w:type="dxa"/>
            <w:tcBorders>
              <w:top w:val="nil"/>
              <w:left w:val="nil"/>
              <w:bottom w:val="single" w:sz="4" w:space="0" w:color="auto"/>
              <w:right w:val="single" w:sz="8" w:space="0" w:color="auto"/>
            </w:tcBorders>
            <w:shd w:val="clear" w:color="auto" w:fill="auto"/>
            <w:vAlign w:val="center"/>
          </w:tcPr>
          <w:p w14:paraId="06801A06" w14:textId="2752B69A" w:rsidR="00493213" w:rsidRPr="006B6FFC" w:rsidRDefault="00493213" w:rsidP="00493213">
            <w:pPr>
              <w:jc w:val="center"/>
              <w:rPr>
                <w:b/>
                <w:bCs/>
                <w:szCs w:val="28"/>
              </w:rPr>
            </w:pPr>
            <w:r>
              <w:rPr>
                <w:rFonts w:ascii="Arial" w:hAnsi="Arial" w:cs="Arial"/>
                <w:color w:val="000000"/>
                <w:sz w:val="20"/>
                <w:szCs w:val="20"/>
                <w:lang w:val="en-US" w:eastAsia="en-US"/>
              </w:rPr>
              <w:t>36</w:t>
            </w:r>
          </w:p>
        </w:tc>
      </w:tr>
      <w:tr w:rsidR="00493213" w14:paraId="760F6C7D" w14:textId="77777777" w:rsidTr="00670A21">
        <w:trPr>
          <w:trHeight w:val="254"/>
        </w:trPr>
        <w:tc>
          <w:tcPr>
            <w:tcW w:w="5469" w:type="dxa"/>
            <w:gridSpan w:val="2"/>
          </w:tcPr>
          <w:p w14:paraId="09DA8EF3" w14:textId="55C22EC5" w:rsidR="00493213" w:rsidRPr="001A0153" w:rsidRDefault="00493213" w:rsidP="00493213">
            <w:pPr>
              <w:rPr>
                <w:rFonts w:ascii="Arial" w:hAnsi="Arial" w:cs="Arial"/>
                <w:sz w:val="20"/>
                <w:lang w:val="en-GB"/>
              </w:rPr>
            </w:pPr>
          </w:p>
        </w:tc>
        <w:tc>
          <w:tcPr>
            <w:tcW w:w="1580" w:type="dxa"/>
          </w:tcPr>
          <w:p w14:paraId="51DB2C79" w14:textId="1C093BF3" w:rsidR="00493213" w:rsidRPr="001A0153" w:rsidRDefault="00493213" w:rsidP="00493213">
            <w:pPr>
              <w:jc w:val="center"/>
              <w:rPr>
                <w:rFonts w:ascii="Arial" w:hAnsi="Arial" w:cs="Arial"/>
                <w:sz w:val="20"/>
                <w:lang w:val="en-GB"/>
              </w:rPr>
            </w:pPr>
          </w:p>
        </w:tc>
        <w:tc>
          <w:tcPr>
            <w:tcW w:w="1532" w:type="dxa"/>
          </w:tcPr>
          <w:p w14:paraId="6045EFDA" w14:textId="593743CD" w:rsidR="00493213" w:rsidRPr="003A79F8" w:rsidRDefault="00493213" w:rsidP="00493213">
            <w:pPr>
              <w:jc w:val="center"/>
              <w:rPr>
                <w:b/>
                <w:szCs w:val="28"/>
              </w:rPr>
            </w:pPr>
          </w:p>
        </w:tc>
      </w:tr>
    </w:tbl>
    <w:p w14:paraId="48C1DFA3" w14:textId="77777777" w:rsidR="003138D8" w:rsidRPr="000352F5" w:rsidRDefault="003138D8" w:rsidP="003138D8">
      <w:pPr>
        <w:rPr>
          <w:szCs w:val="28"/>
        </w:rPr>
      </w:pPr>
    </w:p>
    <w:p w14:paraId="242F958C" w14:textId="343B9DB0" w:rsidR="00554E89" w:rsidRPr="006B6FFC" w:rsidRDefault="00554E89" w:rsidP="006B6FFC">
      <w:pPr>
        <w:shd w:val="clear" w:color="auto" w:fill="FFFFFF"/>
        <w:spacing w:after="336"/>
        <w:contextualSpacing/>
        <w:rPr>
          <w:rFonts w:ascii="Arial" w:hAnsi="Arial" w:cs="Arial"/>
          <w:sz w:val="20"/>
          <w:lang w:val="en-GB"/>
        </w:rPr>
      </w:pPr>
    </w:p>
    <w:tbl>
      <w:tblPr>
        <w:tblW w:w="100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086"/>
      </w:tblGrid>
      <w:tr w:rsidR="00554E89" w:rsidRPr="005C59E8" w14:paraId="242F958E" w14:textId="77777777" w:rsidTr="00554ED5">
        <w:trPr>
          <w:cantSplit/>
          <w:trHeight w:val="239"/>
        </w:trPr>
        <w:tc>
          <w:tcPr>
            <w:tcW w:w="10086" w:type="dxa"/>
            <w:shd w:val="pct10" w:color="auto" w:fill="auto"/>
          </w:tcPr>
          <w:p w14:paraId="242F958D" w14:textId="77777777" w:rsidR="00554E89" w:rsidRPr="005C59E8" w:rsidRDefault="00947FE0" w:rsidP="00D64612">
            <w:pPr>
              <w:jc w:val="center"/>
              <w:rPr>
                <w:rFonts w:ascii="Arial" w:hAnsi="Arial" w:cs="Arial"/>
                <w:b/>
                <w:bCs/>
                <w:sz w:val="20"/>
                <w:szCs w:val="20"/>
                <w:lang w:val="en-GB"/>
              </w:rPr>
            </w:pPr>
            <w:r>
              <w:rPr>
                <w:rFonts w:ascii="Arial" w:hAnsi="Arial" w:cs="Arial"/>
                <w:b/>
                <w:caps/>
                <w:sz w:val="20"/>
                <w:szCs w:val="20"/>
                <w:lang w:val="en-GB"/>
              </w:rPr>
              <w:t>Candidate</w:t>
            </w:r>
            <w:r w:rsidR="00554E89" w:rsidRPr="000360FD">
              <w:rPr>
                <w:rFonts w:ascii="Arial" w:hAnsi="Arial" w:cs="Arial"/>
                <w:b/>
                <w:caps/>
                <w:sz w:val="20"/>
                <w:szCs w:val="20"/>
                <w:lang w:val="en-GB"/>
              </w:rPr>
              <w:t xml:space="preserve"> or Company information</w:t>
            </w:r>
          </w:p>
        </w:tc>
      </w:tr>
    </w:tbl>
    <w:p w14:paraId="242F95CE" w14:textId="143646C6" w:rsidR="005917C4" w:rsidRDefault="005917C4" w:rsidP="005917C4">
      <w:pPr>
        <w:rPr>
          <w:rFonts w:ascii="Arial" w:hAnsi="Arial" w:cs="Arial"/>
          <w:b/>
          <w:sz w:val="20"/>
          <w:szCs w:val="20"/>
          <w:lang w:val="en-GB"/>
        </w:rPr>
      </w:pPr>
    </w:p>
    <w:tbl>
      <w:tblPr>
        <w:tblW w:w="1012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140"/>
        <w:gridCol w:w="5981"/>
      </w:tblGrid>
      <w:tr w:rsidR="00554ED5" w:rsidRPr="00554ED5" w14:paraId="28D98D5E" w14:textId="77777777" w:rsidTr="00554ED5">
        <w:trPr>
          <w:trHeight w:val="404"/>
        </w:trPr>
        <w:tc>
          <w:tcPr>
            <w:tcW w:w="4140" w:type="dxa"/>
          </w:tcPr>
          <w:p w14:paraId="72D81756" w14:textId="77777777" w:rsidR="00554ED5" w:rsidRPr="00554ED5" w:rsidRDefault="00554ED5" w:rsidP="00554ED5">
            <w:pPr>
              <w:widowControl w:val="0"/>
              <w:autoSpaceDE w:val="0"/>
              <w:autoSpaceDN w:val="0"/>
              <w:spacing w:before="136"/>
              <w:ind w:left="107"/>
              <w:rPr>
                <w:rFonts w:ascii="Arial" w:eastAsia="Calibri" w:hAnsi="Arial" w:cs="Arial"/>
                <w:sz w:val="20"/>
                <w:szCs w:val="20"/>
                <w:lang w:val="en-US" w:eastAsia="en-US"/>
              </w:rPr>
            </w:pPr>
            <w:r w:rsidRPr="00554ED5">
              <w:rPr>
                <w:rFonts w:ascii="Arial" w:eastAsia="Calibri" w:hAnsi="Arial" w:cs="Arial"/>
                <w:sz w:val="20"/>
                <w:szCs w:val="20"/>
                <w:lang w:val="en-US" w:eastAsia="en-US"/>
              </w:rPr>
              <w:t>Bank Name:</w:t>
            </w:r>
          </w:p>
        </w:tc>
        <w:tc>
          <w:tcPr>
            <w:tcW w:w="5981" w:type="dxa"/>
          </w:tcPr>
          <w:p w14:paraId="67043E5E" w14:textId="77777777" w:rsidR="00554ED5" w:rsidRPr="00554ED5" w:rsidRDefault="00554ED5" w:rsidP="00554ED5">
            <w:pPr>
              <w:widowControl w:val="0"/>
              <w:autoSpaceDE w:val="0"/>
              <w:autoSpaceDN w:val="0"/>
              <w:rPr>
                <w:rFonts w:ascii="Arial" w:eastAsia="Calibri" w:hAnsi="Arial" w:cs="Arial"/>
                <w:sz w:val="20"/>
                <w:szCs w:val="20"/>
                <w:lang w:val="en-US" w:eastAsia="en-US"/>
              </w:rPr>
            </w:pPr>
          </w:p>
        </w:tc>
      </w:tr>
      <w:tr w:rsidR="00554ED5" w:rsidRPr="00554ED5" w14:paraId="2722F0CE" w14:textId="77777777" w:rsidTr="00554ED5">
        <w:trPr>
          <w:trHeight w:val="440"/>
        </w:trPr>
        <w:tc>
          <w:tcPr>
            <w:tcW w:w="4140" w:type="dxa"/>
          </w:tcPr>
          <w:p w14:paraId="3D11143C" w14:textId="77777777" w:rsidR="00554ED5" w:rsidRPr="00554ED5" w:rsidRDefault="00554ED5" w:rsidP="00554ED5">
            <w:pPr>
              <w:widowControl w:val="0"/>
              <w:autoSpaceDE w:val="0"/>
              <w:autoSpaceDN w:val="0"/>
              <w:spacing w:before="136"/>
              <w:ind w:left="107"/>
              <w:rPr>
                <w:rFonts w:ascii="Arial" w:eastAsia="Calibri" w:hAnsi="Arial" w:cs="Arial"/>
                <w:sz w:val="20"/>
                <w:szCs w:val="20"/>
                <w:lang w:val="en-US" w:eastAsia="en-US"/>
              </w:rPr>
            </w:pPr>
            <w:r w:rsidRPr="00554ED5">
              <w:rPr>
                <w:rFonts w:ascii="Arial" w:eastAsia="Calibri" w:hAnsi="Arial" w:cs="Arial"/>
                <w:sz w:val="20"/>
                <w:szCs w:val="20"/>
                <w:lang w:val="en-US" w:eastAsia="en-US"/>
              </w:rPr>
              <w:t>Bank Address:</w:t>
            </w:r>
          </w:p>
        </w:tc>
        <w:tc>
          <w:tcPr>
            <w:tcW w:w="5981" w:type="dxa"/>
          </w:tcPr>
          <w:p w14:paraId="53420768" w14:textId="77777777" w:rsidR="00554ED5" w:rsidRPr="00554ED5" w:rsidRDefault="00554ED5" w:rsidP="00554ED5">
            <w:pPr>
              <w:widowControl w:val="0"/>
              <w:autoSpaceDE w:val="0"/>
              <w:autoSpaceDN w:val="0"/>
              <w:rPr>
                <w:rFonts w:ascii="Arial" w:eastAsia="Calibri" w:hAnsi="Arial" w:cs="Arial"/>
                <w:sz w:val="20"/>
                <w:szCs w:val="20"/>
                <w:lang w:val="en-US" w:eastAsia="en-US"/>
              </w:rPr>
            </w:pPr>
          </w:p>
        </w:tc>
      </w:tr>
      <w:tr w:rsidR="00554ED5" w:rsidRPr="00554ED5" w14:paraId="42A84E25" w14:textId="77777777" w:rsidTr="00554ED5">
        <w:trPr>
          <w:trHeight w:val="440"/>
        </w:trPr>
        <w:tc>
          <w:tcPr>
            <w:tcW w:w="4140" w:type="dxa"/>
          </w:tcPr>
          <w:p w14:paraId="027CE861" w14:textId="77777777" w:rsidR="00554ED5" w:rsidRPr="00554ED5" w:rsidRDefault="00554ED5" w:rsidP="00554ED5">
            <w:pPr>
              <w:widowControl w:val="0"/>
              <w:autoSpaceDE w:val="0"/>
              <w:autoSpaceDN w:val="0"/>
              <w:spacing w:before="136"/>
              <w:ind w:left="107"/>
              <w:rPr>
                <w:rFonts w:ascii="Arial" w:eastAsia="Calibri" w:hAnsi="Arial" w:cs="Arial"/>
                <w:sz w:val="20"/>
                <w:szCs w:val="20"/>
                <w:lang w:val="en-US" w:eastAsia="en-US"/>
              </w:rPr>
            </w:pPr>
            <w:r w:rsidRPr="00554ED5">
              <w:rPr>
                <w:rFonts w:ascii="Arial" w:eastAsia="Calibri" w:hAnsi="Arial" w:cs="Arial"/>
                <w:sz w:val="20"/>
                <w:szCs w:val="20"/>
                <w:lang w:val="en-US" w:eastAsia="en-US"/>
              </w:rPr>
              <w:t>Bank</w:t>
            </w:r>
            <w:r w:rsidRPr="00554ED5">
              <w:rPr>
                <w:rFonts w:ascii="Arial" w:eastAsia="Calibri" w:hAnsi="Arial" w:cs="Arial"/>
                <w:spacing w:val="-1"/>
                <w:sz w:val="20"/>
                <w:szCs w:val="20"/>
                <w:lang w:val="en-US" w:eastAsia="en-US"/>
              </w:rPr>
              <w:t xml:space="preserve"> </w:t>
            </w:r>
            <w:r w:rsidRPr="00554ED5">
              <w:rPr>
                <w:rFonts w:ascii="Arial" w:eastAsia="Calibri" w:hAnsi="Arial" w:cs="Arial"/>
                <w:sz w:val="20"/>
                <w:szCs w:val="20"/>
                <w:lang w:val="en-US" w:eastAsia="en-US"/>
              </w:rPr>
              <w:t>Account</w:t>
            </w:r>
            <w:r w:rsidRPr="00554ED5">
              <w:rPr>
                <w:rFonts w:ascii="Arial" w:eastAsia="Calibri" w:hAnsi="Arial" w:cs="Arial"/>
                <w:spacing w:val="-2"/>
                <w:sz w:val="20"/>
                <w:szCs w:val="20"/>
                <w:lang w:val="en-US" w:eastAsia="en-US"/>
              </w:rPr>
              <w:t xml:space="preserve"> </w:t>
            </w:r>
            <w:r w:rsidRPr="00554ED5">
              <w:rPr>
                <w:rFonts w:ascii="Arial" w:eastAsia="Calibri" w:hAnsi="Arial" w:cs="Arial"/>
                <w:sz w:val="20"/>
                <w:szCs w:val="20"/>
                <w:lang w:val="en-US" w:eastAsia="en-US"/>
              </w:rPr>
              <w:t>Name:</w:t>
            </w:r>
          </w:p>
        </w:tc>
        <w:tc>
          <w:tcPr>
            <w:tcW w:w="5981" w:type="dxa"/>
          </w:tcPr>
          <w:p w14:paraId="0CEB870A" w14:textId="77777777" w:rsidR="00554ED5" w:rsidRPr="00554ED5" w:rsidRDefault="00554ED5" w:rsidP="00554ED5">
            <w:pPr>
              <w:widowControl w:val="0"/>
              <w:autoSpaceDE w:val="0"/>
              <w:autoSpaceDN w:val="0"/>
              <w:rPr>
                <w:rFonts w:ascii="Arial" w:eastAsia="Calibri" w:hAnsi="Arial" w:cs="Arial"/>
                <w:sz w:val="20"/>
                <w:szCs w:val="20"/>
                <w:lang w:val="en-US" w:eastAsia="en-US"/>
              </w:rPr>
            </w:pPr>
          </w:p>
        </w:tc>
      </w:tr>
      <w:tr w:rsidR="00554ED5" w:rsidRPr="00554ED5" w14:paraId="078278CA" w14:textId="77777777" w:rsidTr="00554ED5">
        <w:trPr>
          <w:trHeight w:val="530"/>
        </w:trPr>
        <w:tc>
          <w:tcPr>
            <w:tcW w:w="4140" w:type="dxa"/>
          </w:tcPr>
          <w:p w14:paraId="4DCAC529" w14:textId="77777777" w:rsidR="00554ED5" w:rsidRPr="00554ED5" w:rsidRDefault="00554ED5" w:rsidP="00554ED5">
            <w:pPr>
              <w:widowControl w:val="0"/>
              <w:autoSpaceDE w:val="0"/>
              <w:autoSpaceDN w:val="0"/>
              <w:spacing w:before="136"/>
              <w:ind w:left="107"/>
              <w:rPr>
                <w:rFonts w:ascii="Arial" w:eastAsia="Calibri" w:hAnsi="Arial" w:cs="Arial"/>
                <w:sz w:val="20"/>
                <w:szCs w:val="20"/>
                <w:lang w:val="en-US" w:eastAsia="en-US"/>
              </w:rPr>
            </w:pPr>
            <w:r w:rsidRPr="00554ED5">
              <w:rPr>
                <w:rFonts w:ascii="Arial" w:eastAsia="Calibri" w:hAnsi="Arial" w:cs="Arial"/>
                <w:sz w:val="20"/>
                <w:szCs w:val="20"/>
                <w:lang w:val="en-US" w:eastAsia="en-US"/>
              </w:rPr>
              <w:t>Bank</w:t>
            </w:r>
            <w:r w:rsidRPr="00554ED5">
              <w:rPr>
                <w:rFonts w:ascii="Arial" w:eastAsia="Calibri" w:hAnsi="Arial" w:cs="Arial"/>
                <w:spacing w:val="-1"/>
                <w:sz w:val="20"/>
                <w:szCs w:val="20"/>
                <w:lang w:val="en-US" w:eastAsia="en-US"/>
              </w:rPr>
              <w:t xml:space="preserve"> </w:t>
            </w:r>
            <w:r w:rsidRPr="00554ED5">
              <w:rPr>
                <w:rFonts w:ascii="Arial" w:eastAsia="Calibri" w:hAnsi="Arial" w:cs="Arial"/>
                <w:sz w:val="20"/>
                <w:szCs w:val="20"/>
                <w:lang w:val="en-US" w:eastAsia="en-US"/>
              </w:rPr>
              <w:t>Account</w:t>
            </w:r>
            <w:r w:rsidRPr="00554ED5">
              <w:rPr>
                <w:rFonts w:ascii="Arial" w:eastAsia="Calibri" w:hAnsi="Arial" w:cs="Arial"/>
                <w:spacing w:val="-1"/>
                <w:sz w:val="20"/>
                <w:szCs w:val="20"/>
                <w:lang w:val="en-US" w:eastAsia="en-US"/>
              </w:rPr>
              <w:t xml:space="preserve"> </w:t>
            </w:r>
            <w:r w:rsidRPr="00554ED5">
              <w:rPr>
                <w:rFonts w:ascii="Arial" w:eastAsia="Calibri" w:hAnsi="Arial" w:cs="Arial"/>
                <w:sz w:val="20"/>
                <w:szCs w:val="20"/>
                <w:lang w:val="en-US" w:eastAsia="en-US"/>
              </w:rPr>
              <w:t>Number:</w:t>
            </w:r>
          </w:p>
        </w:tc>
        <w:tc>
          <w:tcPr>
            <w:tcW w:w="5981" w:type="dxa"/>
          </w:tcPr>
          <w:p w14:paraId="76FA9DBE" w14:textId="77777777" w:rsidR="00554ED5" w:rsidRPr="00554ED5" w:rsidRDefault="00554ED5" w:rsidP="00554ED5">
            <w:pPr>
              <w:widowControl w:val="0"/>
              <w:autoSpaceDE w:val="0"/>
              <w:autoSpaceDN w:val="0"/>
              <w:rPr>
                <w:rFonts w:ascii="Arial" w:eastAsia="Calibri" w:hAnsi="Arial" w:cs="Arial"/>
                <w:sz w:val="20"/>
                <w:szCs w:val="20"/>
                <w:lang w:val="en-US" w:eastAsia="en-US"/>
              </w:rPr>
            </w:pPr>
          </w:p>
        </w:tc>
      </w:tr>
    </w:tbl>
    <w:p w14:paraId="242F95CF" w14:textId="0A8A1307" w:rsidR="00554E89" w:rsidRDefault="00554E89" w:rsidP="00554E89">
      <w:pPr>
        <w:rPr>
          <w:rFonts w:ascii="Arial" w:hAnsi="Arial" w:cs="Arial"/>
          <w:lang w:val="en-GB"/>
        </w:rPr>
      </w:pPr>
    </w:p>
    <w:p w14:paraId="242F95F0" w14:textId="77777777" w:rsidR="00554E89" w:rsidRDefault="00554E89" w:rsidP="00554E89">
      <w:pPr>
        <w:rPr>
          <w:rFonts w:ascii="Arial" w:hAnsi="Arial" w:cs="Arial"/>
          <w:sz w:val="20"/>
          <w:szCs w:val="20"/>
          <w:lang w:val="en-GB"/>
        </w:rPr>
      </w:pPr>
    </w:p>
    <w:p w14:paraId="242F95F1" w14:textId="77777777" w:rsidR="00554E89" w:rsidRDefault="00554E89" w:rsidP="00554E89">
      <w:pPr>
        <w:rPr>
          <w:rFonts w:ascii="Arial" w:hAnsi="Arial" w:cs="Arial"/>
          <w:sz w:val="20"/>
          <w:szCs w:val="20"/>
          <w:lang w:val="en-GB"/>
        </w:rPr>
      </w:pPr>
      <w:r w:rsidRPr="005C59E8">
        <w:rPr>
          <w:rFonts w:ascii="Arial" w:hAnsi="Arial" w:cs="Arial"/>
          <w:sz w:val="20"/>
          <w:szCs w:val="20"/>
          <w:lang w:val="en-GB"/>
        </w:rPr>
        <w:t xml:space="preserve">Include details of the experience and past performance on contracts of a similar nature within the past five years and information on other contracts in hand and/or future commitments including details of the actual and effective participation in each of such contracts, description of the </w:t>
      </w:r>
      <w:r w:rsidR="00947FE0">
        <w:rPr>
          <w:rFonts w:ascii="Arial" w:hAnsi="Arial" w:cs="Arial"/>
          <w:sz w:val="20"/>
          <w:szCs w:val="20"/>
          <w:lang w:val="en-GB"/>
        </w:rPr>
        <w:t>Candidate</w:t>
      </w:r>
      <w:r w:rsidRPr="005C59E8">
        <w:rPr>
          <w:rFonts w:ascii="Arial" w:hAnsi="Arial" w:cs="Arial"/>
          <w:sz w:val="20"/>
          <w:szCs w:val="20"/>
          <w:lang w:val="en-GB"/>
        </w:rPr>
        <w:t>’s assignments and periods of engagement.</w:t>
      </w:r>
      <w:r>
        <w:rPr>
          <w:rFonts w:ascii="Arial" w:hAnsi="Arial" w:cs="Arial"/>
          <w:sz w:val="20"/>
          <w:szCs w:val="20"/>
          <w:lang w:val="en-GB"/>
        </w:rPr>
        <w:t xml:space="preserve"> </w:t>
      </w:r>
      <w:r w:rsidR="004B58FF">
        <w:rPr>
          <w:rFonts w:ascii="Arial" w:hAnsi="Arial" w:cs="Arial"/>
          <w:sz w:val="20"/>
          <w:szCs w:val="20"/>
          <w:lang w:val="en-GB"/>
        </w:rPr>
        <w:t>A</w:t>
      </w:r>
      <w:r>
        <w:rPr>
          <w:rFonts w:ascii="Arial" w:hAnsi="Arial" w:cs="Arial"/>
          <w:sz w:val="20"/>
          <w:szCs w:val="20"/>
          <w:lang w:val="en-GB"/>
        </w:rPr>
        <w:t>dditional document</w:t>
      </w:r>
      <w:r w:rsidR="004B58FF">
        <w:rPr>
          <w:rFonts w:ascii="Arial" w:hAnsi="Arial" w:cs="Arial"/>
          <w:sz w:val="20"/>
          <w:szCs w:val="20"/>
          <w:lang w:val="en-GB"/>
        </w:rPr>
        <w:t>s</w:t>
      </w:r>
      <w:r>
        <w:rPr>
          <w:rFonts w:ascii="Arial" w:hAnsi="Arial" w:cs="Arial"/>
          <w:sz w:val="20"/>
          <w:szCs w:val="20"/>
          <w:lang w:val="en-GB"/>
        </w:rPr>
        <w:t xml:space="preserve"> can be attached to the above form.</w:t>
      </w:r>
    </w:p>
    <w:p w14:paraId="242F95F2" w14:textId="77777777" w:rsidR="00983C24" w:rsidRDefault="00983C24" w:rsidP="00554E89">
      <w:pPr>
        <w:rPr>
          <w:rFonts w:ascii="Arial" w:hAnsi="Arial" w:cs="Arial"/>
          <w:sz w:val="20"/>
          <w:szCs w:val="20"/>
          <w:lang w:val="en-GB"/>
        </w:rPr>
      </w:pPr>
    </w:p>
    <w:p w14:paraId="242F95F3" w14:textId="70650706" w:rsidR="00983C24" w:rsidRPr="004E3059" w:rsidRDefault="007C6FC4" w:rsidP="00365B17">
      <w:pPr>
        <w:autoSpaceDE w:val="0"/>
        <w:autoSpaceDN w:val="0"/>
        <w:adjustRightInd w:val="0"/>
        <w:rPr>
          <w:rFonts w:ascii="Arial" w:hAnsi="Arial" w:cs="Arial"/>
          <w:b/>
          <w:sz w:val="20"/>
          <w:lang w:val="en-GB"/>
        </w:rPr>
      </w:pPr>
      <w:r>
        <w:rPr>
          <w:rFonts w:ascii="Arial" w:hAnsi="Arial" w:cs="Arial"/>
          <w:sz w:val="20"/>
          <w:szCs w:val="20"/>
          <w:lang w:val="en-GB"/>
        </w:rPr>
        <w:t>The</w:t>
      </w:r>
      <w:r w:rsidR="00983C24" w:rsidRPr="005C59E8">
        <w:rPr>
          <w:rFonts w:ascii="Arial" w:hAnsi="Arial" w:cs="Arial"/>
          <w:sz w:val="20"/>
          <w:szCs w:val="20"/>
          <w:lang w:val="en-GB"/>
        </w:rPr>
        <w:t xml:space="preserve"> </w:t>
      </w:r>
      <w:r w:rsidR="00983C24">
        <w:rPr>
          <w:rFonts w:ascii="Arial" w:hAnsi="Arial" w:cs="Arial"/>
          <w:sz w:val="20"/>
          <w:szCs w:val="20"/>
          <w:lang w:val="en-GB"/>
        </w:rPr>
        <w:t>proposal</w:t>
      </w:r>
      <w:r w:rsidR="00983C24" w:rsidRPr="005C59E8">
        <w:rPr>
          <w:rFonts w:ascii="Arial" w:hAnsi="Arial" w:cs="Arial"/>
          <w:sz w:val="20"/>
          <w:szCs w:val="20"/>
          <w:lang w:val="en-GB"/>
        </w:rPr>
        <w:t xml:space="preserve"> is valid for a period </w:t>
      </w:r>
      <w:r w:rsidR="00983C24">
        <w:rPr>
          <w:rFonts w:ascii="Arial" w:hAnsi="Arial" w:cs="Arial"/>
          <w:sz w:val="20"/>
          <w:szCs w:val="20"/>
          <w:lang w:val="en-GB"/>
        </w:rPr>
        <w:t xml:space="preserve">of </w:t>
      </w:r>
      <w:r w:rsidR="00554ED5">
        <w:rPr>
          <w:rFonts w:ascii="Arial" w:hAnsi="Arial" w:cs="Arial"/>
          <w:sz w:val="20"/>
          <w:szCs w:val="20"/>
          <w:lang w:val="en-GB"/>
        </w:rPr>
        <w:t xml:space="preserve">30 </w:t>
      </w:r>
      <w:r w:rsidR="00983C24" w:rsidRPr="00856BDD">
        <w:rPr>
          <w:rFonts w:ascii="Arial" w:hAnsi="Arial" w:cs="Arial"/>
          <w:sz w:val="20"/>
          <w:szCs w:val="20"/>
          <w:lang w:val="en-GB"/>
        </w:rPr>
        <w:t>days</w:t>
      </w:r>
      <w:r w:rsidR="00983C24">
        <w:rPr>
          <w:rFonts w:ascii="Arial" w:hAnsi="Arial" w:cs="Arial"/>
          <w:sz w:val="20"/>
          <w:szCs w:val="20"/>
          <w:lang w:val="en-GB"/>
        </w:rPr>
        <w:t xml:space="preserve"> after the closing date in accordance </w:t>
      </w:r>
      <w:r w:rsidR="00983C24" w:rsidRPr="00856BDD">
        <w:rPr>
          <w:rFonts w:ascii="Arial" w:hAnsi="Arial" w:cs="Arial"/>
          <w:sz w:val="20"/>
          <w:szCs w:val="20"/>
          <w:lang w:val="en-GB"/>
        </w:rPr>
        <w:t xml:space="preserve">with </w:t>
      </w:r>
      <w:r w:rsidR="00983C24">
        <w:rPr>
          <w:rFonts w:ascii="Arial" w:hAnsi="Arial" w:cs="Arial"/>
          <w:sz w:val="20"/>
          <w:szCs w:val="20"/>
          <w:lang w:val="en-GB"/>
        </w:rPr>
        <w:t>the article</w:t>
      </w:r>
      <w:r w:rsidR="00CE553B">
        <w:rPr>
          <w:rFonts w:ascii="Arial" w:hAnsi="Arial" w:cs="Arial"/>
          <w:sz w:val="20"/>
          <w:szCs w:val="20"/>
          <w:lang w:val="en-GB"/>
        </w:rPr>
        <w:t xml:space="preserve"> </w:t>
      </w:r>
      <w:r w:rsidR="00CE553B" w:rsidRPr="0041104A">
        <w:rPr>
          <w:rFonts w:ascii="Arial" w:hAnsi="Arial" w:cs="Arial"/>
          <w:sz w:val="20"/>
          <w:szCs w:val="20"/>
          <w:lang w:val="en-GB"/>
        </w:rPr>
        <w:t>A.9.</w:t>
      </w:r>
      <w:r w:rsidR="00CE553B">
        <w:rPr>
          <w:rFonts w:ascii="Arial" w:hAnsi="Arial" w:cs="Arial"/>
          <w:sz w:val="20"/>
          <w:szCs w:val="20"/>
          <w:lang w:val="en-GB"/>
        </w:rPr>
        <w:t xml:space="preserve"> V</w:t>
      </w:r>
      <w:r w:rsidR="00983C24">
        <w:rPr>
          <w:rFonts w:ascii="Arial" w:hAnsi="Arial" w:cs="Arial"/>
          <w:sz w:val="20"/>
          <w:szCs w:val="20"/>
          <w:lang w:val="en-GB"/>
        </w:rPr>
        <w:t>alidity.</w:t>
      </w:r>
      <w:r w:rsidR="00365B17">
        <w:rPr>
          <w:rFonts w:ascii="Arial" w:hAnsi="Arial" w:cs="Arial"/>
          <w:sz w:val="20"/>
          <w:szCs w:val="20"/>
          <w:lang w:val="en-GB"/>
        </w:rPr>
        <w:t xml:space="preserve"> </w:t>
      </w:r>
    </w:p>
    <w:p w14:paraId="242F95F4" w14:textId="77777777" w:rsidR="00554E89" w:rsidRPr="00401F8D" w:rsidRDefault="00554E89" w:rsidP="00554E89">
      <w:pPr>
        <w:rPr>
          <w:rFonts w:ascii="Arial" w:hAnsi="Arial" w:cs="Arial"/>
          <w:b/>
          <w:color w:val="FF0000"/>
          <w:sz w:val="20"/>
          <w:szCs w:val="20"/>
          <w:lang w:val="en-GB"/>
        </w:rPr>
      </w:pPr>
      <w:r w:rsidRPr="00401F8D">
        <w:rPr>
          <w:rFonts w:ascii="Arial" w:hAnsi="Arial" w:cs="Arial"/>
          <w:b/>
          <w:color w:val="FF0000"/>
          <w:sz w:val="20"/>
          <w:szCs w:val="20"/>
          <w:lang w:val="en-GB"/>
        </w:rPr>
        <w:tab/>
      </w:r>
      <w:r w:rsidRPr="00401F8D">
        <w:rPr>
          <w:rFonts w:ascii="Arial" w:hAnsi="Arial" w:cs="Arial"/>
          <w:b/>
          <w:color w:val="FF0000"/>
          <w:sz w:val="20"/>
          <w:szCs w:val="20"/>
          <w:lang w:val="en-GB"/>
        </w:rPr>
        <w:tab/>
      </w:r>
      <w:r w:rsidRPr="00401F8D">
        <w:rPr>
          <w:rFonts w:ascii="Arial" w:hAnsi="Arial" w:cs="Arial"/>
          <w:b/>
          <w:color w:val="FF0000"/>
          <w:sz w:val="20"/>
          <w:szCs w:val="20"/>
          <w:lang w:val="en-GB"/>
        </w:rPr>
        <w:tab/>
      </w:r>
      <w:r w:rsidRPr="00401F8D">
        <w:rPr>
          <w:rFonts w:ascii="Arial" w:hAnsi="Arial" w:cs="Arial"/>
          <w:b/>
          <w:color w:val="FF0000"/>
          <w:sz w:val="20"/>
          <w:szCs w:val="20"/>
          <w:lang w:val="en-GB"/>
        </w:rPr>
        <w:tab/>
      </w:r>
      <w:r w:rsidRPr="00401F8D">
        <w:rPr>
          <w:rFonts w:ascii="Arial" w:hAnsi="Arial" w:cs="Arial"/>
          <w:b/>
          <w:color w:val="FF0000"/>
          <w:sz w:val="20"/>
          <w:szCs w:val="20"/>
          <w:lang w:val="en-GB"/>
        </w:rPr>
        <w:tab/>
      </w:r>
      <w:r w:rsidRPr="00401F8D">
        <w:rPr>
          <w:rFonts w:ascii="Arial" w:hAnsi="Arial" w:cs="Arial"/>
          <w:b/>
          <w:color w:val="FF0000"/>
          <w:sz w:val="20"/>
          <w:szCs w:val="20"/>
          <w:lang w:val="en-GB"/>
        </w:rPr>
        <w:tab/>
      </w:r>
    </w:p>
    <w:p w14:paraId="6FF3DB60" w14:textId="15CDFC34" w:rsidR="00FB1F53" w:rsidRDefault="00554E89" w:rsidP="00FB1F53">
      <w:pPr>
        <w:pStyle w:val="Default"/>
        <w:rPr>
          <w:sz w:val="20"/>
          <w:szCs w:val="20"/>
          <w:lang w:val="en-GB"/>
        </w:rPr>
      </w:pPr>
      <w:r w:rsidRPr="005C59E8">
        <w:rPr>
          <w:sz w:val="20"/>
          <w:szCs w:val="20"/>
          <w:lang w:val="en-GB"/>
        </w:rPr>
        <w:t xml:space="preserve">After having read your </w:t>
      </w:r>
      <w:r>
        <w:rPr>
          <w:sz w:val="20"/>
          <w:szCs w:val="20"/>
          <w:lang w:val="en-GB"/>
        </w:rPr>
        <w:t>Request for Proposal</w:t>
      </w:r>
      <w:r w:rsidR="00A509E1">
        <w:rPr>
          <w:sz w:val="20"/>
          <w:szCs w:val="20"/>
          <w:lang w:val="en-GB"/>
        </w:rPr>
        <w:t xml:space="preserve"> </w:t>
      </w:r>
      <w:r w:rsidR="00973EA0">
        <w:rPr>
          <w:sz w:val="20"/>
          <w:szCs w:val="20"/>
          <w:lang w:eastAsia="en-US"/>
        </w:rPr>
        <w:t xml:space="preserve">Consultancy service for endline evaluation </w:t>
      </w:r>
      <w:proofErr w:type="spellStart"/>
      <w:r w:rsidR="00973EA0">
        <w:rPr>
          <w:sz w:val="20"/>
          <w:szCs w:val="20"/>
          <w:lang w:eastAsia="en-US"/>
        </w:rPr>
        <w:t>Norad</w:t>
      </w:r>
      <w:proofErr w:type="spellEnd"/>
      <w:r w:rsidR="00973EA0">
        <w:rPr>
          <w:sz w:val="20"/>
          <w:szCs w:val="20"/>
          <w:lang w:eastAsia="en-US"/>
        </w:rPr>
        <w:t xml:space="preserve"> and MFA 2020-2024 in </w:t>
      </w:r>
      <w:proofErr w:type="spellStart"/>
      <w:proofErr w:type="gramStart"/>
      <w:r w:rsidR="00973EA0">
        <w:rPr>
          <w:sz w:val="20"/>
          <w:szCs w:val="20"/>
          <w:lang w:eastAsia="en-US"/>
        </w:rPr>
        <w:t>putland,Gedo</w:t>
      </w:r>
      <w:proofErr w:type="spellEnd"/>
      <w:proofErr w:type="gramEnd"/>
      <w:r w:rsidR="00973EA0">
        <w:rPr>
          <w:sz w:val="20"/>
          <w:szCs w:val="20"/>
          <w:lang w:eastAsia="en-US"/>
        </w:rPr>
        <w:t xml:space="preserve"> and Banadir</w:t>
      </w:r>
      <w:r w:rsidR="00973EA0">
        <w:rPr>
          <w:sz w:val="22"/>
          <w:szCs w:val="22"/>
        </w:rPr>
        <w:t xml:space="preserve"> </w:t>
      </w:r>
      <w:r w:rsidR="00FB1F53">
        <w:rPr>
          <w:sz w:val="22"/>
          <w:szCs w:val="22"/>
        </w:rPr>
        <w:t>date</w:t>
      </w:r>
      <w:r w:rsidR="00690D16">
        <w:rPr>
          <w:sz w:val="22"/>
          <w:szCs w:val="22"/>
        </w:rPr>
        <w:t>d</w:t>
      </w:r>
      <w:r w:rsidR="00FB1F53">
        <w:rPr>
          <w:sz w:val="22"/>
          <w:szCs w:val="22"/>
        </w:rPr>
        <w:t xml:space="preserve"> </w:t>
      </w:r>
      <w:r w:rsidR="00DA291D">
        <w:rPr>
          <w:sz w:val="22"/>
          <w:szCs w:val="22"/>
        </w:rPr>
        <w:t>---------</w:t>
      </w:r>
      <w:r w:rsidR="00BB4048" w:rsidRPr="00BB4048">
        <w:rPr>
          <w:sz w:val="20"/>
          <w:szCs w:val="20"/>
          <w:lang w:val="en-GB"/>
        </w:rPr>
        <w:t xml:space="preserve"> </w:t>
      </w:r>
      <w:r w:rsidR="00BB4048" w:rsidRPr="005C59E8">
        <w:rPr>
          <w:sz w:val="20"/>
          <w:szCs w:val="20"/>
          <w:lang w:val="en-GB"/>
        </w:rPr>
        <w:t xml:space="preserve">and after having examined the </w:t>
      </w:r>
      <w:r w:rsidR="00BB4048">
        <w:rPr>
          <w:sz w:val="20"/>
          <w:szCs w:val="20"/>
          <w:lang w:val="en-GB"/>
        </w:rPr>
        <w:t>Request for Proposal</w:t>
      </w:r>
      <w:r w:rsidR="00BB4048" w:rsidRPr="005C59E8">
        <w:rPr>
          <w:sz w:val="20"/>
          <w:szCs w:val="20"/>
          <w:lang w:val="en-GB"/>
        </w:rPr>
        <w:t xml:space="preserve">, </w:t>
      </w:r>
      <w:r w:rsidR="00BB4048">
        <w:rPr>
          <w:sz w:val="20"/>
          <w:szCs w:val="20"/>
          <w:lang w:val="en-GB"/>
        </w:rPr>
        <w:t xml:space="preserve">I/we </w:t>
      </w:r>
      <w:r w:rsidR="00BB4048" w:rsidRPr="005C59E8">
        <w:rPr>
          <w:sz w:val="20"/>
          <w:szCs w:val="20"/>
          <w:lang w:val="en-GB"/>
        </w:rPr>
        <w:t>hereby off</w:t>
      </w:r>
      <w:r w:rsidR="00BB4048">
        <w:rPr>
          <w:sz w:val="20"/>
          <w:szCs w:val="20"/>
          <w:lang w:val="en-GB"/>
        </w:rPr>
        <w:t>er to execute and complete the services</w:t>
      </w:r>
      <w:r w:rsidR="00BB4048" w:rsidRPr="005C59E8">
        <w:rPr>
          <w:sz w:val="20"/>
          <w:szCs w:val="20"/>
          <w:lang w:val="en-GB"/>
        </w:rPr>
        <w:t xml:space="preserve"> in conformity with all conditions in the </w:t>
      </w:r>
      <w:r w:rsidR="00BB4048">
        <w:rPr>
          <w:sz w:val="20"/>
          <w:szCs w:val="20"/>
          <w:lang w:val="en-GB"/>
        </w:rPr>
        <w:t>Request for Proposal</w:t>
      </w:r>
      <w:r w:rsidR="00BB4048" w:rsidRPr="005C59E8">
        <w:rPr>
          <w:sz w:val="20"/>
          <w:szCs w:val="20"/>
          <w:lang w:val="en-GB"/>
        </w:rPr>
        <w:t xml:space="preserve"> for the</w:t>
      </w:r>
      <w:r w:rsidR="00BB4048">
        <w:rPr>
          <w:sz w:val="20"/>
          <w:szCs w:val="20"/>
          <w:lang w:val="en-GB"/>
        </w:rPr>
        <w:t xml:space="preserve"> sum indicated in our financial proposal.</w:t>
      </w:r>
    </w:p>
    <w:p w14:paraId="5B470D85" w14:textId="77777777" w:rsidR="00BB4048" w:rsidRPr="008F49DE" w:rsidRDefault="00BB4048" w:rsidP="00FB1F53">
      <w:pPr>
        <w:pStyle w:val="Default"/>
        <w:rPr>
          <w:sz w:val="22"/>
          <w:szCs w:val="22"/>
        </w:rPr>
      </w:pPr>
    </w:p>
    <w:p w14:paraId="242F95F7" w14:textId="77777777" w:rsidR="00554E89" w:rsidRPr="005C59E8" w:rsidRDefault="00554E89" w:rsidP="00554E89">
      <w:pPr>
        <w:autoSpaceDE w:val="0"/>
        <w:autoSpaceDN w:val="0"/>
        <w:adjustRightInd w:val="0"/>
        <w:rPr>
          <w:rFonts w:ascii="Arial" w:hAnsi="Arial" w:cs="Arial"/>
          <w:sz w:val="20"/>
          <w:szCs w:val="20"/>
          <w:lang w:val="en-GB"/>
        </w:rPr>
      </w:pPr>
      <w:r w:rsidRPr="005C59E8">
        <w:rPr>
          <w:rFonts w:ascii="Arial" w:hAnsi="Arial" w:cs="Arial"/>
          <w:sz w:val="20"/>
          <w:szCs w:val="20"/>
          <w:lang w:val="en-GB"/>
        </w:rPr>
        <w:t xml:space="preserve">Further, </w:t>
      </w:r>
      <w:r w:rsidR="00244244">
        <w:rPr>
          <w:rFonts w:ascii="Arial" w:hAnsi="Arial" w:cs="Arial"/>
          <w:sz w:val="20"/>
          <w:szCs w:val="20"/>
          <w:lang w:val="en-GB"/>
        </w:rPr>
        <w:t>I/</w:t>
      </w:r>
      <w:r w:rsidRPr="005C59E8">
        <w:rPr>
          <w:rFonts w:ascii="Arial" w:hAnsi="Arial" w:cs="Arial"/>
          <w:sz w:val="20"/>
          <w:szCs w:val="20"/>
          <w:lang w:val="en-GB"/>
        </w:rPr>
        <w:t>we hereby:</w:t>
      </w:r>
    </w:p>
    <w:p w14:paraId="242F95F8" w14:textId="77777777" w:rsidR="00554E89" w:rsidRPr="005C59E8" w:rsidRDefault="00554E89" w:rsidP="00554E89">
      <w:pPr>
        <w:autoSpaceDE w:val="0"/>
        <w:autoSpaceDN w:val="0"/>
        <w:adjustRightInd w:val="0"/>
        <w:rPr>
          <w:rFonts w:ascii="Arial" w:hAnsi="Arial" w:cs="Arial"/>
          <w:sz w:val="20"/>
          <w:szCs w:val="20"/>
          <w:lang w:val="en-GB"/>
        </w:rPr>
      </w:pPr>
    </w:p>
    <w:p w14:paraId="242F95F9" w14:textId="0EDB38FD" w:rsidR="00554E89" w:rsidRPr="0007247E" w:rsidRDefault="00114BE0" w:rsidP="00554E89">
      <w:pPr>
        <w:numPr>
          <w:ilvl w:val="0"/>
          <w:numId w:val="1"/>
        </w:numPr>
        <w:autoSpaceDE w:val="0"/>
        <w:autoSpaceDN w:val="0"/>
        <w:adjustRightInd w:val="0"/>
        <w:rPr>
          <w:rFonts w:ascii="Arial" w:hAnsi="Arial" w:cs="Arial"/>
          <w:sz w:val="20"/>
          <w:szCs w:val="20"/>
          <w:highlight w:val="cyan"/>
          <w:lang w:val="en-GB"/>
        </w:rPr>
      </w:pPr>
      <w:r w:rsidRPr="00895D63">
        <w:rPr>
          <w:rFonts w:ascii="Arial" w:hAnsi="Arial" w:cs="Arial"/>
          <w:sz w:val="20"/>
          <w:szCs w:val="20"/>
          <w:lang w:val="en-GB"/>
        </w:rPr>
        <w:t>A</w:t>
      </w:r>
      <w:r w:rsidR="00554E89" w:rsidRPr="00895D63">
        <w:rPr>
          <w:rFonts w:ascii="Arial" w:hAnsi="Arial" w:cs="Arial"/>
          <w:sz w:val="20"/>
          <w:szCs w:val="20"/>
          <w:lang w:val="en-GB"/>
        </w:rPr>
        <w:t xml:space="preserve">ccept, without restrictions, all the provisions in the Request for Proposal including the </w:t>
      </w:r>
      <w:r w:rsidR="005151E6" w:rsidRPr="00895D63">
        <w:rPr>
          <w:rFonts w:ascii="Arial" w:hAnsi="Arial" w:cs="Arial"/>
          <w:sz w:val="20"/>
          <w:szCs w:val="20"/>
          <w:lang w:val="en-GB"/>
        </w:rPr>
        <w:t>General Terms and Conditions</w:t>
      </w:r>
      <w:r w:rsidR="00554E89" w:rsidRPr="005C59E8">
        <w:rPr>
          <w:rFonts w:ascii="Arial" w:hAnsi="Arial" w:cs="Arial"/>
          <w:sz w:val="20"/>
          <w:szCs w:val="20"/>
          <w:lang w:val="en-GB"/>
        </w:rPr>
        <w:t xml:space="preserve"> for Service </w:t>
      </w:r>
      <w:r w:rsidR="00554E89">
        <w:rPr>
          <w:rFonts w:ascii="Arial" w:hAnsi="Arial" w:cs="Arial"/>
          <w:sz w:val="20"/>
          <w:szCs w:val="20"/>
          <w:lang w:val="en-GB"/>
        </w:rPr>
        <w:t xml:space="preserve">Contracts </w:t>
      </w:r>
    </w:p>
    <w:p w14:paraId="242F95FA" w14:textId="77777777" w:rsidR="00554E89" w:rsidRPr="005C59E8" w:rsidRDefault="00554E89" w:rsidP="00554E89">
      <w:pPr>
        <w:autoSpaceDE w:val="0"/>
        <w:autoSpaceDN w:val="0"/>
        <w:adjustRightInd w:val="0"/>
        <w:ind w:left="360"/>
        <w:rPr>
          <w:rFonts w:ascii="Arial" w:hAnsi="Arial" w:cs="Arial"/>
          <w:sz w:val="20"/>
          <w:szCs w:val="20"/>
          <w:lang w:val="en-GB"/>
        </w:rPr>
      </w:pPr>
    </w:p>
    <w:p w14:paraId="242F95FB" w14:textId="691943DE" w:rsidR="00554E89" w:rsidRPr="005C59E8" w:rsidRDefault="00114BE0" w:rsidP="00554E89">
      <w:pPr>
        <w:numPr>
          <w:ilvl w:val="0"/>
          <w:numId w:val="1"/>
        </w:numPr>
        <w:autoSpaceDE w:val="0"/>
        <w:autoSpaceDN w:val="0"/>
        <w:adjustRightInd w:val="0"/>
        <w:rPr>
          <w:rFonts w:ascii="Arial" w:hAnsi="Arial" w:cs="Arial"/>
          <w:sz w:val="20"/>
          <w:szCs w:val="20"/>
          <w:lang w:val="en-GB"/>
        </w:rPr>
      </w:pPr>
      <w:r>
        <w:rPr>
          <w:rFonts w:ascii="Arial" w:hAnsi="Arial" w:cs="Arial"/>
          <w:sz w:val="20"/>
          <w:szCs w:val="20"/>
          <w:lang w:val="en-GB"/>
        </w:rPr>
        <w:t>P</w:t>
      </w:r>
      <w:r w:rsidR="00554E89" w:rsidRPr="005C59E8">
        <w:rPr>
          <w:rFonts w:ascii="Arial" w:hAnsi="Arial" w:cs="Arial"/>
          <w:sz w:val="20"/>
          <w:szCs w:val="20"/>
          <w:lang w:val="en-GB"/>
        </w:rPr>
        <w:t xml:space="preserve">rovided that a contract is issued by </w:t>
      </w:r>
      <w:r w:rsidR="00864579">
        <w:rPr>
          <w:rFonts w:ascii="Arial" w:hAnsi="Arial" w:cs="Arial"/>
          <w:sz w:val="20"/>
          <w:szCs w:val="20"/>
          <w:lang w:val="en-GB"/>
        </w:rPr>
        <w:t xml:space="preserve">the </w:t>
      </w:r>
      <w:r w:rsidR="00864579" w:rsidRPr="00895D63">
        <w:rPr>
          <w:rFonts w:ascii="Arial" w:hAnsi="Arial" w:cs="Arial"/>
          <w:sz w:val="20"/>
          <w:szCs w:val="20"/>
          <w:lang w:val="en-GB"/>
        </w:rPr>
        <w:t>Contract</w:t>
      </w:r>
      <w:r w:rsidR="00554E89" w:rsidRPr="00895D63">
        <w:rPr>
          <w:rFonts w:ascii="Arial" w:hAnsi="Arial" w:cs="Arial"/>
          <w:sz w:val="20"/>
          <w:szCs w:val="20"/>
          <w:lang w:val="en-GB"/>
        </w:rPr>
        <w:t>ing</w:t>
      </w:r>
      <w:r w:rsidR="00554E89" w:rsidRPr="005C59E8">
        <w:rPr>
          <w:rFonts w:ascii="Arial" w:hAnsi="Arial" w:cs="Arial"/>
          <w:sz w:val="20"/>
          <w:szCs w:val="20"/>
          <w:lang w:val="en-GB"/>
        </w:rPr>
        <w:t xml:space="preserve"> Authority </w:t>
      </w:r>
      <w:r w:rsidR="00475446">
        <w:rPr>
          <w:rFonts w:ascii="Arial" w:hAnsi="Arial" w:cs="Arial"/>
          <w:sz w:val="20"/>
          <w:szCs w:val="20"/>
          <w:lang w:val="en-GB"/>
        </w:rPr>
        <w:t>I/</w:t>
      </w:r>
      <w:r w:rsidR="00554E89" w:rsidRPr="005C59E8">
        <w:rPr>
          <w:rFonts w:ascii="Arial" w:hAnsi="Arial" w:cs="Arial"/>
          <w:sz w:val="20"/>
          <w:szCs w:val="20"/>
          <w:lang w:val="en-GB"/>
        </w:rPr>
        <w:t>we hereby commit to perform all services described in the Terms of Reference</w:t>
      </w:r>
      <w:r w:rsidR="00A7474D">
        <w:rPr>
          <w:rFonts w:ascii="Arial" w:hAnsi="Arial" w:cs="Arial"/>
          <w:sz w:val="20"/>
          <w:szCs w:val="20"/>
          <w:lang w:val="en-GB"/>
        </w:rPr>
        <w:t xml:space="preserve">, Annex </w:t>
      </w:r>
      <w:r w:rsidR="00A7474D" w:rsidRPr="00895D63">
        <w:rPr>
          <w:rFonts w:ascii="Arial" w:hAnsi="Arial" w:cs="Arial"/>
          <w:b/>
          <w:bCs/>
          <w:sz w:val="20"/>
          <w:szCs w:val="20"/>
          <w:lang w:val="en-GB"/>
        </w:rPr>
        <w:t>1</w:t>
      </w:r>
    </w:p>
    <w:p w14:paraId="242F95FC" w14:textId="77777777" w:rsidR="00554E89" w:rsidRPr="005C59E8" w:rsidRDefault="00554E89" w:rsidP="00554E89">
      <w:pPr>
        <w:autoSpaceDE w:val="0"/>
        <w:autoSpaceDN w:val="0"/>
        <w:adjustRightInd w:val="0"/>
        <w:rPr>
          <w:rFonts w:ascii="Arial" w:hAnsi="Arial" w:cs="Arial"/>
          <w:sz w:val="20"/>
          <w:szCs w:val="20"/>
          <w:lang w:val="en-GB"/>
        </w:rPr>
      </w:pPr>
    </w:p>
    <w:p w14:paraId="242F95FD" w14:textId="77777777" w:rsidR="00554E89" w:rsidRPr="005C59E8" w:rsidRDefault="00114BE0" w:rsidP="00554E89">
      <w:pPr>
        <w:numPr>
          <w:ilvl w:val="0"/>
          <w:numId w:val="1"/>
        </w:numPr>
        <w:autoSpaceDE w:val="0"/>
        <w:autoSpaceDN w:val="0"/>
        <w:adjustRightInd w:val="0"/>
        <w:rPr>
          <w:rFonts w:ascii="Arial" w:hAnsi="Arial" w:cs="Arial"/>
          <w:sz w:val="20"/>
          <w:szCs w:val="20"/>
          <w:lang w:val="en-GB"/>
        </w:rPr>
      </w:pPr>
      <w:r>
        <w:rPr>
          <w:rFonts w:ascii="Arial" w:hAnsi="Arial" w:cs="Arial"/>
          <w:sz w:val="20"/>
          <w:szCs w:val="20"/>
          <w:lang w:val="en-GB"/>
        </w:rPr>
        <w:t>C</w:t>
      </w:r>
      <w:r w:rsidR="00554E89" w:rsidRPr="005C59E8">
        <w:rPr>
          <w:rFonts w:ascii="Arial" w:hAnsi="Arial" w:cs="Arial"/>
          <w:sz w:val="20"/>
          <w:szCs w:val="20"/>
          <w:lang w:val="en-GB"/>
        </w:rPr>
        <w:t xml:space="preserve">ertify and attest </w:t>
      </w:r>
      <w:r w:rsidR="00DA426B">
        <w:rPr>
          <w:rFonts w:ascii="Arial" w:hAnsi="Arial" w:cs="Arial"/>
          <w:sz w:val="20"/>
          <w:szCs w:val="20"/>
          <w:lang w:val="en-GB"/>
        </w:rPr>
        <w:t>compliance with</w:t>
      </w:r>
      <w:r w:rsidR="00554E89" w:rsidRPr="005C59E8">
        <w:rPr>
          <w:rFonts w:ascii="Arial" w:hAnsi="Arial" w:cs="Arial"/>
          <w:sz w:val="20"/>
          <w:szCs w:val="20"/>
          <w:lang w:val="en-GB"/>
        </w:rPr>
        <w:t xml:space="preserve"> eligibility criteria of article </w:t>
      </w:r>
      <w:r w:rsidR="00554E89">
        <w:rPr>
          <w:rFonts w:ascii="Arial" w:hAnsi="Arial" w:cs="Arial"/>
          <w:sz w:val="20"/>
          <w:szCs w:val="20"/>
          <w:lang w:val="en-GB"/>
        </w:rPr>
        <w:t>33 of the</w:t>
      </w:r>
      <w:r w:rsidR="00554E89" w:rsidRPr="005C59E8">
        <w:rPr>
          <w:rFonts w:ascii="Arial" w:hAnsi="Arial" w:cs="Arial"/>
          <w:sz w:val="20"/>
          <w:szCs w:val="20"/>
          <w:lang w:val="en-GB"/>
        </w:rPr>
        <w:t xml:space="preserve"> </w:t>
      </w:r>
      <w:r w:rsidR="005151E6">
        <w:rPr>
          <w:rFonts w:ascii="Arial" w:hAnsi="Arial" w:cs="Arial"/>
          <w:sz w:val="20"/>
          <w:szCs w:val="20"/>
          <w:lang w:val="en-GB"/>
        </w:rPr>
        <w:t>General Terms and Conditions</w:t>
      </w:r>
      <w:r w:rsidR="00554E89" w:rsidRPr="005C59E8">
        <w:rPr>
          <w:rFonts w:ascii="Arial" w:hAnsi="Arial" w:cs="Arial"/>
          <w:sz w:val="20"/>
          <w:szCs w:val="20"/>
          <w:lang w:val="en-GB"/>
        </w:rPr>
        <w:t xml:space="preserve"> for Service. </w:t>
      </w:r>
    </w:p>
    <w:p w14:paraId="242F95FE" w14:textId="77777777" w:rsidR="00554E89" w:rsidRPr="005C59E8" w:rsidRDefault="00554E89" w:rsidP="00554E89">
      <w:pPr>
        <w:autoSpaceDE w:val="0"/>
        <w:autoSpaceDN w:val="0"/>
        <w:adjustRightInd w:val="0"/>
        <w:rPr>
          <w:rFonts w:ascii="Arial" w:hAnsi="Arial" w:cs="Arial"/>
          <w:sz w:val="20"/>
          <w:szCs w:val="20"/>
          <w:lang w:val="en-GB"/>
        </w:rPr>
      </w:pPr>
    </w:p>
    <w:p w14:paraId="242F95FF" w14:textId="77777777" w:rsidR="00244244" w:rsidRDefault="00114BE0" w:rsidP="00244244">
      <w:pPr>
        <w:numPr>
          <w:ilvl w:val="0"/>
          <w:numId w:val="1"/>
        </w:numPr>
        <w:autoSpaceDE w:val="0"/>
        <w:autoSpaceDN w:val="0"/>
        <w:adjustRightInd w:val="0"/>
        <w:rPr>
          <w:rFonts w:ascii="Arial" w:hAnsi="Arial" w:cs="Arial"/>
          <w:sz w:val="20"/>
          <w:szCs w:val="20"/>
          <w:lang w:val="en-GB"/>
        </w:rPr>
      </w:pPr>
      <w:r>
        <w:rPr>
          <w:rFonts w:ascii="Arial" w:hAnsi="Arial" w:cs="Arial"/>
          <w:sz w:val="20"/>
          <w:szCs w:val="20"/>
          <w:lang w:val="en-GB"/>
        </w:rPr>
        <w:t>C</w:t>
      </w:r>
      <w:r w:rsidR="00554E89" w:rsidRPr="005C59E8">
        <w:rPr>
          <w:rFonts w:ascii="Arial" w:hAnsi="Arial" w:cs="Arial"/>
          <w:sz w:val="20"/>
          <w:szCs w:val="20"/>
          <w:lang w:val="en-GB"/>
        </w:rPr>
        <w:t xml:space="preserve">ertify and attest </w:t>
      </w:r>
      <w:r w:rsidR="006A3C66">
        <w:rPr>
          <w:rFonts w:ascii="Arial" w:hAnsi="Arial" w:cs="Arial"/>
          <w:sz w:val="20"/>
          <w:szCs w:val="20"/>
          <w:lang w:val="en-GB"/>
        </w:rPr>
        <w:t>compliance</w:t>
      </w:r>
      <w:r w:rsidR="00244244">
        <w:rPr>
          <w:rFonts w:ascii="Arial" w:hAnsi="Arial" w:cs="Arial"/>
          <w:sz w:val="20"/>
          <w:szCs w:val="20"/>
          <w:lang w:val="en-GB"/>
        </w:rPr>
        <w:t xml:space="preserve"> with the Code of Conduct for Contractors in Annex 5.</w:t>
      </w:r>
    </w:p>
    <w:p w14:paraId="242F9600" w14:textId="77777777" w:rsidR="00C651BE" w:rsidRDefault="00244244" w:rsidP="00244244">
      <w:pPr>
        <w:autoSpaceDE w:val="0"/>
        <w:autoSpaceDN w:val="0"/>
        <w:adjustRightInd w:val="0"/>
        <w:ind w:left="720"/>
        <w:rPr>
          <w:rFonts w:ascii="Arial" w:hAnsi="Arial" w:cs="Arial"/>
          <w:sz w:val="20"/>
          <w:szCs w:val="20"/>
          <w:lang w:val="en-GB"/>
        </w:rPr>
      </w:pPr>
      <w:r>
        <w:rPr>
          <w:rFonts w:ascii="Arial" w:hAnsi="Arial" w:cs="Arial"/>
          <w:sz w:val="20"/>
          <w:szCs w:val="20"/>
          <w:lang w:val="en-GB"/>
        </w:rPr>
        <w:t xml:space="preserve"> </w:t>
      </w:r>
    </w:p>
    <w:p w14:paraId="242F9601" w14:textId="21D5CC64" w:rsidR="00554E89" w:rsidRDefault="00554E89" w:rsidP="00554E89">
      <w:pPr>
        <w:autoSpaceDE w:val="0"/>
        <w:autoSpaceDN w:val="0"/>
        <w:adjustRightInd w:val="0"/>
        <w:ind w:left="360"/>
        <w:rPr>
          <w:rFonts w:ascii="Arial" w:hAnsi="Arial" w:cs="Arial"/>
          <w:sz w:val="20"/>
          <w:szCs w:val="20"/>
          <w:lang w:val="en-GB"/>
        </w:rPr>
      </w:pPr>
      <w:r w:rsidRPr="005C59E8">
        <w:rPr>
          <w:rFonts w:ascii="Arial" w:hAnsi="Arial" w:cs="Arial"/>
          <w:sz w:val="20"/>
          <w:szCs w:val="20"/>
          <w:lang w:val="en-GB"/>
        </w:rPr>
        <w:t xml:space="preserve">The above declarations will become an integrated part of </w:t>
      </w:r>
      <w:r w:rsidR="00864579">
        <w:rPr>
          <w:rFonts w:ascii="Arial" w:hAnsi="Arial" w:cs="Arial"/>
          <w:sz w:val="20"/>
          <w:szCs w:val="20"/>
          <w:lang w:val="en-GB"/>
        </w:rPr>
        <w:t>the Contract</w:t>
      </w:r>
      <w:r w:rsidRPr="005C59E8">
        <w:rPr>
          <w:rFonts w:ascii="Arial" w:hAnsi="Arial" w:cs="Arial"/>
          <w:sz w:val="20"/>
          <w:szCs w:val="20"/>
          <w:lang w:val="en-GB"/>
        </w:rPr>
        <w:t xml:space="preserve"> and misrepresentation will be regarded as grounds for termination.</w:t>
      </w:r>
    </w:p>
    <w:p w14:paraId="220EE236" w14:textId="3008E8D7" w:rsidR="00364CA4" w:rsidRDefault="00364CA4" w:rsidP="00554E89">
      <w:pPr>
        <w:autoSpaceDE w:val="0"/>
        <w:autoSpaceDN w:val="0"/>
        <w:adjustRightInd w:val="0"/>
        <w:ind w:left="360"/>
        <w:rPr>
          <w:rFonts w:ascii="Arial" w:hAnsi="Arial" w:cs="Arial"/>
          <w:sz w:val="20"/>
          <w:szCs w:val="20"/>
          <w:lang w:val="en-GB"/>
        </w:rPr>
      </w:pPr>
    </w:p>
    <w:p w14:paraId="3A27AD7A" w14:textId="4ADCF310" w:rsidR="00364CA4" w:rsidRPr="00364CA4" w:rsidRDefault="00364CA4" w:rsidP="00364CA4">
      <w:pPr>
        <w:autoSpaceDE w:val="0"/>
        <w:autoSpaceDN w:val="0"/>
        <w:adjustRightInd w:val="0"/>
        <w:ind w:left="360"/>
        <w:rPr>
          <w:rFonts w:ascii="Arial" w:hAnsi="Arial" w:cs="Arial"/>
          <w:sz w:val="20"/>
          <w:szCs w:val="20"/>
          <w:lang w:val="en-GB"/>
        </w:rPr>
      </w:pPr>
      <w:r w:rsidRPr="00364CA4">
        <w:rPr>
          <w:rFonts w:ascii="Arial" w:hAnsi="Arial" w:cs="Arial"/>
          <w:sz w:val="20"/>
          <w:szCs w:val="20"/>
          <w:lang w:val="en-GB"/>
        </w:rPr>
        <w:t xml:space="preserve">Any subsequent Contract related to this Proposal will be subject to the Contracting Authorities General Terms and Conditions for </w:t>
      </w:r>
      <w:r w:rsidR="00BE42CF">
        <w:rPr>
          <w:rFonts w:ascii="Arial" w:hAnsi="Arial" w:cs="Arial"/>
          <w:sz w:val="20"/>
          <w:szCs w:val="20"/>
          <w:lang w:val="en-GB"/>
        </w:rPr>
        <w:t>Service</w:t>
      </w:r>
      <w:r w:rsidRPr="00364CA4">
        <w:rPr>
          <w:rFonts w:ascii="Arial" w:hAnsi="Arial" w:cs="Arial"/>
          <w:sz w:val="20"/>
          <w:szCs w:val="20"/>
          <w:lang w:val="en-GB"/>
        </w:rPr>
        <w:t xml:space="preserve"> Contracts and the Code of Conduct for Contractors available through the below link.  Printed versions are available on request.  </w:t>
      </w:r>
    </w:p>
    <w:p w14:paraId="1F36E655" w14:textId="77777777" w:rsidR="00364CA4" w:rsidRPr="00364CA4" w:rsidRDefault="00364CA4" w:rsidP="00364CA4">
      <w:pPr>
        <w:autoSpaceDE w:val="0"/>
        <w:autoSpaceDN w:val="0"/>
        <w:adjustRightInd w:val="0"/>
        <w:ind w:left="360"/>
        <w:rPr>
          <w:rFonts w:ascii="Arial" w:hAnsi="Arial" w:cs="Arial"/>
          <w:sz w:val="20"/>
          <w:szCs w:val="20"/>
          <w:lang w:val="en-GB"/>
        </w:rPr>
      </w:pPr>
    </w:p>
    <w:p w14:paraId="60D954EC" w14:textId="0B88FFDD" w:rsidR="00364CA4" w:rsidRDefault="00364CA4" w:rsidP="00364CA4">
      <w:pPr>
        <w:autoSpaceDE w:val="0"/>
        <w:autoSpaceDN w:val="0"/>
        <w:adjustRightInd w:val="0"/>
        <w:ind w:left="360"/>
        <w:rPr>
          <w:rFonts w:ascii="Arial" w:hAnsi="Arial" w:cs="Arial"/>
          <w:sz w:val="20"/>
          <w:szCs w:val="20"/>
          <w:lang w:val="en-GB"/>
        </w:rPr>
      </w:pPr>
      <w:hyperlink r:id="rId15" w:history="1">
        <w:r w:rsidRPr="00E555ED">
          <w:rPr>
            <w:rStyle w:val="Hyperlink"/>
            <w:rFonts w:ascii="Arial" w:hAnsi="Arial" w:cs="Arial"/>
            <w:sz w:val="20"/>
            <w:szCs w:val="20"/>
            <w:lang w:val="en-GB"/>
          </w:rPr>
          <w:t>https://www.kirkensnodhjelp.no/en/about-nca/for-contractors/</w:t>
        </w:r>
      </w:hyperlink>
      <w:r>
        <w:rPr>
          <w:rFonts w:ascii="Arial" w:hAnsi="Arial" w:cs="Arial"/>
          <w:sz w:val="20"/>
          <w:szCs w:val="20"/>
          <w:lang w:val="en-GB"/>
        </w:rPr>
        <w:t xml:space="preserve"> </w:t>
      </w:r>
    </w:p>
    <w:p w14:paraId="242F9602" w14:textId="77777777" w:rsidR="00C910EB" w:rsidRDefault="00C910EB" w:rsidP="00554E89">
      <w:pPr>
        <w:autoSpaceDE w:val="0"/>
        <w:autoSpaceDN w:val="0"/>
        <w:adjustRightInd w:val="0"/>
        <w:ind w:left="360"/>
        <w:rPr>
          <w:rFonts w:ascii="Arial" w:hAnsi="Arial" w:cs="Arial"/>
          <w:sz w:val="20"/>
          <w:szCs w:val="20"/>
          <w:lang w:val="en-GB"/>
        </w:rPr>
      </w:pPr>
    </w:p>
    <w:p w14:paraId="242F9603" w14:textId="77777777" w:rsidR="00C910EB" w:rsidRPr="005C59E8" w:rsidRDefault="00C910EB" w:rsidP="00554E89">
      <w:pPr>
        <w:autoSpaceDE w:val="0"/>
        <w:autoSpaceDN w:val="0"/>
        <w:adjustRightInd w:val="0"/>
        <w:ind w:left="360"/>
        <w:rPr>
          <w:rFonts w:ascii="Arial" w:hAnsi="Arial" w:cs="Arial"/>
          <w:sz w:val="20"/>
          <w:szCs w:val="20"/>
          <w:lang w:val="en-GB"/>
        </w:rPr>
      </w:pPr>
    </w:p>
    <w:p w14:paraId="242F9604" w14:textId="77777777" w:rsidR="00554E89" w:rsidRDefault="00554E89" w:rsidP="00554E89">
      <w:pPr>
        <w:pBdr>
          <w:bottom w:val="single" w:sz="4" w:space="1" w:color="auto"/>
        </w:pBdr>
        <w:autoSpaceDE w:val="0"/>
        <w:autoSpaceDN w:val="0"/>
        <w:adjustRightInd w:val="0"/>
        <w:rPr>
          <w:rFonts w:ascii="Arial" w:hAnsi="Arial" w:cs="Arial"/>
          <w:sz w:val="20"/>
          <w:szCs w:val="20"/>
          <w:lang w:val="en-GB"/>
        </w:rPr>
      </w:pPr>
      <w:r w:rsidRPr="005C59E8">
        <w:rPr>
          <w:rFonts w:ascii="Arial" w:hAnsi="Arial" w:cs="Arial"/>
          <w:sz w:val="20"/>
          <w:szCs w:val="20"/>
          <w:lang w:val="en-GB"/>
        </w:rPr>
        <w:t xml:space="preserve">Signature </w:t>
      </w:r>
      <w:r w:rsidR="00301011">
        <w:rPr>
          <w:rFonts w:ascii="Arial" w:hAnsi="Arial" w:cs="Arial"/>
          <w:sz w:val="20"/>
          <w:szCs w:val="20"/>
          <w:lang w:val="en-GB"/>
        </w:rPr>
        <w:t>and</w:t>
      </w:r>
      <w:r w:rsidRPr="005C59E8">
        <w:rPr>
          <w:rFonts w:ascii="Arial" w:hAnsi="Arial" w:cs="Arial"/>
          <w:sz w:val="20"/>
          <w:szCs w:val="20"/>
          <w:lang w:val="en-GB"/>
        </w:rPr>
        <w:t xml:space="preserve"> stamp:</w:t>
      </w:r>
    </w:p>
    <w:p w14:paraId="242F9605" w14:textId="77777777" w:rsidR="00C910EB" w:rsidRDefault="00C910EB" w:rsidP="00554E89">
      <w:pPr>
        <w:pBdr>
          <w:bottom w:val="single" w:sz="4" w:space="1" w:color="auto"/>
        </w:pBdr>
        <w:autoSpaceDE w:val="0"/>
        <w:autoSpaceDN w:val="0"/>
        <w:adjustRightInd w:val="0"/>
        <w:rPr>
          <w:rFonts w:ascii="Arial" w:hAnsi="Arial" w:cs="Arial"/>
          <w:sz w:val="20"/>
          <w:szCs w:val="20"/>
          <w:lang w:val="en-GB"/>
        </w:rPr>
      </w:pPr>
    </w:p>
    <w:p w14:paraId="242F9606" w14:textId="77777777" w:rsidR="00C910EB" w:rsidRPr="005C59E8" w:rsidRDefault="00C910EB" w:rsidP="00554E89">
      <w:pPr>
        <w:pBdr>
          <w:bottom w:val="single" w:sz="4" w:space="1" w:color="auto"/>
        </w:pBdr>
        <w:autoSpaceDE w:val="0"/>
        <w:autoSpaceDN w:val="0"/>
        <w:adjustRightInd w:val="0"/>
        <w:rPr>
          <w:rFonts w:ascii="Arial" w:hAnsi="Arial" w:cs="Arial"/>
          <w:sz w:val="20"/>
          <w:szCs w:val="20"/>
          <w:lang w:val="en-GB"/>
        </w:rPr>
      </w:pPr>
    </w:p>
    <w:p w14:paraId="242F9607" w14:textId="77777777" w:rsidR="00554E89" w:rsidRPr="005C59E8" w:rsidRDefault="00554E89" w:rsidP="00554E89">
      <w:pPr>
        <w:autoSpaceDE w:val="0"/>
        <w:autoSpaceDN w:val="0"/>
        <w:adjustRightInd w:val="0"/>
        <w:rPr>
          <w:rFonts w:ascii="Arial" w:hAnsi="Arial" w:cs="Arial"/>
          <w:sz w:val="20"/>
          <w:szCs w:val="20"/>
          <w:lang w:val="en-GB"/>
        </w:rPr>
      </w:pPr>
      <w:r w:rsidRPr="005C59E8">
        <w:rPr>
          <w:rFonts w:ascii="Arial" w:hAnsi="Arial" w:cs="Arial"/>
          <w:sz w:val="20"/>
          <w:szCs w:val="20"/>
          <w:lang w:val="en-GB"/>
        </w:rPr>
        <w:t xml:space="preserve">Signed by: </w:t>
      </w:r>
    </w:p>
    <w:p w14:paraId="242F9608" w14:textId="77777777" w:rsidR="00554E89" w:rsidRDefault="00554E89" w:rsidP="00554E89">
      <w:pPr>
        <w:autoSpaceDE w:val="0"/>
        <w:autoSpaceDN w:val="0"/>
        <w:adjustRightInd w:val="0"/>
        <w:rPr>
          <w:rFonts w:ascii="Arial" w:hAnsi="Arial" w:cs="Arial"/>
          <w:sz w:val="20"/>
          <w:szCs w:val="20"/>
          <w:lang w:val="en-GB"/>
        </w:rPr>
      </w:pPr>
    </w:p>
    <w:p w14:paraId="242F9609" w14:textId="77777777" w:rsidR="00554E89" w:rsidRPr="005C59E8" w:rsidRDefault="00554E89" w:rsidP="00554E89">
      <w:pPr>
        <w:autoSpaceDE w:val="0"/>
        <w:autoSpaceDN w:val="0"/>
        <w:adjustRightInd w:val="0"/>
        <w:rPr>
          <w:rFonts w:ascii="Arial" w:hAnsi="Arial" w:cs="Arial"/>
          <w:sz w:val="20"/>
          <w:szCs w:val="20"/>
          <w:lang w:val="en-GB"/>
        </w:rPr>
      </w:pPr>
    </w:p>
    <w:tbl>
      <w:tblPr>
        <w:tblW w:w="0" w:type="auto"/>
        <w:tblLook w:val="01E0" w:firstRow="1" w:lastRow="1" w:firstColumn="1" w:lastColumn="1" w:noHBand="0" w:noVBand="0"/>
      </w:tblPr>
      <w:tblGrid>
        <w:gridCol w:w="2451"/>
        <w:gridCol w:w="5397"/>
      </w:tblGrid>
      <w:tr w:rsidR="00554E89" w:rsidRPr="005C59E8" w14:paraId="242F960C" w14:textId="77777777" w:rsidTr="00D64612">
        <w:tc>
          <w:tcPr>
            <w:tcW w:w="2451" w:type="dxa"/>
          </w:tcPr>
          <w:p w14:paraId="242F960A" w14:textId="77777777" w:rsidR="00554E89" w:rsidRPr="005C59E8" w:rsidRDefault="00554E89" w:rsidP="00D64612">
            <w:pPr>
              <w:autoSpaceDE w:val="0"/>
              <w:autoSpaceDN w:val="0"/>
              <w:adjustRightInd w:val="0"/>
              <w:rPr>
                <w:rFonts w:ascii="Arial" w:hAnsi="Arial" w:cs="Arial"/>
                <w:b/>
                <w:sz w:val="20"/>
                <w:szCs w:val="20"/>
                <w:lang w:val="en-GB"/>
              </w:rPr>
            </w:pPr>
            <w:r w:rsidRPr="005C59E8">
              <w:rPr>
                <w:rFonts w:ascii="Arial" w:hAnsi="Arial" w:cs="Arial"/>
                <w:b/>
                <w:sz w:val="20"/>
                <w:szCs w:val="20"/>
                <w:lang w:val="en-GB"/>
              </w:rPr>
              <w:t xml:space="preserve">The </w:t>
            </w:r>
            <w:r w:rsidR="00947FE0">
              <w:rPr>
                <w:rFonts w:ascii="Arial" w:hAnsi="Arial" w:cs="Arial"/>
                <w:b/>
                <w:sz w:val="20"/>
                <w:szCs w:val="20"/>
                <w:lang w:val="en-GB"/>
              </w:rPr>
              <w:t>Candidate</w:t>
            </w:r>
          </w:p>
        </w:tc>
        <w:tc>
          <w:tcPr>
            <w:tcW w:w="5397" w:type="dxa"/>
          </w:tcPr>
          <w:p w14:paraId="242F960B" w14:textId="77777777" w:rsidR="00554E89" w:rsidRPr="005C59E8" w:rsidRDefault="00554E89" w:rsidP="00D64612">
            <w:pPr>
              <w:autoSpaceDE w:val="0"/>
              <w:autoSpaceDN w:val="0"/>
              <w:adjustRightInd w:val="0"/>
              <w:rPr>
                <w:rFonts w:ascii="Arial" w:hAnsi="Arial" w:cs="Arial"/>
                <w:b/>
                <w:sz w:val="20"/>
                <w:szCs w:val="20"/>
                <w:lang w:val="en-GB"/>
              </w:rPr>
            </w:pPr>
          </w:p>
        </w:tc>
      </w:tr>
      <w:tr w:rsidR="00554E89" w:rsidRPr="005C59E8" w14:paraId="242F960F" w14:textId="77777777" w:rsidTr="00D64612">
        <w:tc>
          <w:tcPr>
            <w:tcW w:w="2451" w:type="dxa"/>
          </w:tcPr>
          <w:p w14:paraId="0C3BFF1E" w14:textId="77777777" w:rsidR="00554E89" w:rsidRDefault="00554E89" w:rsidP="00D64612">
            <w:pPr>
              <w:autoSpaceDE w:val="0"/>
              <w:autoSpaceDN w:val="0"/>
              <w:adjustRightInd w:val="0"/>
              <w:rPr>
                <w:rFonts w:ascii="Arial" w:hAnsi="Arial" w:cs="Arial"/>
                <w:sz w:val="20"/>
                <w:szCs w:val="20"/>
                <w:lang w:val="en-GB"/>
              </w:rPr>
            </w:pPr>
            <w:r w:rsidRPr="005C59E8">
              <w:rPr>
                <w:rFonts w:ascii="Arial" w:hAnsi="Arial" w:cs="Arial"/>
                <w:sz w:val="20"/>
                <w:szCs w:val="20"/>
                <w:lang w:val="en-GB"/>
              </w:rPr>
              <w:t xml:space="preserve">Name of the </w:t>
            </w:r>
            <w:r w:rsidR="00DA00A9">
              <w:rPr>
                <w:rFonts w:ascii="Arial" w:hAnsi="Arial" w:cs="Arial"/>
                <w:sz w:val="20"/>
                <w:szCs w:val="20"/>
                <w:lang w:val="en-GB"/>
              </w:rPr>
              <w:t>candidate</w:t>
            </w:r>
            <w:r w:rsidR="000E2B7C">
              <w:rPr>
                <w:rFonts w:ascii="Arial" w:hAnsi="Arial" w:cs="Arial"/>
                <w:sz w:val="20"/>
                <w:szCs w:val="20"/>
                <w:lang w:val="en-GB"/>
              </w:rPr>
              <w:t>:</w:t>
            </w:r>
          </w:p>
          <w:p w14:paraId="242F960D" w14:textId="71DA5883" w:rsidR="00DA00A9" w:rsidRPr="005C59E8" w:rsidRDefault="00DA00A9" w:rsidP="00D64612">
            <w:pPr>
              <w:autoSpaceDE w:val="0"/>
              <w:autoSpaceDN w:val="0"/>
              <w:adjustRightInd w:val="0"/>
              <w:rPr>
                <w:rFonts w:ascii="Arial" w:hAnsi="Arial" w:cs="Arial"/>
                <w:sz w:val="20"/>
                <w:szCs w:val="20"/>
                <w:lang w:val="en-GB"/>
              </w:rPr>
            </w:pPr>
          </w:p>
        </w:tc>
        <w:tc>
          <w:tcPr>
            <w:tcW w:w="5397" w:type="dxa"/>
          </w:tcPr>
          <w:p w14:paraId="242F960E" w14:textId="77777777" w:rsidR="00554E89" w:rsidRPr="005C59E8" w:rsidRDefault="00554E89" w:rsidP="00D64612">
            <w:pPr>
              <w:autoSpaceDE w:val="0"/>
              <w:autoSpaceDN w:val="0"/>
              <w:adjustRightInd w:val="0"/>
              <w:rPr>
                <w:rFonts w:ascii="Arial" w:hAnsi="Arial" w:cs="Arial"/>
                <w:b/>
                <w:sz w:val="20"/>
                <w:szCs w:val="20"/>
                <w:lang w:val="en-GB"/>
              </w:rPr>
            </w:pPr>
          </w:p>
        </w:tc>
      </w:tr>
      <w:tr w:rsidR="00554E89" w:rsidRPr="005C59E8" w14:paraId="242F9612" w14:textId="77777777" w:rsidTr="00D64612">
        <w:tc>
          <w:tcPr>
            <w:tcW w:w="2451" w:type="dxa"/>
          </w:tcPr>
          <w:p w14:paraId="23D444AE" w14:textId="77777777" w:rsidR="00554E89" w:rsidRDefault="000E2B7C" w:rsidP="00D64612">
            <w:pPr>
              <w:autoSpaceDE w:val="0"/>
              <w:autoSpaceDN w:val="0"/>
              <w:adjustRightInd w:val="0"/>
              <w:rPr>
                <w:rFonts w:ascii="Arial" w:hAnsi="Arial" w:cs="Arial"/>
                <w:sz w:val="20"/>
                <w:szCs w:val="20"/>
                <w:lang w:val="en-GB"/>
              </w:rPr>
            </w:pPr>
            <w:r w:rsidRPr="005C59E8">
              <w:rPr>
                <w:rFonts w:ascii="Arial" w:hAnsi="Arial" w:cs="Arial"/>
                <w:sz w:val="20"/>
                <w:szCs w:val="20"/>
                <w:lang w:val="en-GB"/>
              </w:rPr>
              <w:t>Address:</w:t>
            </w:r>
          </w:p>
          <w:p w14:paraId="242F9610" w14:textId="377E188D" w:rsidR="00DA00A9" w:rsidRPr="005C59E8" w:rsidRDefault="00DA00A9" w:rsidP="00D64612">
            <w:pPr>
              <w:autoSpaceDE w:val="0"/>
              <w:autoSpaceDN w:val="0"/>
              <w:adjustRightInd w:val="0"/>
              <w:rPr>
                <w:rFonts w:ascii="Arial" w:hAnsi="Arial" w:cs="Arial"/>
                <w:sz w:val="20"/>
                <w:szCs w:val="20"/>
                <w:lang w:val="en-GB"/>
              </w:rPr>
            </w:pPr>
          </w:p>
        </w:tc>
        <w:tc>
          <w:tcPr>
            <w:tcW w:w="5397" w:type="dxa"/>
          </w:tcPr>
          <w:p w14:paraId="242F9611" w14:textId="77777777" w:rsidR="00554E89" w:rsidRPr="005C59E8" w:rsidRDefault="00554E89" w:rsidP="00D64612">
            <w:pPr>
              <w:autoSpaceDE w:val="0"/>
              <w:autoSpaceDN w:val="0"/>
              <w:adjustRightInd w:val="0"/>
              <w:rPr>
                <w:rFonts w:ascii="Arial" w:hAnsi="Arial" w:cs="Arial"/>
                <w:b/>
                <w:sz w:val="20"/>
                <w:szCs w:val="20"/>
                <w:lang w:val="en-GB"/>
              </w:rPr>
            </w:pPr>
          </w:p>
        </w:tc>
      </w:tr>
      <w:tr w:rsidR="00554E89" w:rsidRPr="005C59E8" w14:paraId="242F9615" w14:textId="77777777" w:rsidTr="00D64612">
        <w:tc>
          <w:tcPr>
            <w:tcW w:w="2451" w:type="dxa"/>
          </w:tcPr>
          <w:p w14:paraId="50B49E9F" w14:textId="77777777" w:rsidR="00554E89" w:rsidRDefault="00554E89" w:rsidP="00D64612">
            <w:pPr>
              <w:autoSpaceDE w:val="0"/>
              <w:autoSpaceDN w:val="0"/>
              <w:adjustRightInd w:val="0"/>
              <w:rPr>
                <w:rFonts w:ascii="Arial" w:hAnsi="Arial" w:cs="Arial"/>
                <w:sz w:val="20"/>
                <w:szCs w:val="20"/>
                <w:lang w:val="en-GB"/>
              </w:rPr>
            </w:pPr>
            <w:r w:rsidRPr="005C59E8">
              <w:rPr>
                <w:rFonts w:ascii="Arial" w:hAnsi="Arial" w:cs="Arial"/>
                <w:sz w:val="20"/>
                <w:szCs w:val="20"/>
                <w:lang w:val="en-GB"/>
              </w:rPr>
              <w:t>Telephone no</w:t>
            </w:r>
            <w:r w:rsidR="000E2B7C">
              <w:rPr>
                <w:rFonts w:ascii="Arial" w:hAnsi="Arial" w:cs="Arial"/>
                <w:sz w:val="20"/>
                <w:szCs w:val="20"/>
                <w:lang w:val="en-GB"/>
              </w:rPr>
              <w:t>:</w:t>
            </w:r>
          </w:p>
          <w:p w14:paraId="242F9613" w14:textId="639B1F36" w:rsidR="00DA00A9" w:rsidRPr="005C59E8" w:rsidRDefault="00DA00A9" w:rsidP="00D64612">
            <w:pPr>
              <w:autoSpaceDE w:val="0"/>
              <w:autoSpaceDN w:val="0"/>
              <w:adjustRightInd w:val="0"/>
              <w:rPr>
                <w:rFonts w:ascii="Arial" w:hAnsi="Arial" w:cs="Arial"/>
                <w:sz w:val="20"/>
                <w:szCs w:val="20"/>
                <w:lang w:val="en-GB"/>
              </w:rPr>
            </w:pPr>
          </w:p>
        </w:tc>
        <w:tc>
          <w:tcPr>
            <w:tcW w:w="5397" w:type="dxa"/>
          </w:tcPr>
          <w:p w14:paraId="242F9614" w14:textId="77777777" w:rsidR="00554E89" w:rsidRPr="005C59E8" w:rsidRDefault="00554E89" w:rsidP="00D64612">
            <w:pPr>
              <w:autoSpaceDE w:val="0"/>
              <w:autoSpaceDN w:val="0"/>
              <w:adjustRightInd w:val="0"/>
              <w:rPr>
                <w:rFonts w:ascii="Arial" w:hAnsi="Arial" w:cs="Arial"/>
                <w:b/>
                <w:sz w:val="20"/>
                <w:szCs w:val="20"/>
                <w:lang w:val="en-GB"/>
              </w:rPr>
            </w:pPr>
          </w:p>
        </w:tc>
      </w:tr>
      <w:tr w:rsidR="00554E89" w:rsidRPr="005C59E8" w14:paraId="242F9618" w14:textId="77777777" w:rsidTr="00D64612">
        <w:tc>
          <w:tcPr>
            <w:tcW w:w="2451" w:type="dxa"/>
          </w:tcPr>
          <w:p w14:paraId="0321BB08" w14:textId="77777777" w:rsidR="00554E89" w:rsidRDefault="00554E89" w:rsidP="00CB6645">
            <w:pPr>
              <w:tabs>
                <w:tab w:val="left" w:pos="1399"/>
              </w:tabs>
              <w:autoSpaceDE w:val="0"/>
              <w:autoSpaceDN w:val="0"/>
              <w:adjustRightInd w:val="0"/>
              <w:rPr>
                <w:rFonts w:ascii="Arial" w:hAnsi="Arial" w:cs="Arial"/>
                <w:sz w:val="20"/>
                <w:szCs w:val="20"/>
                <w:lang w:val="en-GB"/>
              </w:rPr>
            </w:pPr>
            <w:r w:rsidRPr="005C59E8">
              <w:rPr>
                <w:rFonts w:ascii="Arial" w:hAnsi="Arial" w:cs="Arial"/>
                <w:sz w:val="20"/>
                <w:szCs w:val="20"/>
                <w:lang w:val="en-GB"/>
              </w:rPr>
              <w:t>Email</w:t>
            </w:r>
            <w:r w:rsidR="000E2B7C">
              <w:rPr>
                <w:rFonts w:ascii="Arial" w:hAnsi="Arial" w:cs="Arial"/>
                <w:sz w:val="20"/>
                <w:szCs w:val="20"/>
                <w:lang w:val="en-GB"/>
              </w:rPr>
              <w:t>:</w:t>
            </w:r>
          </w:p>
          <w:p w14:paraId="242F9616" w14:textId="0996B674" w:rsidR="00DA00A9" w:rsidRPr="005C59E8" w:rsidRDefault="00DA00A9" w:rsidP="00CB6645">
            <w:pPr>
              <w:tabs>
                <w:tab w:val="left" w:pos="1399"/>
              </w:tabs>
              <w:autoSpaceDE w:val="0"/>
              <w:autoSpaceDN w:val="0"/>
              <w:adjustRightInd w:val="0"/>
              <w:rPr>
                <w:rFonts w:ascii="Arial" w:hAnsi="Arial" w:cs="Arial"/>
                <w:sz w:val="20"/>
                <w:szCs w:val="20"/>
                <w:lang w:val="en-GB"/>
              </w:rPr>
            </w:pPr>
          </w:p>
        </w:tc>
        <w:tc>
          <w:tcPr>
            <w:tcW w:w="5397" w:type="dxa"/>
          </w:tcPr>
          <w:p w14:paraId="242F9617" w14:textId="77777777" w:rsidR="00554E89" w:rsidRPr="005C59E8" w:rsidRDefault="00554E89" w:rsidP="00D64612">
            <w:pPr>
              <w:autoSpaceDE w:val="0"/>
              <w:autoSpaceDN w:val="0"/>
              <w:adjustRightInd w:val="0"/>
              <w:rPr>
                <w:rFonts w:ascii="Arial" w:hAnsi="Arial" w:cs="Arial"/>
                <w:b/>
                <w:sz w:val="20"/>
                <w:szCs w:val="20"/>
                <w:lang w:val="en-GB"/>
              </w:rPr>
            </w:pPr>
          </w:p>
        </w:tc>
      </w:tr>
      <w:tr w:rsidR="00554E89" w:rsidRPr="005C59E8" w14:paraId="242F961B" w14:textId="77777777" w:rsidTr="00D64612">
        <w:tc>
          <w:tcPr>
            <w:tcW w:w="2451" w:type="dxa"/>
          </w:tcPr>
          <w:p w14:paraId="113A5751" w14:textId="77777777" w:rsidR="00554E89" w:rsidRDefault="00554E89" w:rsidP="00D64612">
            <w:pPr>
              <w:autoSpaceDE w:val="0"/>
              <w:autoSpaceDN w:val="0"/>
              <w:adjustRightInd w:val="0"/>
              <w:rPr>
                <w:rFonts w:ascii="Arial" w:hAnsi="Arial" w:cs="Arial"/>
                <w:sz w:val="20"/>
                <w:szCs w:val="20"/>
                <w:lang w:val="en-GB"/>
              </w:rPr>
            </w:pPr>
            <w:r w:rsidRPr="005C59E8">
              <w:rPr>
                <w:rFonts w:ascii="Arial" w:hAnsi="Arial" w:cs="Arial"/>
                <w:sz w:val="20"/>
                <w:szCs w:val="20"/>
                <w:lang w:val="en-GB"/>
              </w:rPr>
              <w:t>Name of contact person</w:t>
            </w:r>
            <w:r w:rsidR="000E2B7C">
              <w:rPr>
                <w:rFonts w:ascii="Arial" w:hAnsi="Arial" w:cs="Arial"/>
                <w:sz w:val="20"/>
                <w:szCs w:val="20"/>
                <w:lang w:val="en-GB"/>
              </w:rPr>
              <w:t>:</w:t>
            </w:r>
          </w:p>
          <w:p w14:paraId="6304892F" w14:textId="77777777" w:rsidR="00DA00A9" w:rsidRDefault="00DA00A9" w:rsidP="00D64612">
            <w:pPr>
              <w:autoSpaceDE w:val="0"/>
              <w:autoSpaceDN w:val="0"/>
              <w:adjustRightInd w:val="0"/>
              <w:rPr>
                <w:rFonts w:ascii="Arial" w:hAnsi="Arial" w:cs="Arial"/>
                <w:sz w:val="20"/>
                <w:szCs w:val="20"/>
                <w:lang w:val="en-GB"/>
              </w:rPr>
            </w:pPr>
          </w:p>
          <w:p w14:paraId="242F9619" w14:textId="51E315E4" w:rsidR="000E2B7C" w:rsidRPr="005C59E8" w:rsidRDefault="000E2B7C" w:rsidP="00D64612">
            <w:pPr>
              <w:autoSpaceDE w:val="0"/>
              <w:autoSpaceDN w:val="0"/>
              <w:adjustRightInd w:val="0"/>
              <w:rPr>
                <w:rFonts w:ascii="Arial" w:hAnsi="Arial" w:cs="Arial"/>
                <w:sz w:val="20"/>
                <w:szCs w:val="20"/>
                <w:lang w:val="en-GB"/>
              </w:rPr>
            </w:pPr>
            <w:r>
              <w:rPr>
                <w:rFonts w:ascii="Arial" w:hAnsi="Arial" w:cs="Arial"/>
                <w:sz w:val="20"/>
                <w:szCs w:val="20"/>
                <w:lang w:val="en-GB"/>
              </w:rPr>
              <w:t>Date:</w:t>
            </w:r>
          </w:p>
        </w:tc>
        <w:tc>
          <w:tcPr>
            <w:tcW w:w="5397" w:type="dxa"/>
          </w:tcPr>
          <w:p w14:paraId="242F961A" w14:textId="77777777" w:rsidR="00554E89" w:rsidRPr="005C59E8" w:rsidRDefault="00554E89" w:rsidP="00D64612">
            <w:pPr>
              <w:autoSpaceDE w:val="0"/>
              <w:autoSpaceDN w:val="0"/>
              <w:adjustRightInd w:val="0"/>
              <w:rPr>
                <w:rFonts w:ascii="Arial" w:hAnsi="Arial" w:cs="Arial"/>
                <w:b/>
                <w:sz w:val="20"/>
                <w:szCs w:val="20"/>
                <w:lang w:val="en-GB"/>
              </w:rPr>
            </w:pPr>
          </w:p>
        </w:tc>
      </w:tr>
    </w:tbl>
    <w:p w14:paraId="242F97A2" w14:textId="77777777" w:rsidR="00E70A87" w:rsidRPr="00CD3BBD" w:rsidRDefault="00E70A87" w:rsidP="00390611">
      <w:pPr>
        <w:jc w:val="both"/>
        <w:rPr>
          <w:rFonts w:ascii="Arial" w:hAnsi="Arial" w:cs="Arial"/>
          <w:i/>
          <w:sz w:val="13"/>
          <w:szCs w:val="13"/>
          <w:lang w:val="en-GB"/>
        </w:rPr>
      </w:pPr>
    </w:p>
    <w:sectPr w:rsidR="00E70A87" w:rsidRPr="00CD3BBD" w:rsidSect="00AD20A9">
      <w:headerReference w:type="default" r:id="rId16"/>
      <w:footerReference w:type="default" r:id="rId17"/>
      <w:type w:val="continuous"/>
      <w:pgSz w:w="12240" w:h="15840"/>
      <w:pgMar w:top="1170" w:right="1134" w:bottom="1701" w:left="1134" w:header="720" w:footer="720" w:gutter="0"/>
      <w:cols w:space="70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14511DB" w14:textId="77777777" w:rsidR="00FA0F83" w:rsidRDefault="00FA0F83">
      <w:r>
        <w:separator/>
      </w:r>
    </w:p>
    <w:p w14:paraId="01CAF45A" w14:textId="77777777" w:rsidR="00FA0F83" w:rsidRDefault="00FA0F83"/>
    <w:p w14:paraId="620CC27C" w14:textId="77777777" w:rsidR="00FA0F83" w:rsidRDefault="00FA0F83"/>
    <w:p w14:paraId="1E8E0C2F" w14:textId="77777777" w:rsidR="00FA0F83" w:rsidRDefault="00FA0F83"/>
  </w:endnote>
  <w:endnote w:type="continuationSeparator" w:id="0">
    <w:p w14:paraId="2F8C48E8" w14:textId="77777777" w:rsidR="00FA0F83" w:rsidRDefault="00FA0F83">
      <w:r>
        <w:continuationSeparator/>
      </w:r>
    </w:p>
    <w:p w14:paraId="33D5ABF9" w14:textId="77777777" w:rsidR="00FA0F83" w:rsidRDefault="00FA0F83"/>
    <w:p w14:paraId="27333212" w14:textId="77777777" w:rsidR="00FA0F83" w:rsidRDefault="00FA0F83"/>
    <w:p w14:paraId="7214A25F" w14:textId="77777777" w:rsidR="00FA0F83" w:rsidRDefault="00FA0F8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Optima">
    <w:altName w:val="Calibri"/>
    <w:panose1 w:val="00000000000000000000"/>
    <w:charset w:val="00"/>
    <w:family w:val="swiss"/>
    <w:notTrueType/>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Tw Cen MT">
    <w:panose1 w:val="020B0602020104020603"/>
    <w:charset w:val="00"/>
    <w:family w:val="swiss"/>
    <w:pitch w:val="variable"/>
    <w:sig w:usb0="00000007" w:usb1="00000000" w:usb2="00000000" w:usb3="00000000" w:csb0="00000003"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2F97CD" w14:textId="77777777" w:rsidR="00E70A87" w:rsidRDefault="00E70A87" w:rsidP="00C67182">
    <w:pPr>
      <w:pStyle w:val="Footer"/>
      <w:jc w:val="right"/>
      <w:rPr>
        <w:rFonts w:ascii="Calibri" w:hAnsi="Calibri"/>
        <w:sz w:val="22"/>
        <w:szCs w:val="22"/>
      </w:rPr>
    </w:pPr>
    <w:r>
      <w:rPr>
        <w:rFonts w:ascii="Calibri" w:hAnsi="Calibri"/>
        <w:bCs/>
        <w:sz w:val="22"/>
        <w:szCs w:val="22"/>
      </w:rPr>
      <w:fldChar w:fldCharType="begin"/>
    </w:r>
    <w:r>
      <w:rPr>
        <w:rFonts w:ascii="Calibri" w:hAnsi="Calibri"/>
        <w:bCs/>
        <w:sz w:val="22"/>
        <w:szCs w:val="22"/>
      </w:rPr>
      <w:instrText xml:space="preserve"> PAGE </w:instrText>
    </w:r>
    <w:r>
      <w:rPr>
        <w:rFonts w:ascii="Calibri" w:hAnsi="Calibri"/>
        <w:bCs/>
        <w:sz w:val="22"/>
        <w:szCs w:val="22"/>
      </w:rPr>
      <w:fldChar w:fldCharType="separate"/>
    </w:r>
    <w:r w:rsidR="00D62010">
      <w:rPr>
        <w:rFonts w:ascii="Calibri" w:hAnsi="Calibri"/>
        <w:bCs/>
        <w:noProof/>
        <w:sz w:val="22"/>
        <w:szCs w:val="22"/>
      </w:rPr>
      <w:t>2</w:t>
    </w:r>
    <w:r w:rsidR="00D62010">
      <w:rPr>
        <w:rFonts w:ascii="Calibri" w:hAnsi="Calibri"/>
        <w:bCs/>
        <w:noProof/>
        <w:sz w:val="22"/>
        <w:szCs w:val="22"/>
      </w:rPr>
      <w:t>5</w:t>
    </w:r>
    <w:r>
      <w:rPr>
        <w:rFonts w:ascii="Calibri" w:hAnsi="Calibri"/>
        <w:bCs/>
        <w:sz w:val="22"/>
        <w:szCs w:val="22"/>
      </w:rPr>
      <w:fldChar w:fldCharType="end"/>
    </w:r>
    <w:r>
      <w:rPr>
        <w:rFonts w:ascii="Calibri" w:hAnsi="Calibri"/>
        <w:sz w:val="22"/>
        <w:szCs w:val="22"/>
      </w:rPr>
      <w:t xml:space="preserve"> </w:t>
    </w:r>
    <w:r>
      <w:rPr>
        <w:rFonts w:ascii="Calibri" w:hAnsi="Calibri"/>
        <w:sz w:val="22"/>
        <w:szCs w:val="22"/>
      </w:rPr>
      <w:t xml:space="preserve">/ </w:t>
    </w:r>
    <w:r>
      <w:rPr>
        <w:rFonts w:ascii="Calibri" w:hAnsi="Calibri"/>
        <w:bCs/>
        <w:sz w:val="22"/>
        <w:szCs w:val="22"/>
      </w:rPr>
      <w:fldChar w:fldCharType="begin"/>
    </w:r>
    <w:r>
      <w:rPr>
        <w:rFonts w:ascii="Calibri" w:hAnsi="Calibri"/>
        <w:bCs/>
        <w:sz w:val="22"/>
        <w:szCs w:val="22"/>
      </w:rPr>
      <w:instrText xml:space="preserve"> NUMPAGES  </w:instrText>
    </w:r>
    <w:r>
      <w:rPr>
        <w:rFonts w:ascii="Calibri" w:hAnsi="Calibri"/>
        <w:bCs/>
        <w:sz w:val="22"/>
        <w:szCs w:val="22"/>
      </w:rPr>
      <w:fldChar w:fldCharType="separate"/>
    </w:r>
    <w:r w:rsidR="00D62010">
      <w:rPr>
        <w:rFonts w:ascii="Calibri" w:hAnsi="Calibri"/>
        <w:bCs/>
        <w:noProof/>
        <w:sz w:val="22"/>
        <w:szCs w:val="22"/>
      </w:rPr>
      <w:t>25</w:t>
    </w:r>
    <w:r>
      <w:rPr>
        <w:rFonts w:ascii="Calibri" w:hAnsi="Calibri"/>
        <w:bCs/>
        <w:sz w:val="22"/>
        <w:szCs w:val="22"/>
      </w:rPr>
      <w:fldChar w:fldCharType="end"/>
    </w:r>
  </w:p>
  <w:p w14:paraId="242F97CE" w14:textId="77777777" w:rsidR="00E70A87" w:rsidRDefault="00E70A87">
    <w:pPr>
      <w:pStyle w:val="Footer"/>
      <w:jc w:val="right"/>
    </w:pPr>
  </w:p>
  <w:p w14:paraId="242F97CF" w14:textId="77777777" w:rsidR="00E70A87" w:rsidRDefault="00E70A87" w:rsidP="009D75EC">
    <w:pPr>
      <w:pStyle w:val="Footer"/>
      <w:ind w:right="360"/>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6B15EF0" w14:textId="77777777" w:rsidR="00FA0F83" w:rsidRDefault="00FA0F83">
      <w:r>
        <w:separator/>
      </w:r>
    </w:p>
    <w:p w14:paraId="6D93F29A" w14:textId="77777777" w:rsidR="00FA0F83" w:rsidRDefault="00FA0F83"/>
    <w:p w14:paraId="5FCF00D8" w14:textId="77777777" w:rsidR="00FA0F83" w:rsidRDefault="00FA0F83"/>
    <w:p w14:paraId="236044E6" w14:textId="77777777" w:rsidR="00FA0F83" w:rsidRDefault="00FA0F83"/>
  </w:footnote>
  <w:footnote w:type="continuationSeparator" w:id="0">
    <w:p w14:paraId="12199389" w14:textId="77777777" w:rsidR="00FA0F83" w:rsidRDefault="00FA0F83">
      <w:r>
        <w:continuationSeparator/>
      </w:r>
    </w:p>
    <w:p w14:paraId="7A3DAF34" w14:textId="77777777" w:rsidR="00FA0F83" w:rsidRDefault="00FA0F83"/>
    <w:p w14:paraId="2B776630" w14:textId="77777777" w:rsidR="00FA0F83" w:rsidRDefault="00FA0F83"/>
    <w:p w14:paraId="1E980280" w14:textId="77777777" w:rsidR="00FA0F83" w:rsidRDefault="00FA0F8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51719F" w14:textId="1C56F80B" w:rsidR="00D1201F" w:rsidRDefault="00D1201F">
    <w:pPr>
      <w:pStyle w:val="Header"/>
    </w:pPr>
    <w:r>
      <w:tab/>
    </w:r>
    <w:r>
      <w:tab/>
    </w:r>
    <w:r w:rsidR="00C7639D">
      <w:rPr>
        <w:noProof/>
      </w:rPr>
      <w:drawing>
        <wp:inline distT="0" distB="0" distL="0" distR="0" wp14:anchorId="4F767A76" wp14:editId="2E65C75A">
          <wp:extent cx="1682750" cy="640020"/>
          <wp:effectExtent l="0" t="0" r="0" b="8255"/>
          <wp:docPr id="15710789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005273" name=""/>
                  <pic:cNvPicPr/>
                </pic:nvPicPr>
                <pic:blipFill>
                  <a:blip r:embed="rId1"/>
                  <a:stretch>
                    <a:fillRect/>
                  </a:stretch>
                </pic:blipFill>
                <pic:spPr>
                  <a:xfrm>
                    <a:off x="0" y="0"/>
                    <a:ext cx="1709947" cy="65036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1D"/>
    <w:multiLevelType w:val="multilevel"/>
    <w:tmpl w:val="D80A9CA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CA6710"/>
    <w:multiLevelType w:val="hybridMultilevel"/>
    <w:tmpl w:val="C396CAEE"/>
    <w:lvl w:ilvl="0" w:tplc="04060001">
      <w:start w:val="1"/>
      <w:numFmt w:val="bullet"/>
      <w:lvlText w:val=""/>
      <w:lvlJc w:val="left"/>
      <w:pPr>
        <w:ind w:left="2024" w:hanging="360"/>
      </w:pPr>
      <w:rPr>
        <w:rFonts w:ascii="Symbol" w:hAnsi="Symbol" w:hint="default"/>
      </w:rPr>
    </w:lvl>
    <w:lvl w:ilvl="1" w:tplc="878C9894">
      <w:numFmt w:val="bullet"/>
      <w:lvlText w:val="–"/>
      <w:lvlJc w:val="left"/>
      <w:pPr>
        <w:ind w:left="2744" w:hanging="360"/>
      </w:pPr>
      <w:rPr>
        <w:rFonts w:ascii="Calibri" w:eastAsia="Calibri" w:hAnsi="Calibri" w:cs="Calibri" w:hint="default"/>
      </w:rPr>
    </w:lvl>
    <w:lvl w:ilvl="2" w:tplc="04060005" w:tentative="1">
      <w:start w:val="1"/>
      <w:numFmt w:val="bullet"/>
      <w:lvlText w:val=""/>
      <w:lvlJc w:val="left"/>
      <w:pPr>
        <w:ind w:left="3464" w:hanging="360"/>
      </w:pPr>
      <w:rPr>
        <w:rFonts w:ascii="Wingdings" w:hAnsi="Wingdings" w:hint="default"/>
      </w:rPr>
    </w:lvl>
    <w:lvl w:ilvl="3" w:tplc="04060001" w:tentative="1">
      <w:start w:val="1"/>
      <w:numFmt w:val="bullet"/>
      <w:lvlText w:val=""/>
      <w:lvlJc w:val="left"/>
      <w:pPr>
        <w:ind w:left="4184" w:hanging="360"/>
      </w:pPr>
      <w:rPr>
        <w:rFonts w:ascii="Symbol" w:hAnsi="Symbol" w:hint="default"/>
      </w:rPr>
    </w:lvl>
    <w:lvl w:ilvl="4" w:tplc="04060003" w:tentative="1">
      <w:start w:val="1"/>
      <w:numFmt w:val="bullet"/>
      <w:lvlText w:val="o"/>
      <w:lvlJc w:val="left"/>
      <w:pPr>
        <w:ind w:left="4904" w:hanging="360"/>
      </w:pPr>
      <w:rPr>
        <w:rFonts w:ascii="Courier New" w:hAnsi="Courier New" w:hint="default"/>
      </w:rPr>
    </w:lvl>
    <w:lvl w:ilvl="5" w:tplc="04060005" w:tentative="1">
      <w:start w:val="1"/>
      <w:numFmt w:val="bullet"/>
      <w:lvlText w:val=""/>
      <w:lvlJc w:val="left"/>
      <w:pPr>
        <w:ind w:left="5624" w:hanging="360"/>
      </w:pPr>
      <w:rPr>
        <w:rFonts w:ascii="Wingdings" w:hAnsi="Wingdings" w:hint="default"/>
      </w:rPr>
    </w:lvl>
    <w:lvl w:ilvl="6" w:tplc="04060001" w:tentative="1">
      <w:start w:val="1"/>
      <w:numFmt w:val="bullet"/>
      <w:lvlText w:val=""/>
      <w:lvlJc w:val="left"/>
      <w:pPr>
        <w:ind w:left="6344" w:hanging="360"/>
      </w:pPr>
      <w:rPr>
        <w:rFonts w:ascii="Symbol" w:hAnsi="Symbol" w:hint="default"/>
      </w:rPr>
    </w:lvl>
    <w:lvl w:ilvl="7" w:tplc="04060003" w:tentative="1">
      <w:start w:val="1"/>
      <w:numFmt w:val="bullet"/>
      <w:lvlText w:val="o"/>
      <w:lvlJc w:val="left"/>
      <w:pPr>
        <w:ind w:left="7064" w:hanging="360"/>
      </w:pPr>
      <w:rPr>
        <w:rFonts w:ascii="Courier New" w:hAnsi="Courier New" w:hint="default"/>
      </w:rPr>
    </w:lvl>
    <w:lvl w:ilvl="8" w:tplc="04060005" w:tentative="1">
      <w:start w:val="1"/>
      <w:numFmt w:val="bullet"/>
      <w:lvlText w:val=""/>
      <w:lvlJc w:val="left"/>
      <w:pPr>
        <w:ind w:left="7784" w:hanging="360"/>
      </w:pPr>
      <w:rPr>
        <w:rFonts w:ascii="Wingdings" w:hAnsi="Wingdings" w:hint="default"/>
      </w:rPr>
    </w:lvl>
  </w:abstractNum>
  <w:abstractNum w:abstractNumId="2" w15:restartNumberingAfterBreak="0">
    <w:nsid w:val="137F35A0"/>
    <w:multiLevelType w:val="hybridMultilevel"/>
    <w:tmpl w:val="EC8E8952"/>
    <w:lvl w:ilvl="0" w:tplc="02363F70">
      <w:start w:val="13"/>
      <w:numFmt w:val="decimal"/>
      <w:lvlText w:val="A.%1."/>
      <w:lvlJc w:val="left"/>
      <w:pPr>
        <w:tabs>
          <w:tab w:val="num" w:pos="1260"/>
        </w:tabs>
        <w:ind w:left="126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3" w15:restartNumberingAfterBreak="0">
    <w:nsid w:val="1C7C75AE"/>
    <w:multiLevelType w:val="hybridMultilevel"/>
    <w:tmpl w:val="DDB6185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F605BC0"/>
    <w:multiLevelType w:val="hybridMultilevel"/>
    <w:tmpl w:val="590C7B9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48A7AFC"/>
    <w:multiLevelType w:val="hybridMultilevel"/>
    <w:tmpl w:val="38081D78"/>
    <w:lvl w:ilvl="0" w:tplc="E3D284DA">
      <w:start w:val="1"/>
      <w:numFmt w:val="lowerLetter"/>
      <w:lvlText w:val="(%1)"/>
      <w:lvlJc w:val="left"/>
      <w:pPr>
        <w:tabs>
          <w:tab w:val="num" w:pos="720"/>
        </w:tabs>
        <w:ind w:left="720" w:hanging="360"/>
      </w:pPr>
      <w:rPr>
        <w:rFonts w:hint="default"/>
      </w:rPr>
    </w:lvl>
    <w:lvl w:ilvl="1" w:tplc="04060019" w:tentative="1">
      <w:start w:val="1"/>
      <w:numFmt w:val="lowerLetter"/>
      <w:lvlText w:val="%2."/>
      <w:lvlJc w:val="left"/>
      <w:pPr>
        <w:tabs>
          <w:tab w:val="num" w:pos="1440"/>
        </w:tabs>
        <w:ind w:left="1440" w:hanging="360"/>
      </w:pPr>
    </w:lvl>
    <w:lvl w:ilvl="2" w:tplc="0406001B" w:tentative="1">
      <w:start w:val="1"/>
      <w:numFmt w:val="lowerRoman"/>
      <w:lvlText w:val="%3."/>
      <w:lvlJc w:val="right"/>
      <w:pPr>
        <w:tabs>
          <w:tab w:val="num" w:pos="2160"/>
        </w:tabs>
        <w:ind w:left="2160" w:hanging="180"/>
      </w:pPr>
    </w:lvl>
    <w:lvl w:ilvl="3" w:tplc="0406000F" w:tentative="1">
      <w:start w:val="1"/>
      <w:numFmt w:val="decimal"/>
      <w:lvlText w:val="%4."/>
      <w:lvlJc w:val="left"/>
      <w:pPr>
        <w:tabs>
          <w:tab w:val="num" w:pos="2880"/>
        </w:tabs>
        <w:ind w:left="2880" w:hanging="360"/>
      </w:pPr>
    </w:lvl>
    <w:lvl w:ilvl="4" w:tplc="04060019" w:tentative="1">
      <w:start w:val="1"/>
      <w:numFmt w:val="lowerLetter"/>
      <w:lvlText w:val="%5."/>
      <w:lvlJc w:val="left"/>
      <w:pPr>
        <w:tabs>
          <w:tab w:val="num" w:pos="3600"/>
        </w:tabs>
        <w:ind w:left="3600" w:hanging="360"/>
      </w:pPr>
    </w:lvl>
    <w:lvl w:ilvl="5" w:tplc="0406001B" w:tentative="1">
      <w:start w:val="1"/>
      <w:numFmt w:val="lowerRoman"/>
      <w:lvlText w:val="%6."/>
      <w:lvlJc w:val="right"/>
      <w:pPr>
        <w:tabs>
          <w:tab w:val="num" w:pos="4320"/>
        </w:tabs>
        <w:ind w:left="4320" w:hanging="180"/>
      </w:pPr>
    </w:lvl>
    <w:lvl w:ilvl="6" w:tplc="0406000F" w:tentative="1">
      <w:start w:val="1"/>
      <w:numFmt w:val="decimal"/>
      <w:lvlText w:val="%7."/>
      <w:lvlJc w:val="left"/>
      <w:pPr>
        <w:tabs>
          <w:tab w:val="num" w:pos="5040"/>
        </w:tabs>
        <w:ind w:left="5040" w:hanging="360"/>
      </w:pPr>
    </w:lvl>
    <w:lvl w:ilvl="7" w:tplc="04060019" w:tentative="1">
      <w:start w:val="1"/>
      <w:numFmt w:val="lowerLetter"/>
      <w:lvlText w:val="%8."/>
      <w:lvlJc w:val="left"/>
      <w:pPr>
        <w:tabs>
          <w:tab w:val="num" w:pos="5760"/>
        </w:tabs>
        <w:ind w:left="5760" w:hanging="360"/>
      </w:pPr>
    </w:lvl>
    <w:lvl w:ilvl="8" w:tplc="0406001B" w:tentative="1">
      <w:start w:val="1"/>
      <w:numFmt w:val="lowerRoman"/>
      <w:lvlText w:val="%9."/>
      <w:lvlJc w:val="right"/>
      <w:pPr>
        <w:tabs>
          <w:tab w:val="num" w:pos="6480"/>
        </w:tabs>
        <w:ind w:left="6480" w:hanging="180"/>
      </w:pPr>
    </w:lvl>
  </w:abstractNum>
  <w:abstractNum w:abstractNumId="6" w15:restartNumberingAfterBreak="0">
    <w:nsid w:val="3CF00E18"/>
    <w:multiLevelType w:val="singleLevel"/>
    <w:tmpl w:val="4E1A982C"/>
    <w:lvl w:ilvl="0">
      <w:start w:val="1"/>
      <w:numFmt w:val="bullet"/>
      <w:pStyle w:val="ListBullet"/>
      <w:lvlText w:val=""/>
      <w:lvlJc w:val="left"/>
      <w:pPr>
        <w:tabs>
          <w:tab w:val="num" w:pos="283"/>
        </w:tabs>
        <w:ind w:left="283" w:hanging="283"/>
      </w:pPr>
      <w:rPr>
        <w:rFonts w:ascii="Symbol" w:hAnsi="Symbol"/>
      </w:rPr>
    </w:lvl>
  </w:abstractNum>
  <w:abstractNum w:abstractNumId="7" w15:restartNumberingAfterBreak="0">
    <w:nsid w:val="3DD95E55"/>
    <w:multiLevelType w:val="hybridMultilevel"/>
    <w:tmpl w:val="707A62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0E30651"/>
    <w:multiLevelType w:val="hybridMultilevel"/>
    <w:tmpl w:val="8BDAADD8"/>
    <w:lvl w:ilvl="0" w:tplc="F620E102">
      <w:start w:val="1"/>
      <w:numFmt w:val="lowerLetter"/>
      <w:lvlText w:val="(%1)"/>
      <w:lvlJc w:val="left"/>
      <w:pPr>
        <w:tabs>
          <w:tab w:val="num" w:pos="720"/>
        </w:tabs>
        <w:ind w:left="720" w:hanging="360"/>
      </w:pPr>
      <w:rPr>
        <w:rFonts w:hint="default"/>
      </w:rPr>
    </w:lvl>
    <w:lvl w:ilvl="1" w:tplc="04060019" w:tentative="1">
      <w:start w:val="1"/>
      <w:numFmt w:val="lowerLetter"/>
      <w:lvlText w:val="%2."/>
      <w:lvlJc w:val="left"/>
      <w:pPr>
        <w:tabs>
          <w:tab w:val="num" w:pos="1440"/>
        </w:tabs>
        <w:ind w:left="1440" w:hanging="360"/>
      </w:pPr>
    </w:lvl>
    <w:lvl w:ilvl="2" w:tplc="0406001B" w:tentative="1">
      <w:start w:val="1"/>
      <w:numFmt w:val="lowerRoman"/>
      <w:lvlText w:val="%3."/>
      <w:lvlJc w:val="right"/>
      <w:pPr>
        <w:tabs>
          <w:tab w:val="num" w:pos="2160"/>
        </w:tabs>
        <w:ind w:left="2160" w:hanging="180"/>
      </w:pPr>
    </w:lvl>
    <w:lvl w:ilvl="3" w:tplc="0406000F" w:tentative="1">
      <w:start w:val="1"/>
      <w:numFmt w:val="decimal"/>
      <w:lvlText w:val="%4."/>
      <w:lvlJc w:val="left"/>
      <w:pPr>
        <w:tabs>
          <w:tab w:val="num" w:pos="2880"/>
        </w:tabs>
        <w:ind w:left="2880" w:hanging="360"/>
      </w:pPr>
    </w:lvl>
    <w:lvl w:ilvl="4" w:tplc="04060019" w:tentative="1">
      <w:start w:val="1"/>
      <w:numFmt w:val="lowerLetter"/>
      <w:lvlText w:val="%5."/>
      <w:lvlJc w:val="left"/>
      <w:pPr>
        <w:tabs>
          <w:tab w:val="num" w:pos="3600"/>
        </w:tabs>
        <w:ind w:left="3600" w:hanging="360"/>
      </w:pPr>
    </w:lvl>
    <w:lvl w:ilvl="5" w:tplc="0406001B" w:tentative="1">
      <w:start w:val="1"/>
      <w:numFmt w:val="lowerRoman"/>
      <w:lvlText w:val="%6."/>
      <w:lvlJc w:val="right"/>
      <w:pPr>
        <w:tabs>
          <w:tab w:val="num" w:pos="4320"/>
        </w:tabs>
        <w:ind w:left="4320" w:hanging="180"/>
      </w:pPr>
    </w:lvl>
    <w:lvl w:ilvl="6" w:tplc="0406000F" w:tentative="1">
      <w:start w:val="1"/>
      <w:numFmt w:val="decimal"/>
      <w:lvlText w:val="%7."/>
      <w:lvlJc w:val="left"/>
      <w:pPr>
        <w:tabs>
          <w:tab w:val="num" w:pos="5040"/>
        </w:tabs>
        <w:ind w:left="5040" w:hanging="360"/>
      </w:pPr>
    </w:lvl>
    <w:lvl w:ilvl="7" w:tplc="04060019" w:tentative="1">
      <w:start w:val="1"/>
      <w:numFmt w:val="lowerLetter"/>
      <w:lvlText w:val="%8."/>
      <w:lvlJc w:val="left"/>
      <w:pPr>
        <w:tabs>
          <w:tab w:val="num" w:pos="5760"/>
        </w:tabs>
        <w:ind w:left="5760" w:hanging="360"/>
      </w:pPr>
    </w:lvl>
    <w:lvl w:ilvl="8" w:tplc="0406001B" w:tentative="1">
      <w:start w:val="1"/>
      <w:numFmt w:val="lowerRoman"/>
      <w:lvlText w:val="%9."/>
      <w:lvlJc w:val="right"/>
      <w:pPr>
        <w:tabs>
          <w:tab w:val="num" w:pos="6480"/>
        </w:tabs>
        <w:ind w:left="6480" w:hanging="180"/>
      </w:pPr>
    </w:lvl>
  </w:abstractNum>
  <w:abstractNum w:abstractNumId="9" w15:restartNumberingAfterBreak="0">
    <w:nsid w:val="48EC52AF"/>
    <w:multiLevelType w:val="hybridMultilevel"/>
    <w:tmpl w:val="AB846DC0"/>
    <w:lvl w:ilvl="0" w:tplc="04060001">
      <w:start w:val="1"/>
      <w:numFmt w:val="bullet"/>
      <w:lvlText w:val=""/>
      <w:lvlJc w:val="left"/>
      <w:pPr>
        <w:ind w:left="720" w:hanging="360"/>
      </w:pPr>
      <w:rPr>
        <w:rFonts w:ascii="Symbol" w:hAnsi="Symbol" w:hint="default"/>
      </w:rPr>
    </w:lvl>
    <w:lvl w:ilvl="1" w:tplc="04060001">
      <w:start w:val="1"/>
      <w:numFmt w:val="bullet"/>
      <w:lvlText w:val=""/>
      <w:lvlJc w:val="left"/>
      <w:pPr>
        <w:ind w:left="1440" w:hanging="360"/>
      </w:pPr>
      <w:rPr>
        <w:rFonts w:ascii="Symbol" w:hAnsi="Symbol"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0" w15:restartNumberingAfterBreak="0">
    <w:nsid w:val="495C08D9"/>
    <w:multiLevelType w:val="hybridMultilevel"/>
    <w:tmpl w:val="6592260C"/>
    <w:lvl w:ilvl="0" w:tplc="04060001">
      <w:start w:val="1"/>
      <w:numFmt w:val="bullet"/>
      <w:lvlText w:val=""/>
      <w:lvlJc w:val="left"/>
      <w:pPr>
        <w:tabs>
          <w:tab w:val="num" w:pos="720"/>
        </w:tabs>
        <w:ind w:left="720" w:hanging="360"/>
      </w:pPr>
      <w:rPr>
        <w:rFonts w:ascii="Symbol" w:hAnsi="Symbol" w:hint="default"/>
      </w:rPr>
    </w:lvl>
    <w:lvl w:ilvl="1" w:tplc="04060003" w:tentative="1">
      <w:start w:val="1"/>
      <w:numFmt w:val="bullet"/>
      <w:lvlText w:val="o"/>
      <w:lvlJc w:val="left"/>
      <w:pPr>
        <w:tabs>
          <w:tab w:val="num" w:pos="1440"/>
        </w:tabs>
        <w:ind w:left="1440" w:hanging="360"/>
      </w:pPr>
      <w:rPr>
        <w:rFonts w:ascii="Courier New" w:hAnsi="Courier New" w:cs="Courier New"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cs="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cs="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FC16156"/>
    <w:multiLevelType w:val="hybridMultilevel"/>
    <w:tmpl w:val="7C44B58A"/>
    <w:lvl w:ilvl="0" w:tplc="04060001">
      <w:start w:val="1"/>
      <w:numFmt w:val="bullet"/>
      <w:lvlText w:val=""/>
      <w:lvlJc w:val="left"/>
      <w:pPr>
        <w:tabs>
          <w:tab w:val="num" w:pos="720"/>
        </w:tabs>
        <w:ind w:left="720" w:hanging="360"/>
      </w:pPr>
      <w:rPr>
        <w:rFonts w:ascii="Symbol" w:hAnsi="Symbol" w:hint="default"/>
      </w:rPr>
    </w:lvl>
    <w:lvl w:ilvl="1" w:tplc="04060003" w:tentative="1">
      <w:start w:val="1"/>
      <w:numFmt w:val="bullet"/>
      <w:lvlText w:val="o"/>
      <w:lvlJc w:val="left"/>
      <w:pPr>
        <w:tabs>
          <w:tab w:val="num" w:pos="1440"/>
        </w:tabs>
        <w:ind w:left="1440" w:hanging="360"/>
      </w:pPr>
      <w:rPr>
        <w:rFonts w:ascii="Courier New" w:hAnsi="Courier New" w:cs="Courier New"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cs="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cs="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8E50584"/>
    <w:multiLevelType w:val="hybridMultilevel"/>
    <w:tmpl w:val="A6082A3E"/>
    <w:lvl w:ilvl="0" w:tplc="04060017">
      <w:start w:val="1"/>
      <w:numFmt w:val="lowerLetter"/>
      <w:lvlText w:val="%1)"/>
      <w:lvlJc w:val="left"/>
      <w:pPr>
        <w:tabs>
          <w:tab w:val="num" w:pos="720"/>
        </w:tabs>
        <w:ind w:left="720" w:hanging="360"/>
      </w:pPr>
      <w:rPr>
        <w:rFonts w:hint="default"/>
      </w:rPr>
    </w:lvl>
    <w:lvl w:ilvl="1" w:tplc="04060003" w:tentative="1">
      <w:start w:val="1"/>
      <w:numFmt w:val="bullet"/>
      <w:lvlText w:val="o"/>
      <w:lvlJc w:val="left"/>
      <w:pPr>
        <w:tabs>
          <w:tab w:val="num" w:pos="1440"/>
        </w:tabs>
        <w:ind w:left="1440" w:hanging="360"/>
      </w:pPr>
      <w:rPr>
        <w:rFonts w:ascii="Courier New" w:hAnsi="Courier New" w:cs="Courier New"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cs="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cs="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E5D522B"/>
    <w:multiLevelType w:val="hybridMultilevel"/>
    <w:tmpl w:val="29CAB858"/>
    <w:lvl w:ilvl="0" w:tplc="04090019">
      <w:start w:val="1"/>
      <w:numFmt w:val="lowerLetter"/>
      <w:lvlText w:val="%1."/>
      <w:lvlJc w:val="left"/>
      <w:pPr>
        <w:ind w:left="144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4" w15:restartNumberingAfterBreak="0">
    <w:nsid w:val="60266CD8"/>
    <w:multiLevelType w:val="hybridMultilevel"/>
    <w:tmpl w:val="8FCE6DD2"/>
    <w:lvl w:ilvl="0" w:tplc="04060001">
      <w:start w:val="1"/>
      <w:numFmt w:val="bullet"/>
      <w:lvlText w:val=""/>
      <w:lvlJc w:val="left"/>
      <w:pPr>
        <w:tabs>
          <w:tab w:val="num" w:pos="720"/>
        </w:tabs>
        <w:ind w:left="720" w:hanging="360"/>
      </w:pPr>
      <w:rPr>
        <w:rFonts w:ascii="Symbol" w:hAnsi="Symbol" w:hint="default"/>
      </w:rPr>
    </w:lvl>
    <w:lvl w:ilvl="1" w:tplc="04060003">
      <w:start w:val="1"/>
      <w:numFmt w:val="bullet"/>
      <w:lvlText w:val="o"/>
      <w:lvlJc w:val="left"/>
      <w:pPr>
        <w:tabs>
          <w:tab w:val="num" w:pos="1440"/>
        </w:tabs>
        <w:ind w:left="1440" w:hanging="360"/>
      </w:pPr>
      <w:rPr>
        <w:rFonts w:ascii="Courier New" w:hAnsi="Courier New" w:cs="Courier New"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cs="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cs="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24134E2"/>
    <w:multiLevelType w:val="hybridMultilevel"/>
    <w:tmpl w:val="F5BE2B4A"/>
    <w:lvl w:ilvl="0" w:tplc="9F480A9A">
      <w:numFmt w:val="bullet"/>
      <w:lvlText w:val="-"/>
      <w:lvlJc w:val="left"/>
      <w:pPr>
        <w:ind w:left="720" w:hanging="360"/>
      </w:pPr>
      <w:rPr>
        <w:rFonts w:ascii="Times New Roman" w:eastAsia="Times New Roman" w:hAnsi="Times New Roman" w:cs="Times New Roman"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6" w15:restartNumberingAfterBreak="0">
    <w:nsid w:val="62CA2B99"/>
    <w:multiLevelType w:val="hybridMultilevel"/>
    <w:tmpl w:val="B1BE7A5A"/>
    <w:lvl w:ilvl="0" w:tplc="F53225E2">
      <w:start w:val="1"/>
      <w:numFmt w:val="decimal"/>
      <w:lvlText w:val="B.%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50D6F3F"/>
    <w:multiLevelType w:val="hybridMultilevel"/>
    <w:tmpl w:val="083AE748"/>
    <w:lvl w:ilvl="0" w:tplc="04060017">
      <w:start w:val="1"/>
      <w:numFmt w:val="lowerLetter"/>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8" w15:restartNumberingAfterBreak="0">
    <w:nsid w:val="65CD48D8"/>
    <w:multiLevelType w:val="hybridMultilevel"/>
    <w:tmpl w:val="E9B456BC"/>
    <w:lvl w:ilvl="0" w:tplc="546891A4">
      <w:start w:val="1"/>
      <w:numFmt w:val="decimal"/>
      <w:lvlText w:val="A.%1."/>
      <w:lvlJc w:val="left"/>
      <w:pPr>
        <w:tabs>
          <w:tab w:val="num" w:pos="1260"/>
        </w:tabs>
        <w:ind w:left="1260" w:hanging="360"/>
      </w:pPr>
      <w:rPr>
        <w:rFonts w:hint="default"/>
      </w:rPr>
    </w:lvl>
    <w:lvl w:ilvl="1" w:tplc="04060001">
      <w:start w:val="1"/>
      <w:numFmt w:val="bullet"/>
      <w:lvlText w:val=""/>
      <w:lvlJc w:val="left"/>
      <w:pPr>
        <w:tabs>
          <w:tab w:val="num" w:pos="1980"/>
        </w:tabs>
        <w:ind w:left="1980" w:hanging="360"/>
      </w:pPr>
      <w:rPr>
        <w:rFonts w:ascii="Symbol" w:hAnsi="Symbol" w:hint="default"/>
      </w:rPr>
    </w:lvl>
    <w:lvl w:ilvl="2" w:tplc="0406001B" w:tentative="1">
      <w:start w:val="1"/>
      <w:numFmt w:val="lowerRoman"/>
      <w:lvlText w:val="%3."/>
      <w:lvlJc w:val="right"/>
      <w:pPr>
        <w:tabs>
          <w:tab w:val="num" w:pos="2700"/>
        </w:tabs>
        <w:ind w:left="2700" w:hanging="180"/>
      </w:pPr>
    </w:lvl>
    <w:lvl w:ilvl="3" w:tplc="0406000F" w:tentative="1">
      <w:start w:val="1"/>
      <w:numFmt w:val="decimal"/>
      <w:lvlText w:val="%4."/>
      <w:lvlJc w:val="left"/>
      <w:pPr>
        <w:tabs>
          <w:tab w:val="num" w:pos="3420"/>
        </w:tabs>
        <w:ind w:left="3420" w:hanging="360"/>
      </w:pPr>
    </w:lvl>
    <w:lvl w:ilvl="4" w:tplc="04060019" w:tentative="1">
      <w:start w:val="1"/>
      <w:numFmt w:val="lowerLetter"/>
      <w:lvlText w:val="%5."/>
      <w:lvlJc w:val="left"/>
      <w:pPr>
        <w:tabs>
          <w:tab w:val="num" w:pos="4140"/>
        </w:tabs>
        <w:ind w:left="4140" w:hanging="360"/>
      </w:pPr>
    </w:lvl>
    <w:lvl w:ilvl="5" w:tplc="0406001B" w:tentative="1">
      <w:start w:val="1"/>
      <w:numFmt w:val="lowerRoman"/>
      <w:lvlText w:val="%6."/>
      <w:lvlJc w:val="right"/>
      <w:pPr>
        <w:tabs>
          <w:tab w:val="num" w:pos="4860"/>
        </w:tabs>
        <w:ind w:left="4860" w:hanging="180"/>
      </w:pPr>
    </w:lvl>
    <w:lvl w:ilvl="6" w:tplc="0406000F" w:tentative="1">
      <w:start w:val="1"/>
      <w:numFmt w:val="decimal"/>
      <w:lvlText w:val="%7."/>
      <w:lvlJc w:val="left"/>
      <w:pPr>
        <w:tabs>
          <w:tab w:val="num" w:pos="5580"/>
        </w:tabs>
        <w:ind w:left="5580" w:hanging="360"/>
      </w:pPr>
    </w:lvl>
    <w:lvl w:ilvl="7" w:tplc="04060019" w:tentative="1">
      <w:start w:val="1"/>
      <w:numFmt w:val="lowerLetter"/>
      <w:lvlText w:val="%8."/>
      <w:lvlJc w:val="left"/>
      <w:pPr>
        <w:tabs>
          <w:tab w:val="num" w:pos="6300"/>
        </w:tabs>
        <w:ind w:left="6300" w:hanging="360"/>
      </w:pPr>
    </w:lvl>
    <w:lvl w:ilvl="8" w:tplc="0406001B" w:tentative="1">
      <w:start w:val="1"/>
      <w:numFmt w:val="lowerRoman"/>
      <w:lvlText w:val="%9."/>
      <w:lvlJc w:val="right"/>
      <w:pPr>
        <w:tabs>
          <w:tab w:val="num" w:pos="7020"/>
        </w:tabs>
        <w:ind w:left="7020" w:hanging="180"/>
      </w:pPr>
    </w:lvl>
  </w:abstractNum>
  <w:abstractNum w:abstractNumId="19" w15:restartNumberingAfterBreak="0">
    <w:nsid w:val="67031D1B"/>
    <w:multiLevelType w:val="hybridMultilevel"/>
    <w:tmpl w:val="A180160E"/>
    <w:lvl w:ilvl="0" w:tplc="2A7ADB82">
      <w:start w:val="4"/>
      <w:numFmt w:val="bullet"/>
      <w:lvlText w:val="-"/>
      <w:lvlJc w:val="left"/>
      <w:pPr>
        <w:ind w:left="720" w:hanging="360"/>
      </w:pPr>
      <w:rPr>
        <w:rFonts w:ascii="Times New Roman" w:eastAsia="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678D4B51"/>
    <w:multiLevelType w:val="hybridMultilevel"/>
    <w:tmpl w:val="65E46896"/>
    <w:lvl w:ilvl="0" w:tplc="04060001">
      <w:start w:val="1"/>
      <w:numFmt w:val="bullet"/>
      <w:lvlText w:val=""/>
      <w:lvlJc w:val="left"/>
      <w:pPr>
        <w:tabs>
          <w:tab w:val="num" w:pos="720"/>
        </w:tabs>
        <w:ind w:left="720" w:hanging="360"/>
      </w:pPr>
      <w:rPr>
        <w:rFonts w:ascii="Symbol" w:hAnsi="Symbol" w:hint="default"/>
      </w:rPr>
    </w:lvl>
    <w:lvl w:ilvl="1" w:tplc="04060003" w:tentative="1">
      <w:start w:val="1"/>
      <w:numFmt w:val="bullet"/>
      <w:lvlText w:val="o"/>
      <w:lvlJc w:val="left"/>
      <w:pPr>
        <w:tabs>
          <w:tab w:val="num" w:pos="1440"/>
        </w:tabs>
        <w:ind w:left="1440" w:hanging="360"/>
      </w:pPr>
      <w:rPr>
        <w:rFonts w:ascii="Courier New" w:hAnsi="Courier New" w:cs="Courier New"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cs="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cs="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B697620"/>
    <w:multiLevelType w:val="hybridMultilevel"/>
    <w:tmpl w:val="0A56F86E"/>
    <w:lvl w:ilvl="0" w:tplc="2BDE64F4">
      <w:start w:val="1"/>
      <w:numFmt w:val="lowerLetter"/>
      <w:lvlText w:val="%1."/>
      <w:lvlJc w:val="left"/>
      <w:pPr>
        <w:tabs>
          <w:tab w:val="num" w:pos="720"/>
        </w:tabs>
        <w:ind w:left="720" w:hanging="360"/>
      </w:pPr>
      <w:rPr>
        <w:rFonts w:hint="default"/>
        <w:b w:val="0"/>
      </w:rPr>
    </w:lvl>
    <w:lvl w:ilvl="1" w:tplc="04060019" w:tentative="1">
      <w:start w:val="1"/>
      <w:numFmt w:val="lowerLetter"/>
      <w:lvlText w:val="%2."/>
      <w:lvlJc w:val="left"/>
      <w:pPr>
        <w:tabs>
          <w:tab w:val="num" w:pos="1440"/>
        </w:tabs>
        <w:ind w:left="1440" w:hanging="360"/>
      </w:pPr>
    </w:lvl>
    <w:lvl w:ilvl="2" w:tplc="0406001B" w:tentative="1">
      <w:start w:val="1"/>
      <w:numFmt w:val="lowerRoman"/>
      <w:lvlText w:val="%3."/>
      <w:lvlJc w:val="right"/>
      <w:pPr>
        <w:tabs>
          <w:tab w:val="num" w:pos="2160"/>
        </w:tabs>
        <w:ind w:left="2160" w:hanging="180"/>
      </w:pPr>
    </w:lvl>
    <w:lvl w:ilvl="3" w:tplc="0406000F" w:tentative="1">
      <w:start w:val="1"/>
      <w:numFmt w:val="decimal"/>
      <w:lvlText w:val="%4."/>
      <w:lvlJc w:val="left"/>
      <w:pPr>
        <w:tabs>
          <w:tab w:val="num" w:pos="2880"/>
        </w:tabs>
        <w:ind w:left="2880" w:hanging="360"/>
      </w:pPr>
    </w:lvl>
    <w:lvl w:ilvl="4" w:tplc="04060019" w:tentative="1">
      <w:start w:val="1"/>
      <w:numFmt w:val="lowerLetter"/>
      <w:lvlText w:val="%5."/>
      <w:lvlJc w:val="left"/>
      <w:pPr>
        <w:tabs>
          <w:tab w:val="num" w:pos="3600"/>
        </w:tabs>
        <w:ind w:left="3600" w:hanging="360"/>
      </w:pPr>
    </w:lvl>
    <w:lvl w:ilvl="5" w:tplc="0406001B" w:tentative="1">
      <w:start w:val="1"/>
      <w:numFmt w:val="lowerRoman"/>
      <w:lvlText w:val="%6."/>
      <w:lvlJc w:val="right"/>
      <w:pPr>
        <w:tabs>
          <w:tab w:val="num" w:pos="4320"/>
        </w:tabs>
        <w:ind w:left="4320" w:hanging="180"/>
      </w:pPr>
    </w:lvl>
    <w:lvl w:ilvl="6" w:tplc="0406000F" w:tentative="1">
      <w:start w:val="1"/>
      <w:numFmt w:val="decimal"/>
      <w:lvlText w:val="%7."/>
      <w:lvlJc w:val="left"/>
      <w:pPr>
        <w:tabs>
          <w:tab w:val="num" w:pos="5040"/>
        </w:tabs>
        <w:ind w:left="5040" w:hanging="360"/>
      </w:pPr>
    </w:lvl>
    <w:lvl w:ilvl="7" w:tplc="04060019" w:tentative="1">
      <w:start w:val="1"/>
      <w:numFmt w:val="lowerLetter"/>
      <w:lvlText w:val="%8."/>
      <w:lvlJc w:val="left"/>
      <w:pPr>
        <w:tabs>
          <w:tab w:val="num" w:pos="5760"/>
        </w:tabs>
        <w:ind w:left="5760" w:hanging="360"/>
      </w:pPr>
    </w:lvl>
    <w:lvl w:ilvl="8" w:tplc="0406001B" w:tentative="1">
      <w:start w:val="1"/>
      <w:numFmt w:val="lowerRoman"/>
      <w:lvlText w:val="%9."/>
      <w:lvlJc w:val="right"/>
      <w:pPr>
        <w:tabs>
          <w:tab w:val="num" w:pos="6480"/>
        </w:tabs>
        <w:ind w:left="6480" w:hanging="180"/>
      </w:pPr>
    </w:lvl>
  </w:abstractNum>
  <w:abstractNum w:abstractNumId="22" w15:restartNumberingAfterBreak="0">
    <w:nsid w:val="6BA4437F"/>
    <w:multiLevelType w:val="hybridMultilevel"/>
    <w:tmpl w:val="DFCAFD10"/>
    <w:lvl w:ilvl="0" w:tplc="2A7ADB82">
      <w:start w:val="4"/>
      <w:numFmt w:val="bullet"/>
      <w:lvlText w:val="-"/>
      <w:lvlJc w:val="left"/>
      <w:pPr>
        <w:ind w:left="720" w:hanging="360"/>
      </w:pPr>
      <w:rPr>
        <w:rFonts w:ascii="Times New Roman" w:eastAsia="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6F3E6D35"/>
    <w:multiLevelType w:val="hybridMultilevel"/>
    <w:tmpl w:val="9F142A64"/>
    <w:lvl w:ilvl="0" w:tplc="0414001B">
      <w:start w:val="1"/>
      <w:numFmt w:val="lowerRoman"/>
      <w:lvlText w:val="%1."/>
      <w:lvlJc w:val="righ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4" w15:restartNumberingAfterBreak="0">
    <w:nsid w:val="70E317A1"/>
    <w:multiLevelType w:val="hybridMultilevel"/>
    <w:tmpl w:val="62F00E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79837834">
    <w:abstractNumId w:val="14"/>
  </w:num>
  <w:num w:numId="2" w16cid:durableId="2137134573">
    <w:abstractNumId w:val="5"/>
  </w:num>
  <w:num w:numId="3" w16cid:durableId="1854763179">
    <w:abstractNumId w:val="18"/>
  </w:num>
  <w:num w:numId="4" w16cid:durableId="1475950344">
    <w:abstractNumId w:val="8"/>
  </w:num>
  <w:num w:numId="5" w16cid:durableId="1426415024">
    <w:abstractNumId w:val="21"/>
  </w:num>
  <w:num w:numId="6" w16cid:durableId="20789444">
    <w:abstractNumId w:val="10"/>
  </w:num>
  <w:num w:numId="7" w16cid:durableId="2142797588">
    <w:abstractNumId w:val="11"/>
  </w:num>
  <w:num w:numId="8" w16cid:durableId="61104074">
    <w:abstractNumId w:val="20"/>
  </w:num>
  <w:num w:numId="9" w16cid:durableId="1606500773">
    <w:abstractNumId w:val="6"/>
  </w:num>
  <w:num w:numId="10" w16cid:durableId="1370767428">
    <w:abstractNumId w:val="6"/>
    <w:lvlOverride w:ilvl="0">
      <w:startOverride w:val="1"/>
    </w:lvlOverride>
  </w:num>
  <w:num w:numId="11" w16cid:durableId="920796837">
    <w:abstractNumId w:val="12"/>
  </w:num>
  <w:num w:numId="12" w16cid:durableId="1141995958">
    <w:abstractNumId w:val="2"/>
  </w:num>
  <w:num w:numId="13" w16cid:durableId="997685256">
    <w:abstractNumId w:val="16"/>
  </w:num>
  <w:num w:numId="14" w16cid:durableId="769274200">
    <w:abstractNumId w:val="7"/>
  </w:num>
  <w:num w:numId="15" w16cid:durableId="1852717184">
    <w:abstractNumId w:val="4"/>
  </w:num>
  <w:num w:numId="16" w16cid:durableId="1577670675">
    <w:abstractNumId w:val="0"/>
  </w:num>
  <w:num w:numId="17" w16cid:durableId="1315573559">
    <w:abstractNumId w:val="17"/>
  </w:num>
  <w:num w:numId="18" w16cid:durableId="1454713530">
    <w:abstractNumId w:val="13"/>
  </w:num>
  <w:num w:numId="19" w16cid:durableId="1523938223">
    <w:abstractNumId w:val="15"/>
  </w:num>
  <w:num w:numId="20" w16cid:durableId="220869363">
    <w:abstractNumId w:val="1"/>
  </w:num>
  <w:num w:numId="21" w16cid:durableId="1916237300">
    <w:abstractNumId w:val="9"/>
  </w:num>
  <w:num w:numId="22" w16cid:durableId="1549145587">
    <w:abstractNumId w:val="23"/>
  </w:num>
  <w:num w:numId="23" w16cid:durableId="1960648510">
    <w:abstractNumId w:val="3"/>
  </w:num>
  <w:num w:numId="24" w16cid:durableId="26957650">
    <w:abstractNumId w:val="24"/>
  </w:num>
  <w:num w:numId="25" w16cid:durableId="249047728">
    <w:abstractNumId w:val="22"/>
  </w:num>
  <w:num w:numId="26" w16cid:durableId="1238511263">
    <w:abstractNumId w:val="19"/>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304"/>
  <w:hyphenationZone w:val="425"/>
  <w:drawingGridHorizontalSpacing w:val="120"/>
  <w:displayHorizontalDrawingGridEvery w:val="2"/>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4EF9"/>
    <w:rsid w:val="000006F0"/>
    <w:rsid w:val="00001018"/>
    <w:rsid w:val="000052A2"/>
    <w:rsid w:val="0000636E"/>
    <w:rsid w:val="00007178"/>
    <w:rsid w:val="00007B6A"/>
    <w:rsid w:val="00007EE2"/>
    <w:rsid w:val="0001173D"/>
    <w:rsid w:val="0001276F"/>
    <w:rsid w:val="00014021"/>
    <w:rsid w:val="00014856"/>
    <w:rsid w:val="00015814"/>
    <w:rsid w:val="00016869"/>
    <w:rsid w:val="00017151"/>
    <w:rsid w:val="0001794B"/>
    <w:rsid w:val="000215E9"/>
    <w:rsid w:val="000218B6"/>
    <w:rsid w:val="00021C24"/>
    <w:rsid w:val="00021E59"/>
    <w:rsid w:val="000225AC"/>
    <w:rsid w:val="000227A8"/>
    <w:rsid w:val="00022A1E"/>
    <w:rsid w:val="00022CBC"/>
    <w:rsid w:val="00023D0A"/>
    <w:rsid w:val="00024821"/>
    <w:rsid w:val="0002504B"/>
    <w:rsid w:val="00025059"/>
    <w:rsid w:val="00026738"/>
    <w:rsid w:val="00026CAD"/>
    <w:rsid w:val="000304F7"/>
    <w:rsid w:val="000312EB"/>
    <w:rsid w:val="00036A20"/>
    <w:rsid w:val="00036F78"/>
    <w:rsid w:val="00036FC5"/>
    <w:rsid w:val="00037710"/>
    <w:rsid w:val="0003798A"/>
    <w:rsid w:val="00040D9E"/>
    <w:rsid w:val="00041EFB"/>
    <w:rsid w:val="00042B90"/>
    <w:rsid w:val="00042C54"/>
    <w:rsid w:val="000431A6"/>
    <w:rsid w:val="000442DA"/>
    <w:rsid w:val="000445E3"/>
    <w:rsid w:val="00045189"/>
    <w:rsid w:val="000454BC"/>
    <w:rsid w:val="0004646D"/>
    <w:rsid w:val="00050C34"/>
    <w:rsid w:val="0005170B"/>
    <w:rsid w:val="00051FE3"/>
    <w:rsid w:val="000543FC"/>
    <w:rsid w:val="00055B12"/>
    <w:rsid w:val="0005692B"/>
    <w:rsid w:val="00056A45"/>
    <w:rsid w:val="00057A9D"/>
    <w:rsid w:val="00060145"/>
    <w:rsid w:val="00060605"/>
    <w:rsid w:val="0006160A"/>
    <w:rsid w:val="00062377"/>
    <w:rsid w:val="000641A0"/>
    <w:rsid w:val="000643EF"/>
    <w:rsid w:val="00064ABC"/>
    <w:rsid w:val="00066C94"/>
    <w:rsid w:val="000702E8"/>
    <w:rsid w:val="0007054E"/>
    <w:rsid w:val="0007170B"/>
    <w:rsid w:val="00071CE9"/>
    <w:rsid w:val="00071FF8"/>
    <w:rsid w:val="0007247E"/>
    <w:rsid w:val="00072BB6"/>
    <w:rsid w:val="0007312A"/>
    <w:rsid w:val="00073FE0"/>
    <w:rsid w:val="000754F1"/>
    <w:rsid w:val="00075FA2"/>
    <w:rsid w:val="000765B2"/>
    <w:rsid w:val="00076976"/>
    <w:rsid w:val="00077661"/>
    <w:rsid w:val="000805D1"/>
    <w:rsid w:val="000828BD"/>
    <w:rsid w:val="00083DEF"/>
    <w:rsid w:val="000841DD"/>
    <w:rsid w:val="000842DC"/>
    <w:rsid w:val="000845E9"/>
    <w:rsid w:val="00086021"/>
    <w:rsid w:val="000868DB"/>
    <w:rsid w:val="00090FF5"/>
    <w:rsid w:val="000911EB"/>
    <w:rsid w:val="000927D6"/>
    <w:rsid w:val="00092CEC"/>
    <w:rsid w:val="000940AC"/>
    <w:rsid w:val="00095704"/>
    <w:rsid w:val="000958EF"/>
    <w:rsid w:val="00095C27"/>
    <w:rsid w:val="00096193"/>
    <w:rsid w:val="0009657F"/>
    <w:rsid w:val="000A0728"/>
    <w:rsid w:val="000A13CF"/>
    <w:rsid w:val="000A15E5"/>
    <w:rsid w:val="000A23D5"/>
    <w:rsid w:val="000A24B5"/>
    <w:rsid w:val="000A6184"/>
    <w:rsid w:val="000B0938"/>
    <w:rsid w:val="000B3720"/>
    <w:rsid w:val="000B410E"/>
    <w:rsid w:val="000B579E"/>
    <w:rsid w:val="000B754B"/>
    <w:rsid w:val="000B7B87"/>
    <w:rsid w:val="000C07BF"/>
    <w:rsid w:val="000C130C"/>
    <w:rsid w:val="000C2912"/>
    <w:rsid w:val="000C3865"/>
    <w:rsid w:val="000C4736"/>
    <w:rsid w:val="000C4DB6"/>
    <w:rsid w:val="000C556E"/>
    <w:rsid w:val="000C6552"/>
    <w:rsid w:val="000C71F3"/>
    <w:rsid w:val="000D004C"/>
    <w:rsid w:val="000D1609"/>
    <w:rsid w:val="000D1C05"/>
    <w:rsid w:val="000D24EC"/>
    <w:rsid w:val="000D2A29"/>
    <w:rsid w:val="000D3F5A"/>
    <w:rsid w:val="000D42DB"/>
    <w:rsid w:val="000D5D90"/>
    <w:rsid w:val="000D6234"/>
    <w:rsid w:val="000D7550"/>
    <w:rsid w:val="000E0268"/>
    <w:rsid w:val="000E06C5"/>
    <w:rsid w:val="000E11A7"/>
    <w:rsid w:val="000E15E3"/>
    <w:rsid w:val="000E24C9"/>
    <w:rsid w:val="000E27E3"/>
    <w:rsid w:val="000E2B7C"/>
    <w:rsid w:val="000E3581"/>
    <w:rsid w:val="000E4C92"/>
    <w:rsid w:val="000E5C10"/>
    <w:rsid w:val="000E5E4F"/>
    <w:rsid w:val="000F0A34"/>
    <w:rsid w:val="000F2296"/>
    <w:rsid w:val="000F262F"/>
    <w:rsid w:val="000F367F"/>
    <w:rsid w:val="000F4A38"/>
    <w:rsid w:val="000F4EE4"/>
    <w:rsid w:val="000F6524"/>
    <w:rsid w:val="000F7336"/>
    <w:rsid w:val="000F7F29"/>
    <w:rsid w:val="00103844"/>
    <w:rsid w:val="00103DAD"/>
    <w:rsid w:val="0010427A"/>
    <w:rsid w:val="001055EC"/>
    <w:rsid w:val="0010608D"/>
    <w:rsid w:val="001119EC"/>
    <w:rsid w:val="00113337"/>
    <w:rsid w:val="00114323"/>
    <w:rsid w:val="0011442E"/>
    <w:rsid w:val="00114BE0"/>
    <w:rsid w:val="0011551A"/>
    <w:rsid w:val="00115EAB"/>
    <w:rsid w:val="00116136"/>
    <w:rsid w:val="00116564"/>
    <w:rsid w:val="00117DFD"/>
    <w:rsid w:val="00121E24"/>
    <w:rsid w:val="00122EDC"/>
    <w:rsid w:val="00123A97"/>
    <w:rsid w:val="00124CEC"/>
    <w:rsid w:val="001265BF"/>
    <w:rsid w:val="00130CBB"/>
    <w:rsid w:val="00131650"/>
    <w:rsid w:val="0013231B"/>
    <w:rsid w:val="001333B7"/>
    <w:rsid w:val="001337F7"/>
    <w:rsid w:val="00133F84"/>
    <w:rsid w:val="001363CE"/>
    <w:rsid w:val="0014045F"/>
    <w:rsid w:val="00140A41"/>
    <w:rsid w:val="00141703"/>
    <w:rsid w:val="0014175F"/>
    <w:rsid w:val="001423B2"/>
    <w:rsid w:val="0014266D"/>
    <w:rsid w:val="00142CFF"/>
    <w:rsid w:val="00143064"/>
    <w:rsid w:val="00144F31"/>
    <w:rsid w:val="0015088B"/>
    <w:rsid w:val="00150A9F"/>
    <w:rsid w:val="00150C95"/>
    <w:rsid w:val="001519B8"/>
    <w:rsid w:val="00151DA5"/>
    <w:rsid w:val="00152404"/>
    <w:rsid w:val="00153031"/>
    <w:rsid w:val="00157041"/>
    <w:rsid w:val="001574E9"/>
    <w:rsid w:val="00157915"/>
    <w:rsid w:val="00162328"/>
    <w:rsid w:val="00162A07"/>
    <w:rsid w:val="001635A4"/>
    <w:rsid w:val="00163AB9"/>
    <w:rsid w:val="0016542C"/>
    <w:rsid w:val="00165B21"/>
    <w:rsid w:val="001667DE"/>
    <w:rsid w:val="00166B79"/>
    <w:rsid w:val="00170256"/>
    <w:rsid w:val="00172544"/>
    <w:rsid w:val="00173DFD"/>
    <w:rsid w:val="00173EB8"/>
    <w:rsid w:val="00174A40"/>
    <w:rsid w:val="0017518D"/>
    <w:rsid w:val="001761D6"/>
    <w:rsid w:val="001764F0"/>
    <w:rsid w:val="00177AFC"/>
    <w:rsid w:val="001836D1"/>
    <w:rsid w:val="001844AC"/>
    <w:rsid w:val="00184703"/>
    <w:rsid w:val="00184B63"/>
    <w:rsid w:val="00190000"/>
    <w:rsid w:val="00191B7D"/>
    <w:rsid w:val="0019532B"/>
    <w:rsid w:val="00195D7B"/>
    <w:rsid w:val="00196755"/>
    <w:rsid w:val="00196D78"/>
    <w:rsid w:val="001A0153"/>
    <w:rsid w:val="001A0459"/>
    <w:rsid w:val="001A123D"/>
    <w:rsid w:val="001A167D"/>
    <w:rsid w:val="001A3747"/>
    <w:rsid w:val="001A4662"/>
    <w:rsid w:val="001A593D"/>
    <w:rsid w:val="001A5C8A"/>
    <w:rsid w:val="001A690F"/>
    <w:rsid w:val="001A69BE"/>
    <w:rsid w:val="001B2C38"/>
    <w:rsid w:val="001B367E"/>
    <w:rsid w:val="001B3CD7"/>
    <w:rsid w:val="001B606B"/>
    <w:rsid w:val="001B62F5"/>
    <w:rsid w:val="001B6BFC"/>
    <w:rsid w:val="001B75FA"/>
    <w:rsid w:val="001B7F42"/>
    <w:rsid w:val="001C010F"/>
    <w:rsid w:val="001C0A62"/>
    <w:rsid w:val="001C1C8E"/>
    <w:rsid w:val="001C4213"/>
    <w:rsid w:val="001C4377"/>
    <w:rsid w:val="001C44AB"/>
    <w:rsid w:val="001C5E22"/>
    <w:rsid w:val="001C6B38"/>
    <w:rsid w:val="001D00CC"/>
    <w:rsid w:val="001D225B"/>
    <w:rsid w:val="001D306E"/>
    <w:rsid w:val="001D3A99"/>
    <w:rsid w:val="001D3B52"/>
    <w:rsid w:val="001D4295"/>
    <w:rsid w:val="001D42D2"/>
    <w:rsid w:val="001D4430"/>
    <w:rsid w:val="001D5E56"/>
    <w:rsid w:val="001D6511"/>
    <w:rsid w:val="001D6914"/>
    <w:rsid w:val="001D6BC6"/>
    <w:rsid w:val="001D6D3C"/>
    <w:rsid w:val="001D6F10"/>
    <w:rsid w:val="001D724E"/>
    <w:rsid w:val="001D73C8"/>
    <w:rsid w:val="001E01AB"/>
    <w:rsid w:val="001E2F9A"/>
    <w:rsid w:val="001E5EB2"/>
    <w:rsid w:val="001E63FF"/>
    <w:rsid w:val="001E66AD"/>
    <w:rsid w:val="001E7997"/>
    <w:rsid w:val="001E7B6B"/>
    <w:rsid w:val="001F03E9"/>
    <w:rsid w:val="001F0F23"/>
    <w:rsid w:val="001F1167"/>
    <w:rsid w:val="001F1970"/>
    <w:rsid w:val="001F2537"/>
    <w:rsid w:val="001F5D3F"/>
    <w:rsid w:val="001F5D71"/>
    <w:rsid w:val="001F6E5B"/>
    <w:rsid w:val="001F7BE7"/>
    <w:rsid w:val="00200A96"/>
    <w:rsid w:val="00201705"/>
    <w:rsid w:val="00201A44"/>
    <w:rsid w:val="00201BD1"/>
    <w:rsid w:val="002029AA"/>
    <w:rsid w:val="00202F7E"/>
    <w:rsid w:val="0020429E"/>
    <w:rsid w:val="002059A4"/>
    <w:rsid w:val="00206F8B"/>
    <w:rsid w:val="0021101D"/>
    <w:rsid w:val="002119D1"/>
    <w:rsid w:val="00212740"/>
    <w:rsid w:val="00220899"/>
    <w:rsid w:val="00220931"/>
    <w:rsid w:val="00220973"/>
    <w:rsid w:val="002219CB"/>
    <w:rsid w:val="0022292E"/>
    <w:rsid w:val="0022308A"/>
    <w:rsid w:val="0022358B"/>
    <w:rsid w:val="002247B8"/>
    <w:rsid w:val="002266BA"/>
    <w:rsid w:val="00227699"/>
    <w:rsid w:val="00231120"/>
    <w:rsid w:val="002318AC"/>
    <w:rsid w:val="00231D52"/>
    <w:rsid w:val="002320B8"/>
    <w:rsid w:val="002329D1"/>
    <w:rsid w:val="00233336"/>
    <w:rsid w:val="00233FED"/>
    <w:rsid w:val="002354A4"/>
    <w:rsid w:val="002360A9"/>
    <w:rsid w:val="00236845"/>
    <w:rsid w:val="00237333"/>
    <w:rsid w:val="00241192"/>
    <w:rsid w:val="00241A84"/>
    <w:rsid w:val="002422E7"/>
    <w:rsid w:val="00243EF1"/>
    <w:rsid w:val="00244244"/>
    <w:rsid w:val="00244FFC"/>
    <w:rsid w:val="00247356"/>
    <w:rsid w:val="00247A76"/>
    <w:rsid w:val="00247A88"/>
    <w:rsid w:val="00247E1E"/>
    <w:rsid w:val="002508AA"/>
    <w:rsid w:val="002519D8"/>
    <w:rsid w:val="00253DB1"/>
    <w:rsid w:val="00254874"/>
    <w:rsid w:val="00254E61"/>
    <w:rsid w:val="00255370"/>
    <w:rsid w:val="0025588D"/>
    <w:rsid w:val="002558DF"/>
    <w:rsid w:val="00257504"/>
    <w:rsid w:val="0025765A"/>
    <w:rsid w:val="00260BAF"/>
    <w:rsid w:val="00262B58"/>
    <w:rsid w:val="00263EB2"/>
    <w:rsid w:val="00264D0F"/>
    <w:rsid w:val="00265F16"/>
    <w:rsid w:val="00265F69"/>
    <w:rsid w:val="002666D6"/>
    <w:rsid w:val="002678C3"/>
    <w:rsid w:val="002702FE"/>
    <w:rsid w:val="00270EC9"/>
    <w:rsid w:val="0027130C"/>
    <w:rsid w:val="00271666"/>
    <w:rsid w:val="0027197E"/>
    <w:rsid w:val="00271E93"/>
    <w:rsid w:val="002734E1"/>
    <w:rsid w:val="00275983"/>
    <w:rsid w:val="002762CC"/>
    <w:rsid w:val="00280A05"/>
    <w:rsid w:val="0028212B"/>
    <w:rsid w:val="002827D1"/>
    <w:rsid w:val="00282AB5"/>
    <w:rsid w:val="00282B44"/>
    <w:rsid w:val="00282C00"/>
    <w:rsid w:val="00282C32"/>
    <w:rsid w:val="002836F9"/>
    <w:rsid w:val="00283B32"/>
    <w:rsid w:val="002846B1"/>
    <w:rsid w:val="00285579"/>
    <w:rsid w:val="00287D09"/>
    <w:rsid w:val="00291E5E"/>
    <w:rsid w:val="00291F6A"/>
    <w:rsid w:val="002934A1"/>
    <w:rsid w:val="002937ED"/>
    <w:rsid w:val="002940B7"/>
    <w:rsid w:val="00294131"/>
    <w:rsid w:val="00294153"/>
    <w:rsid w:val="00294258"/>
    <w:rsid w:val="002943E4"/>
    <w:rsid w:val="002947AC"/>
    <w:rsid w:val="002A2BB9"/>
    <w:rsid w:val="002A4F02"/>
    <w:rsid w:val="002A4F79"/>
    <w:rsid w:val="002A57CF"/>
    <w:rsid w:val="002B026B"/>
    <w:rsid w:val="002B05E8"/>
    <w:rsid w:val="002B0AB1"/>
    <w:rsid w:val="002B2D83"/>
    <w:rsid w:val="002B44E7"/>
    <w:rsid w:val="002B4558"/>
    <w:rsid w:val="002B54C8"/>
    <w:rsid w:val="002B581C"/>
    <w:rsid w:val="002B5BAC"/>
    <w:rsid w:val="002B62C5"/>
    <w:rsid w:val="002B677C"/>
    <w:rsid w:val="002B6EC1"/>
    <w:rsid w:val="002C0271"/>
    <w:rsid w:val="002C1957"/>
    <w:rsid w:val="002C21C6"/>
    <w:rsid w:val="002C2BE1"/>
    <w:rsid w:val="002C4158"/>
    <w:rsid w:val="002C62B4"/>
    <w:rsid w:val="002C653F"/>
    <w:rsid w:val="002C6D05"/>
    <w:rsid w:val="002C6D41"/>
    <w:rsid w:val="002C7369"/>
    <w:rsid w:val="002C7842"/>
    <w:rsid w:val="002C7F30"/>
    <w:rsid w:val="002D0ACA"/>
    <w:rsid w:val="002D0F88"/>
    <w:rsid w:val="002D3339"/>
    <w:rsid w:val="002D35A0"/>
    <w:rsid w:val="002D393D"/>
    <w:rsid w:val="002D4274"/>
    <w:rsid w:val="002D586B"/>
    <w:rsid w:val="002D5A22"/>
    <w:rsid w:val="002D6C69"/>
    <w:rsid w:val="002D6F39"/>
    <w:rsid w:val="002D7188"/>
    <w:rsid w:val="002D7BFD"/>
    <w:rsid w:val="002D7D4A"/>
    <w:rsid w:val="002D7E1C"/>
    <w:rsid w:val="002E0FF1"/>
    <w:rsid w:val="002E129C"/>
    <w:rsid w:val="002E14E3"/>
    <w:rsid w:val="002E2BE0"/>
    <w:rsid w:val="002E2E44"/>
    <w:rsid w:val="002E3B0C"/>
    <w:rsid w:val="002E46D9"/>
    <w:rsid w:val="002E4EFE"/>
    <w:rsid w:val="002E5063"/>
    <w:rsid w:val="002E52F0"/>
    <w:rsid w:val="002E60A0"/>
    <w:rsid w:val="002F08A8"/>
    <w:rsid w:val="002F0EAF"/>
    <w:rsid w:val="002F12CE"/>
    <w:rsid w:val="002F1B00"/>
    <w:rsid w:val="002F1D3B"/>
    <w:rsid w:val="002F21C9"/>
    <w:rsid w:val="002F273F"/>
    <w:rsid w:val="002F34DC"/>
    <w:rsid w:val="002F3522"/>
    <w:rsid w:val="002F3FCB"/>
    <w:rsid w:val="00300EDA"/>
    <w:rsid w:val="00301011"/>
    <w:rsid w:val="003019A7"/>
    <w:rsid w:val="0030209B"/>
    <w:rsid w:val="00302A46"/>
    <w:rsid w:val="0030366A"/>
    <w:rsid w:val="00304F0D"/>
    <w:rsid w:val="0030613F"/>
    <w:rsid w:val="00306828"/>
    <w:rsid w:val="003068D6"/>
    <w:rsid w:val="00307804"/>
    <w:rsid w:val="0031036F"/>
    <w:rsid w:val="0031093B"/>
    <w:rsid w:val="00310C85"/>
    <w:rsid w:val="00311924"/>
    <w:rsid w:val="00311DF2"/>
    <w:rsid w:val="003121EC"/>
    <w:rsid w:val="00312794"/>
    <w:rsid w:val="00312B47"/>
    <w:rsid w:val="0031361B"/>
    <w:rsid w:val="003138D8"/>
    <w:rsid w:val="00314644"/>
    <w:rsid w:val="00314E9D"/>
    <w:rsid w:val="00314FA2"/>
    <w:rsid w:val="00315109"/>
    <w:rsid w:val="00315D8F"/>
    <w:rsid w:val="003165F8"/>
    <w:rsid w:val="00320C05"/>
    <w:rsid w:val="003210FC"/>
    <w:rsid w:val="003217B2"/>
    <w:rsid w:val="00322845"/>
    <w:rsid w:val="00323141"/>
    <w:rsid w:val="003236CD"/>
    <w:rsid w:val="0032370A"/>
    <w:rsid w:val="003239B4"/>
    <w:rsid w:val="00324349"/>
    <w:rsid w:val="003279A9"/>
    <w:rsid w:val="003312C3"/>
    <w:rsid w:val="00332083"/>
    <w:rsid w:val="00332B62"/>
    <w:rsid w:val="00333057"/>
    <w:rsid w:val="00333627"/>
    <w:rsid w:val="00333CC9"/>
    <w:rsid w:val="0033510E"/>
    <w:rsid w:val="0033616C"/>
    <w:rsid w:val="0033619E"/>
    <w:rsid w:val="00336A06"/>
    <w:rsid w:val="00336A8B"/>
    <w:rsid w:val="0033716E"/>
    <w:rsid w:val="003379B3"/>
    <w:rsid w:val="0034008F"/>
    <w:rsid w:val="00340ECE"/>
    <w:rsid w:val="003411A5"/>
    <w:rsid w:val="00341554"/>
    <w:rsid w:val="00341F7C"/>
    <w:rsid w:val="00343B69"/>
    <w:rsid w:val="0034406E"/>
    <w:rsid w:val="00346573"/>
    <w:rsid w:val="00350EF2"/>
    <w:rsid w:val="00351B90"/>
    <w:rsid w:val="00352F4E"/>
    <w:rsid w:val="0035323B"/>
    <w:rsid w:val="0035351E"/>
    <w:rsid w:val="00353534"/>
    <w:rsid w:val="00353D1D"/>
    <w:rsid w:val="00353D54"/>
    <w:rsid w:val="00353E34"/>
    <w:rsid w:val="003559B6"/>
    <w:rsid w:val="0035649F"/>
    <w:rsid w:val="00357D33"/>
    <w:rsid w:val="00360129"/>
    <w:rsid w:val="00361CCD"/>
    <w:rsid w:val="00361E1D"/>
    <w:rsid w:val="0036238F"/>
    <w:rsid w:val="00362CF8"/>
    <w:rsid w:val="00363138"/>
    <w:rsid w:val="00364934"/>
    <w:rsid w:val="00364BB9"/>
    <w:rsid w:val="00364CA4"/>
    <w:rsid w:val="00365B17"/>
    <w:rsid w:val="00366345"/>
    <w:rsid w:val="003663DD"/>
    <w:rsid w:val="00370720"/>
    <w:rsid w:val="00370FCE"/>
    <w:rsid w:val="003723CC"/>
    <w:rsid w:val="00372A4A"/>
    <w:rsid w:val="0037304B"/>
    <w:rsid w:val="00374750"/>
    <w:rsid w:val="00374A91"/>
    <w:rsid w:val="00374D87"/>
    <w:rsid w:val="0037624B"/>
    <w:rsid w:val="00377EBA"/>
    <w:rsid w:val="00382C23"/>
    <w:rsid w:val="00382D3F"/>
    <w:rsid w:val="00385330"/>
    <w:rsid w:val="00385B4D"/>
    <w:rsid w:val="003872C3"/>
    <w:rsid w:val="00390611"/>
    <w:rsid w:val="00391D03"/>
    <w:rsid w:val="00391DB6"/>
    <w:rsid w:val="00394664"/>
    <w:rsid w:val="0039612F"/>
    <w:rsid w:val="00396B98"/>
    <w:rsid w:val="00397BA6"/>
    <w:rsid w:val="003A04AE"/>
    <w:rsid w:val="003A0C2E"/>
    <w:rsid w:val="003A2826"/>
    <w:rsid w:val="003A290A"/>
    <w:rsid w:val="003A29B4"/>
    <w:rsid w:val="003A2B08"/>
    <w:rsid w:val="003A389D"/>
    <w:rsid w:val="003A58D9"/>
    <w:rsid w:val="003A66E0"/>
    <w:rsid w:val="003B388F"/>
    <w:rsid w:val="003B4751"/>
    <w:rsid w:val="003B6050"/>
    <w:rsid w:val="003B7100"/>
    <w:rsid w:val="003B72AB"/>
    <w:rsid w:val="003B76CA"/>
    <w:rsid w:val="003B7842"/>
    <w:rsid w:val="003C101D"/>
    <w:rsid w:val="003C1F22"/>
    <w:rsid w:val="003C1F26"/>
    <w:rsid w:val="003C3C86"/>
    <w:rsid w:val="003C3D4D"/>
    <w:rsid w:val="003C4F0F"/>
    <w:rsid w:val="003C503D"/>
    <w:rsid w:val="003C573A"/>
    <w:rsid w:val="003C6BDE"/>
    <w:rsid w:val="003C6D15"/>
    <w:rsid w:val="003C7914"/>
    <w:rsid w:val="003D04E1"/>
    <w:rsid w:val="003D0E91"/>
    <w:rsid w:val="003D117D"/>
    <w:rsid w:val="003D2909"/>
    <w:rsid w:val="003D40AF"/>
    <w:rsid w:val="003D5A8F"/>
    <w:rsid w:val="003D69CB"/>
    <w:rsid w:val="003D704D"/>
    <w:rsid w:val="003D7776"/>
    <w:rsid w:val="003D7B6E"/>
    <w:rsid w:val="003E1203"/>
    <w:rsid w:val="003E20E9"/>
    <w:rsid w:val="003E2ADC"/>
    <w:rsid w:val="003E2E8A"/>
    <w:rsid w:val="003E3C82"/>
    <w:rsid w:val="003E4C8E"/>
    <w:rsid w:val="003E4EF9"/>
    <w:rsid w:val="003E560A"/>
    <w:rsid w:val="003E56B6"/>
    <w:rsid w:val="003F01EF"/>
    <w:rsid w:val="003F0AC6"/>
    <w:rsid w:val="003F2472"/>
    <w:rsid w:val="003F2880"/>
    <w:rsid w:val="003F3333"/>
    <w:rsid w:val="003F37E8"/>
    <w:rsid w:val="003F3EED"/>
    <w:rsid w:val="003F4F0F"/>
    <w:rsid w:val="003F5523"/>
    <w:rsid w:val="003F5DD1"/>
    <w:rsid w:val="003F7515"/>
    <w:rsid w:val="003F7F45"/>
    <w:rsid w:val="00400EEC"/>
    <w:rsid w:val="004018AC"/>
    <w:rsid w:val="00402B5A"/>
    <w:rsid w:val="00403B28"/>
    <w:rsid w:val="0040504F"/>
    <w:rsid w:val="00405CEE"/>
    <w:rsid w:val="00407AA8"/>
    <w:rsid w:val="00407E3A"/>
    <w:rsid w:val="00410891"/>
    <w:rsid w:val="00410BA0"/>
    <w:rsid w:val="0041104A"/>
    <w:rsid w:val="004118C3"/>
    <w:rsid w:val="0041325E"/>
    <w:rsid w:val="0041456B"/>
    <w:rsid w:val="00414652"/>
    <w:rsid w:val="00414DC3"/>
    <w:rsid w:val="00415B8D"/>
    <w:rsid w:val="00415F9F"/>
    <w:rsid w:val="0041690B"/>
    <w:rsid w:val="00416BBF"/>
    <w:rsid w:val="00421DF4"/>
    <w:rsid w:val="0042472C"/>
    <w:rsid w:val="004256FC"/>
    <w:rsid w:val="00426AFA"/>
    <w:rsid w:val="00426B4D"/>
    <w:rsid w:val="00426EF9"/>
    <w:rsid w:val="00427CE6"/>
    <w:rsid w:val="00430888"/>
    <w:rsid w:val="004312A4"/>
    <w:rsid w:val="00433246"/>
    <w:rsid w:val="004335EB"/>
    <w:rsid w:val="004339B9"/>
    <w:rsid w:val="00433AC1"/>
    <w:rsid w:val="00433CDE"/>
    <w:rsid w:val="00434A1E"/>
    <w:rsid w:val="00435911"/>
    <w:rsid w:val="00435C6A"/>
    <w:rsid w:val="00436032"/>
    <w:rsid w:val="004362B0"/>
    <w:rsid w:val="00436F2F"/>
    <w:rsid w:val="00437A3B"/>
    <w:rsid w:val="00437E79"/>
    <w:rsid w:val="00440046"/>
    <w:rsid w:val="00440360"/>
    <w:rsid w:val="00440CDC"/>
    <w:rsid w:val="004417C3"/>
    <w:rsid w:val="00442419"/>
    <w:rsid w:val="0044292D"/>
    <w:rsid w:val="00443DB1"/>
    <w:rsid w:val="00444219"/>
    <w:rsid w:val="00444429"/>
    <w:rsid w:val="00444977"/>
    <w:rsid w:val="0044591C"/>
    <w:rsid w:val="004459C2"/>
    <w:rsid w:val="00445B95"/>
    <w:rsid w:val="00446233"/>
    <w:rsid w:val="004469C8"/>
    <w:rsid w:val="004503F2"/>
    <w:rsid w:val="0045071E"/>
    <w:rsid w:val="004508A8"/>
    <w:rsid w:val="00451734"/>
    <w:rsid w:val="00451BE0"/>
    <w:rsid w:val="00452A59"/>
    <w:rsid w:val="00452B56"/>
    <w:rsid w:val="00454FA0"/>
    <w:rsid w:val="004570C7"/>
    <w:rsid w:val="004573FC"/>
    <w:rsid w:val="00457F30"/>
    <w:rsid w:val="00462E77"/>
    <w:rsid w:val="00463910"/>
    <w:rsid w:val="00465394"/>
    <w:rsid w:val="004653B9"/>
    <w:rsid w:val="00465618"/>
    <w:rsid w:val="00466BA9"/>
    <w:rsid w:val="0047066F"/>
    <w:rsid w:val="00470CB8"/>
    <w:rsid w:val="004723E3"/>
    <w:rsid w:val="00473E00"/>
    <w:rsid w:val="00475446"/>
    <w:rsid w:val="004756BB"/>
    <w:rsid w:val="004761A0"/>
    <w:rsid w:val="00477032"/>
    <w:rsid w:val="00477489"/>
    <w:rsid w:val="00483A71"/>
    <w:rsid w:val="00484E5B"/>
    <w:rsid w:val="00490908"/>
    <w:rsid w:val="00491814"/>
    <w:rsid w:val="004924BB"/>
    <w:rsid w:val="00493213"/>
    <w:rsid w:val="004943A3"/>
    <w:rsid w:val="0049458A"/>
    <w:rsid w:val="00496A6E"/>
    <w:rsid w:val="004970FD"/>
    <w:rsid w:val="004A008C"/>
    <w:rsid w:val="004A0E49"/>
    <w:rsid w:val="004A2220"/>
    <w:rsid w:val="004A3E78"/>
    <w:rsid w:val="004A41DF"/>
    <w:rsid w:val="004A4AE0"/>
    <w:rsid w:val="004A4C43"/>
    <w:rsid w:val="004A50C2"/>
    <w:rsid w:val="004A53A9"/>
    <w:rsid w:val="004A60F3"/>
    <w:rsid w:val="004A6EEA"/>
    <w:rsid w:val="004A7141"/>
    <w:rsid w:val="004A726B"/>
    <w:rsid w:val="004B2C50"/>
    <w:rsid w:val="004B524A"/>
    <w:rsid w:val="004B528A"/>
    <w:rsid w:val="004B58FF"/>
    <w:rsid w:val="004B5A1A"/>
    <w:rsid w:val="004C343E"/>
    <w:rsid w:val="004C3618"/>
    <w:rsid w:val="004C36DE"/>
    <w:rsid w:val="004C45BF"/>
    <w:rsid w:val="004C46D0"/>
    <w:rsid w:val="004C5A4B"/>
    <w:rsid w:val="004C5D07"/>
    <w:rsid w:val="004C5D29"/>
    <w:rsid w:val="004D1970"/>
    <w:rsid w:val="004D1C2B"/>
    <w:rsid w:val="004D1DF9"/>
    <w:rsid w:val="004D29C9"/>
    <w:rsid w:val="004D2DB6"/>
    <w:rsid w:val="004D3C7B"/>
    <w:rsid w:val="004D6BFD"/>
    <w:rsid w:val="004E10A1"/>
    <w:rsid w:val="004E1B14"/>
    <w:rsid w:val="004E1F73"/>
    <w:rsid w:val="004E221D"/>
    <w:rsid w:val="004E22F3"/>
    <w:rsid w:val="004E23DF"/>
    <w:rsid w:val="004E2C33"/>
    <w:rsid w:val="004E2C4B"/>
    <w:rsid w:val="004E3059"/>
    <w:rsid w:val="004E3B0F"/>
    <w:rsid w:val="004E4E37"/>
    <w:rsid w:val="004E52BB"/>
    <w:rsid w:val="004E52D9"/>
    <w:rsid w:val="004E5400"/>
    <w:rsid w:val="004E5559"/>
    <w:rsid w:val="004E6D46"/>
    <w:rsid w:val="004E7336"/>
    <w:rsid w:val="004E73F2"/>
    <w:rsid w:val="004E75A5"/>
    <w:rsid w:val="004E7BA9"/>
    <w:rsid w:val="004F1CB3"/>
    <w:rsid w:val="004F25E8"/>
    <w:rsid w:val="004F43EA"/>
    <w:rsid w:val="004F5899"/>
    <w:rsid w:val="004F5FCF"/>
    <w:rsid w:val="004F61D4"/>
    <w:rsid w:val="004F6D12"/>
    <w:rsid w:val="004F7BB4"/>
    <w:rsid w:val="00500BBB"/>
    <w:rsid w:val="0050274D"/>
    <w:rsid w:val="0050571F"/>
    <w:rsid w:val="005057B0"/>
    <w:rsid w:val="00507A4F"/>
    <w:rsid w:val="005103E8"/>
    <w:rsid w:val="00511371"/>
    <w:rsid w:val="00513AD2"/>
    <w:rsid w:val="00513D98"/>
    <w:rsid w:val="005151E6"/>
    <w:rsid w:val="00517D72"/>
    <w:rsid w:val="005201E7"/>
    <w:rsid w:val="00520787"/>
    <w:rsid w:val="0052161C"/>
    <w:rsid w:val="00522265"/>
    <w:rsid w:val="00522298"/>
    <w:rsid w:val="005233B6"/>
    <w:rsid w:val="005239CF"/>
    <w:rsid w:val="00524BE5"/>
    <w:rsid w:val="005256B9"/>
    <w:rsid w:val="005256C3"/>
    <w:rsid w:val="005256EA"/>
    <w:rsid w:val="005264BE"/>
    <w:rsid w:val="00526F49"/>
    <w:rsid w:val="00527390"/>
    <w:rsid w:val="00530ADD"/>
    <w:rsid w:val="005318CB"/>
    <w:rsid w:val="005326E5"/>
    <w:rsid w:val="0053339F"/>
    <w:rsid w:val="00535435"/>
    <w:rsid w:val="00536954"/>
    <w:rsid w:val="0053734C"/>
    <w:rsid w:val="00537EBE"/>
    <w:rsid w:val="0054028D"/>
    <w:rsid w:val="005427DD"/>
    <w:rsid w:val="00542A50"/>
    <w:rsid w:val="005430C1"/>
    <w:rsid w:val="005435F7"/>
    <w:rsid w:val="00543AD0"/>
    <w:rsid w:val="00545BC9"/>
    <w:rsid w:val="00546453"/>
    <w:rsid w:val="00546EEE"/>
    <w:rsid w:val="00546FC9"/>
    <w:rsid w:val="005473B8"/>
    <w:rsid w:val="00547C1C"/>
    <w:rsid w:val="00547F24"/>
    <w:rsid w:val="0055031F"/>
    <w:rsid w:val="00550F1E"/>
    <w:rsid w:val="0055213D"/>
    <w:rsid w:val="00553919"/>
    <w:rsid w:val="00554BF3"/>
    <w:rsid w:val="00554E89"/>
    <w:rsid w:val="00554ED5"/>
    <w:rsid w:val="005552FC"/>
    <w:rsid w:val="00556582"/>
    <w:rsid w:val="00556DF0"/>
    <w:rsid w:val="00560D78"/>
    <w:rsid w:val="00560E84"/>
    <w:rsid w:val="00561863"/>
    <w:rsid w:val="00561DE3"/>
    <w:rsid w:val="00563591"/>
    <w:rsid w:val="0056362C"/>
    <w:rsid w:val="00563EDC"/>
    <w:rsid w:val="005642FA"/>
    <w:rsid w:val="005652FC"/>
    <w:rsid w:val="00565930"/>
    <w:rsid w:val="00567F4A"/>
    <w:rsid w:val="005710DB"/>
    <w:rsid w:val="005716BA"/>
    <w:rsid w:val="005718F2"/>
    <w:rsid w:val="00572764"/>
    <w:rsid w:val="0057362D"/>
    <w:rsid w:val="00573AF9"/>
    <w:rsid w:val="00574E9C"/>
    <w:rsid w:val="00575044"/>
    <w:rsid w:val="0057652F"/>
    <w:rsid w:val="00576B9A"/>
    <w:rsid w:val="00576BC4"/>
    <w:rsid w:val="00576FD4"/>
    <w:rsid w:val="00580929"/>
    <w:rsid w:val="005829FA"/>
    <w:rsid w:val="00582F00"/>
    <w:rsid w:val="0058442E"/>
    <w:rsid w:val="00586934"/>
    <w:rsid w:val="005870DB"/>
    <w:rsid w:val="00587858"/>
    <w:rsid w:val="00590093"/>
    <w:rsid w:val="00590549"/>
    <w:rsid w:val="005917C4"/>
    <w:rsid w:val="00591D58"/>
    <w:rsid w:val="00592B68"/>
    <w:rsid w:val="005930A1"/>
    <w:rsid w:val="00593F6E"/>
    <w:rsid w:val="0059458C"/>
    <w:rsid w:val="00594E27"/>
    <w:rsid w:val="0059519C"/>
    <w:rsid w:val="00595A81"/>
    <w:rsid w:val="00596374"/>
    <w:rsid w:val="00597262"/>
    <w:rsid w:val="00597FA6"/>
    <w:rsid w:val="005A0B59"/>
    <w:rsid w:val="005A0C5E"/>
    <w:rsid w:val="005A16BD"/>
    <w:rsid w:val="005A2EE0"/>
    <w:rsid w:val="005A3817"/>
    <w:rsid w:val="005A38AE"/>
    <w:rsid w:val="005A658C"/>
    <w:rsid w:val="005B19C3"/>
    <w:rsid w:val="005B1A10"/>
    <w:rsid w:val="005B2BD5"/>
    <w:rsid w:val="005B2C08"/>
    <w:rsid w:val="005B5410"/>
    <w:rsid w:val="005C0942"/>
    <w:rsid w:val="005C094F"/>
    <w:rsid w:val="005C35EA"/>
    <w:rsid w:val="005C507E"/>
    <w:rsid w:val="005C50A6"/>
    <w:rsid w:val="005C59E8"/>
    <w:rsid w:val="005C5A4D"/>
    <w:rsid w:val="005C606E"/>
    <w:rsid w:val="005C76F2"/>
    <w:rsid w:val="005C79D5"/>
    <w:rsid w:val="005D0771"/>
    <w:rsid w:val="005D4509"/>
    <w:rsid w:val="005D468D"/>
    <w:rsid w:val="005D4AD2"/>
    <w:rsid w:val="005D6AD1"/>
    <w:rsid w:val="005E0462"/>
    <w:rsid w:val="005E0827"/>
    <w:rsid w:val="005E0A9F"/>
    <w:rsid w:val="005E218A"/>
    <w:rsid w:val="005E3055"/>
    <w:rsid w:val="005E31B5"/>
    <w:rsid w:val="005E475F"/>
    <w:rsid w:val="005E4C92"/>
    <w:rsid w:val="005E531E"/>
    <w:rsid w:val="005E74F9"/>
    <w:rsid w:val="005E755A"/>
    <w:rsid w:val="005F084E"/>
    <w:rsid w:val="005F124C"/>
    <w:rsid w:val="005F1CF6"/>
    <w:rsid w:val="005F2444"/>
    <w:rsid w:val="005F267F"/>
    <w:rsid w:val="005F2FD1"/>
    <w:rsid w:val="005F4672"/>
    <w:rsid w:val="005F4F25"/>
    <w:rsid w:val="005F51C8"/>
    <w:rsid w:val="005F592F"/>
    <w:rsid w:val="005F6975"/>
    <w:rsid w:val="005F6F8E"/>
    <w:rsid w:val="00600417"/>
    <w:rsid w:val="00602456"/>
    <w:rsid w:val="006029F8"/>
    <w:rsid w:val="0060687A"/>
    <w:rsid w:val="00611296"/>
    <w:rsid w:val="00612641"/>
    <w:rsid w:val="00613038"/>
    <w:rsid w:val="00613A78"/>
    <w:rsid w:val="00613C9E"/>
    <w:rsid w:val="00613CC9"/>
    <w:rsid w:val="00614102"/>
    <w:rsid w:val="00614AD8"/>
    <w:rsid w:val="006152F1"/>
    <w:rsid w:val="006161AD"/>
    <w:rsid w:val="00620035"/>
    <w:rsid w:val="006212B4"/>
    <w:rsid w:val="00621A32"/>
    <w:rsid w:val="00622822"/>
    <w:rsid w:val="0062303E"/>
    <w:rsid w:val="00623096"/>
    <w:rsid w:val="00623423"/>
    <w:rsid w:val="006251FF"/>
    <w:rsid w:val="00626056"/>
    <w:rsid w:val="006271F9"/>
    <w:rsid w:val="0062769B"/>
    <w:rsid w:val="00631020"/>
    <w:rsid w:val="006323F6"/>
    <w:rsid w:val="0063265E"/>
    <w:rsid w:val="00632DAA"/>
    <w:rsid w:val="00633679"/>
    <w:rsid w:val="00633EC1"/>
    <w:rsid w:val="00634232"/>
    <w:rsid w:val="00634794"/>
    <w:rsid w:val="006349FB"/>
    <w:rsid w:val="0063573B"/>
    <w:rsid w:val="006360B5"/>
    <w:rsid w:val="0063757F"/>
    <w:rsid w:val="006377B0"/>
    <w:rsid w:val="00637C3E"/>
    <w:rsid w:val="00640345"/>
    <w:rsid w:val="006403B3"/>
    <w:rsid w:val="00642282"/>
    <w:rsid w:val="0064280F"/>
    <w:rsid w:val="0064497A"/>
    <w:rsid w:val="0064750C"/>
    <w:rsid w:val="00647DCF"/>
    <w:rsid w:val="00653048"/>
    <w:rsid w:val="0065319B"/>
    <w:rsid w:val="00653750"/>
    <w:rsid w:val="00653FAF"/>
    <w:rsid w:val="00656FB1"/>
    <w:rsid w:val="00657FC8"/>
    <w:rsid w:val="0066085C"/>
    <w:rsid w:val="0066129F"/>
    <w:rsid w:val="006613DC"/>
    <w:rsid w:val="0066273A"/>
    <w:rsid w:val="00662D37"/>
    <w:rsid w:val="006644B8"/>
    <w:rsid w:val="006651F5"/>
    <w:rsid w:val="00665C04"/>
    <w:rsid w:val="00665D23"/>
    <w:rsid w:val="00665DD2"/>
    <w:rsid w:val="00666752"/>
    <w:rsid w:val="0066704A"/>
    <w:rsid w:val="00667B6B"/>
    <w:rsid w:val="00667E17"/>
    <w:rsid w:val="0067095D"/>
    <w:rsid w:val="00670A21"/>
    <w:rsid w:val="0067228D"/>
    <w:rsid w:val="006723E3"/>
    <w:rsid w:val="006743AA"/>
    <w:rsid w:val="006760DE"/>
    <w:rsid w:val="0067663A"/>
    <w:rsid w:val="00676C77"/>
    <w:rsid w:val="00676C8B"/>
    <w:rsid w:val="0068334E"/>
    <w:rsid w:val="006834F1"/>
    <w:rsid w:val="00685434"/>
    <w:rsid w:val="006868E5"/>
    <w:rsid w:val="00687E2C"/>
    <w:rsid w:val="0069060F"/>
    <w:rsid w:val="00690D16"/>
    <w:rsid w:val="00691DBA"/>
    <w:rsid w:val="006921FA"/>
    <w:rsid w:val="00693A0F"/>
    <w:rsid w:val="00694EB6"/>
    <w:rsid w:val="00695A7E"/>
    <w:rsid w:val="00696253"/>
    <w:rsid w:val="00696F67"/>
    <w:rsid w:val="006A0B33"/>
    <w:rsid w:val="006A20D3"/>
    <w:rsid w:val="006A3C66"/>
    <w:rsid w:val="006A3E4C"/>
    <w:rsid w:val="006A522F"/>
    <w:rsid w:val="006A64F8"/>
    <w:rsid w:val="006A654E"/>
    <w:rsid w:val="006A72D4"/>
    <w:rsid w:val="006A7AFA"/>
    <w:rsid w:val="006B1CD9"/>
    <w:rsid w:val="006B2428"/>
    <w:rsid w:val="006B409F"/>
    <w:rsid w:val="006B4932"/>
    <w:rsid w:val="006B4CCD"/>
    <w:rsid w:val="006B5303"/>
    <w:rsid w:val="006B5E1D"/>
    <w:rsid w:val="006B687B"/>
    <w:rsid w:val="006B6FA8"/>
    <w:rsid w:val="006B6FFC"/>
    <w:rsid w:val="006B7357"/>
    <w:rsid w:val="006B7DCD"/>
    <w:rsid w:val="006C0A93"/>
    <w:rsid w:val="006C14A5"/>
    <w:rsid w:val="006C25E9"/>
    <w:rsid w:val="006C2F71"/>
    <w:rsid w:val="006C31AC"/>
    <w:rsid w:val="006C4CC7"/>
    <w:rsid w:val="006C5B95"/>
    <w:rsid w:val="006C5CEF"/>
    <w:rsid w:val="006C649C"/>
    <w:rsid w:val="006C784F"/>
    <w:rsid w:val="006D17F6"/>
    <w:rsid w:val="006D1F47"/>
    <w:rsid w:val="006D2B1C"/>
    <w:rsid w:val="006D5294"/>
    <w:rsid w:val="006D5F0A"/>
    <w:rsid w:val="006D6362"/>
    <w:rsid w:val="006D6665"/>
    <w:rsid w:val="006E21D8"/>
    <w:rsid w:val="006E3195"/>
    <w:rsid w:val="006E351A"/>
    <w:rsid w:val="006E458D"/>
    <w:rsid w:val="006E4839"/>
    <w:rsid w:val="006E48F1"/>
    <w:rsid w:val="006E708B"/>
    <w:rsid w:val="006E7263"/>
    <w:rsid w:val="006E7B0C"/>
    <w:rsid w:val="006E7B4A"/>
    <w:rsid w:val="006E7EDF"/>
    <w:rsid w:val="006E7F10"/>
    <w:rsid w:val="006F0B83"/>
    <w:rsid w:val="006F0C7E"/>
    <w:rsid w:val="006F0CF2"/>
    <w:rsid w:val="006F10E0"/>
    <w:rsid w:val="006F169E"/>
    <w:rsid w:val="006F2821"/>
    <w:rsid w:val="006F35B6"/>
    <w:rsid w:val="006F4365"/>
    <w:rsid w:val="006F5413"/>
    <w:rsid w:val="006F56F8"/>
    <w:rsid w:val="006F5FEA"/>
    <w:rsid w:val="00700174"/>
    <w:rsid w:val="007001B1"/>
    <w:rsid w:val="007002AB"/>
    <w:rsid w:val="007011E1"/>
    <w:rsid w:val="00701418"/>
    <w:rsid w:val="0070230D"/>
    <w:rsid w:val="00703304"/>
    <w:rsid w:val="00703B24"/>
    <w:rsid w:val="0070433C"/>
    <w:rsid w:val="00704447"/>
    <w:rsid w:val="0070558D"/>
    <w:rsid w:val="00705A30"/>
    <w:rsid w:val="0070690C"/>
    <w:rsid w:val="00707690"/>
    <w:rsid w:val="00707FE9"/>
    <w:rsid w:val="007101F6"/>
    <w:rsid w:val="007118E6"/>
    <w:rsid w:val="00713543"/>
    <w:rsid w:val="0071375F"/>
    <w:rsid w:val="00713B81"/>
    <w:rsid w:val="00716303"/>
    <w:rsid w:val="00717614"/>
    <w:rsid w:val="00717B35"/>
    <w:rsid w:val="007211C8"/>
    <w:rsid w:val="00721A9C"/>
    <w:rsid w:val="00722B07"/>
    <w:rsid w:val="00723065"/>
    <w:rsid w:val="00724EC1"/>
    <w:rsid w:val="00724F66"/>
    <w:rsid w:val="007262B7"/>
    <w:rsid w:val="00727722"/>
    <w:rsid w:val="00730352"/>
    <w:rsid w:val="007304FE"/>
    <w:rsid w:val="007307A1"/>
    <w:rsid w:val="007310F4"/>
    <w:rsid w:val="00731159"/>
    <w:rsid w:val="00731595"/>
    <w:rsid w:val="00731AD4"/>
    <w:rsid w:val="007345A4"/>
    <w:rsid w:val="00734718"/>
    <w:rsid w:val="00734831"/>
    <w:rsid w:val="00736736"/>
    <w:rsid w:val="0074002E"/>
    <w:rsid w:val="00741EAA"/>
    <w:rsid w:val="007431D3"/>
    <w:rsid w:val="00743AA7"/>
    <w:rsid w:val="0074546D"/>
    <w:rsid w:val="00745A7A"/>
    <w:rsid w:val="00745C69"/>
    <w:rsid w:val="007460B4"/>
    <w:rsid w:val="007467AB"/>
    <w:rsid w:val="0074756B"/>
    <w:rsid w:val="0074788A"/>
    <w:rsid w:val="00747AFE"/>
    <w:rsid w:val="0075056F"/>
    <w:rsid w:val="007515FC"/>
    <w:rsid w:val="00751977"/>
    <w:rsid w:val="00752023"/>
    <w:rsid w:val="00752561"/>
    <w:rsid w:val="00752836"/>
    <w:rsid w:val="00752976"/>
    <w:rsid w:val="007534D6"/>
    <w:rsid w:val="00754B8B"/>
    <w:rsid w:val="00755EA2"/>
    <w:rsid w:val="0075618B"/>
    <w:rsid w:val="00756E50"/>
    <w:rsid w:val="00761543"/>
    <w:rsid w:val="00762CA3"/>
    <w:rsid w:val="00762F76"/>
    <w:rsid w:val="00763981"/>
    <w:rsid w:val="007651E6"/>
    <w:rsid w:val="00765B14"/>
    <w:rsid w:val="007719B5"/>
    <w:rsid w:val="00772007"/>
    <w:rsid w:val="00772C9F"/>
    <w:rsid w:val="007738E4"/>
    <w:rsid w:val="00774F08"/>
    <w:rsid w:val="0077525C"/>
    <w:rsid w:val="0077697A"/>
    <w:rsid w:val="00776C29"/>
    <w:rsid w:val="00777341"/>
    <w:rsid w:val="0078036D"/>
    <w:rsid w:val="00781E83"/>
    <w:rsid w:val="007829CC"/>
    <w:rsid w:val="00786B0B"/>
    <w:rsid w:val="00787269"/>
    <w:rsid w:val="007876DE"/>
    <w:rsid w:val="0079005D"/>
    <w:rsid w:val="0079357E"/>
    <w:rsid w:val="007A0B62"/>
    <w:rsid w:val="007A191B"/>
    <w:rsid w:val="007A22AC"/>
    <w:rsid w:val="007A2377"/>
    <w:rsid w:val="007A28A9"/>
    <w:rsid w:val="007A2AD7"/>
    <w:rsid w:val="007A2FEF"/>
    <w:rsid w:val="007A345D"/>
    <w:rsid w:val="007A413B"/>
    <w:rsid w:val="007A4336"/>
    <w:rsid w:val="007A4583"/>
    <w:rsid w:val="007A45CE"/>
    <w:rsid w:val="007A4C0C"/>
    <w:rsid w:val="007A4D15"/>
    <w:rsid w:val="007B2E31"/>
    <w:rsid w:val="007B5413"/>
    <w:rsid w:val="007B696A"/>
    <w:rsid w:val="007B6CC6"/>
    <w:rsid w:val="007B7E68"/>
    <w:rsid w:val="007C1D5B"/>
    <w:rsid w:val="007C1F6E"/>
    <w:rsid w:val="007C30D1"/>
    <w:rsid w:val="007C34B8"/>
    <w:rsid w:val="007C41B3"/>
    <w:rsid w:val="007C4956"/>
    <w:rsid w:val="007C5125"/>
    <w:rsid w:val="007C5303"/>
    <w:rsid w:val="007C6625"/>
    <w:rsid w:val="007C6FC4"/>
    <w:rsid w:val="007D0FBC"/>
    <w:rsid w:val="007D3170"/>
    <w:rsid w:val="007D355C"/>
    <w:rsid w:val="007D3B61"/>
    <w:rsid w:val="007D53AA"/>
    <w:rsid w:val="007D5810"/>
    <w:rsid w:val="007D7AFC"/>
    <w:rsid w:val="007E0A04"/>
    <w:rsid w:val="007E36B4"/>
    <w:rsid w:val="007E3848"/>
    <w:rsid w:val="007E57D9"/>
    <w:rsid w:val="007E5E9F"/>
    <w:rsid w:val="007E64A0"/>
    <w:rsid w:val="007E7604"/>
    <w:rsid w:val="007F09C9"/>
    <w:rsid w:val="007F2295"/>
    <w:rsid w:val="007F26D4"/>
    <w:rsid w:val="007F3036"/>
    <w:rsid w:val="007F5B23"/>
    <w:rsid w:val="007F6ADB"/>
    <w:rsid w:val="007F70F5"/>
    <w:rsid w:val="007F75A9"/>
    <w:rsid w:val="007F78D6"/>
    <w:rsid w:val="008005EF"/>
    <w:rsid w:val="00800F4D"/>
    <w:rsid w:val="00801FBB"/>
    <w:rsid w:val="0080246D"/>
    <w:rsid w:val="0080321B"/>
    <w:rsid w:val="00803993"/>
    <w:rsid w:val="00803E71"/>
    <w:rsid w:val="00806AA8"/>
    <w:rsid w:val="008100EA"/>
    <w:rsid w:val="00810917"/>
    <w:rsid w:val="0081132F"/>
    <w:rsid w:val="00811B2A"/>
    <w:rsid w:val="00816C96"/>
    <w:rsid w:val="008172CF"/>
    <w:rsid w:val="00820346"/>
    <w:rsid w:val="00820D13"/>
    <w:rsid w:val="008214A0"/>
    <w:rsid w:val="00822B90"/>
    <w:rsid w:val="00823CD9"/>
    <w:rsid w:val="008242B5"/>
    <w:rsid w:val="00824364"/>
    <w:rsid w:val="00825582"/>
    <w:rsid w:val="00826F4B"/>
    <w:rsid w:val="00826FFF"/>
    <w:rsid w:val="008270D0"/>
    <w:rsid w:val="00827C31"/>
    <w:rsid w:val="0083038B"/>
    <w:rsid w:val="008305D7"/>
    <w:rsid w:val="00830D68"/>
    <w:rsid w:val="008317D9"/>
    <w:rsid w:val="00831B52"/>
    <w:rsid w:val="00834012"/>
    <w:rsid w:val="008345E5"/>
    <w:rsid w:val="00836AC0"/>
    <w:rsid w:val="00836E26"/>
    <w:rsid w:val="008378BC"/>
    <w:rsid w:val="00840032"/>
    <w:rsid w:val="00840DA5"/>
    <w:rsid w:val="0084160E"/>
    <w:rsid w:val="008416E9"/>
    <w:rsid w:val="0084233E"/>
    <w:rsid w:val="00845585"/>
    <w:rsid w:val="00845B1D"/>
    <w:rsid w:val="00847369"/>
    <w:rsid w:val="00847F4D"/>
    <w:rsid w:val="0085231E"/>
    <w:rsid w:val="00852422"/>
    <w:rsid w:val="00852BD2"/>
    <w:rsid w:val="0085399D"/>
    <w:rsid w:val="00853A41"/>
    <w:rsid w:val="00854DE8"/>
    <w:rsid w:val="00856AC7"/>
    <w:rsid w:val="00856BD3"/>
    <w:rsid w:val="00856BDD"/>
    <w:rsid w:val="00857834"/>
    <w:rsid w:val="0085792D"/>
    <w:rsid w:val="00861066"/>
    <w:rsid w:val="00861844"/>
    <w:rsid w:val="008622EE"/>
    <w:rsid w:val="00862A77"/>
    <w:rsid w:val="00862C95"/>
    <w:rsid w:val="00863141"/>
    <w:rsid w:val="00864579"/>
    <w:rsid w:val="00864C56"/>
    <w:rsid w:val="008659C6"/>
    <w:rsid w:val="008670DB"/>
    <w:rsid w:val="0086785A"/>
    <w:rsid w:val="00870490"/>
    <w:rsid w:val="00870717"/>
    <w:rsid w:val="0087084F"/>
    <w:rsid w:val="00874402"/>
    <w:rsid w:val="0087594A"/>
    <w:rsid w:val="00875FC0"/>
    <w:rsid w:val="0087648E"/>
    <w:rsid w:val="00876755"/>
    <w:rsid w:val="008829D3"/>
    <w:rsid w:val="00883A5E"/>
    <w:rsid w:val="0088400C"/>
    <w:rsid w:val="00884261"/>
    <w:rsid w:val="008844A5"/>
    <w:rsid w:val="00884CF2"/>
    <w:rsid w:val="00885221"/>
    <w:rsid w:val="008854AF"/>
    <w:rsid w:val="00885995"/>
    <w:rsid w:val="00885DBB"/>
    <w:rsid w:val="00890B69"/>
    <w:rsid w:val="008914D2"/>
    <w:rsid w:val="008914EF"/>
    <w:rsid w:val="00891BA8"/>
    <w:rsid w:val="00893C86"/>
    <w:rsid w:val="00894701"/>
    <w:rsid w:val="008949AB"/>
    <w:rsid w:val="00894D5F"/>
    <w:rsid w:val="00895D63"/>
    <w:rsid w:val="00896B60"/>
    <w:rsid w:val="008A05AE"/>
    <w:rsid w:val="008A0659"/>
    <w:rsid w:val="008A39EE"/>
    <w:rsid w:val="008A5B8B"/>
    <w:rsid w:val="008A6671"/>
    <w:rsid w:val="008A6918"/>
    <w:rsid w:val="008A69D6"/>
    <w:rsid w:val="008A79C6"/>
    <w:rsid w:val="008B0296"/>
    <w:rsid w:val="008B13BC"/>
    <w:rsid w:val="008B17BA"/>
    <w:rsid w:val="008B191E"/>
    <w:rsid w:val="008B24E6"/>
    <w:rsid w:val="008B2AB5"/>
    <w:rsid w:val="008B40BF"/>
    <w:rsid w:val="008B49DB"/>
    <w:rsid w:val="008B4CA9"/>
    <w:rsid w:val="008B7BD7"/>
    <w:rsid w:val="008C0F9F"/>
    <w:rsid w:val="008C17AB"/>
    <w:rsid w:val="008C1ED7"/>
    <w:rsid w:val="008C2D42"/>
    <w:rsid w:val="008C313F"/>
    <w:rsid w:val="008C4004"/>
    <w:rsid w:val="008C4035"/>
    <w:rsid w:val="008C4C45"/>
    <w:rsid w:val="008C5FD7"/>
    <w:rsid w:val="008C6455"/>
    <w:rsid w:val="008C6593"/>
    <w:rsid w:val="008C7A55"/>
    <w:rsid w:val="008C7BBB"/>
    <w:rsid w:val="008C7C72"/>
    <w:rsid w:val="008D06A0"/>
    <w:rsid w:val="008D0F5F"/>
    <w:rsid w:val="008D0FF0"/>
    <w:rsid w:val="008D1390"/>
    <w:rsid w:val="008D1D29"/>
    <w:rsid w:val="008D2387"/>
    <w:rsid w:val="008D26EB"/>
    <w:rsid w:val="008D2F23"/>
    <w:rsid w:val="008D4594"/>
    <w:rsid w:val="008D5068"/>
    <w:rsid w:val="008D5871"/>
    <w:rsid w:val="008D5CDE"/>
    <w:rsid w:val="008D5CFD"/>
    <w:rsid w:val="008E0E70"/>
    <w:rsid w:val="008E20FD"/>
    <w:rsid w:val="008E2E9A"/>
    <w:rsid w:val="008E3082"/>
    <w:rsid w:val="008E39B3"/>
    <w:rsid w:val="008E7CAA"/>
    <w:rsid w:val="008F1364"/>
    <w:rsid w:val="008F1CDA"/>
    <w:rsid w:val="008F2759"/>
    <w:rsid w:val="008F28C5"/>
    <w:rsid w:val="008F2D08"/>
    <w:rsid w:val="008F40E0"/>
    <w:rsid w:val="008F4388"/>
    <w:rsid w:val="008F4883"/>
    <w:rsid w:val="008F49DE"/>
    <w:rsid w:val="008F4AB0"/>
    <w:rsid w:val="008F4EE7"/>
    <w:rsid w:val="008F59F3"/>
    <w:rsid w:val="008F70E0"/>
    <w:rsid w:val="008F7516"/>
    <w:rsid w:val="00900AF6"/>
    <w:rsid w:val="009014BB"/>
    <w:rsid w:val="00901C30"/>
    <w:rsid w:val="009057BE"/>
    <w:rsid w:val="00906018"/>
    <w:rsid w:val="0090662B"/>
    <w:rsid w:val="00906903"/>
    <w:rsid w:val="00907F99"/>
    <w:rsid w:val="00913BDE"/>
    <w:rsid w:val="00914BDB"/>
    <w:rsid w:val="009171DA"/>
    <w:rsid w:val="00917200"/>
    <w:rsid w:val="0091736C"/>
    <w:rsid w:val="009201BF"/>
    <w:rsid w:val="00921009"/>
    <w:rsid w:val="00921098"/>
    <w:rsid w:val="00921682"/>
    <w:rsid w:val="00922654"/>
    <w:rsid w:val="00922D41"/>
    <w:rsid w:val="00923831"/>
    <w:rsid w:val="00923B2B"/>
    <w:rsid w:val="00924505"/>
    <w:rsid w:val="0092466C"/>
    <w:rsid w:val="009257D6"/>
    <w:rsid w:val="00927413"/>
    <w:rsid w:val="00927E1E"/>
    <w:rsid w:val="00930E9D"/>
    <w:rsid w:val="00931EEE"/>
    <w:rsid w:val="009343E0"/>
    <w:rsid w:val="0093555D"/>
    <w:rsid w:val="0093569F"/>
    <w:rsid w:val="009377D0"/>
    <w:rsid w:val="00940CC9"/>
    <w:rsid w:val="0094104F"/>
    <w:rsid w:val="00941803"/>
    <w:rsid w:val="00943CFC"/>
    <w:rsid w:val="0094482D"/>
    <w:rsid w:val="00944877"/>
    <w:rsid w:val="0094536E"/>
    <w:rsid w:val="009464F3"/>
    <w:rsid w:val="009467EB"/>
    <w:rsid w:val="00947FE0"/>
    <w:rsid w:val="00950D76"/>
    <w:rsid w:val="00951168"/>
    <w:rsid w:val="009514B1"/>
    <w:rsid w:val="00951A2E"/>
    <w:rsid w:val="009520C3"/>
    <w:rsid w:val="009521DA"/>
    <w:rsid w:val="0095224D"/>
    <w:rsid w:val="00954C09"/>
    <w:rsid w:val="00956669"/>
    <w:rsid w:val="0096053F"/>
    <w:rsid w:val="00962320"/>
    <w:rsid w:val="00962626"/>
    <w:rsid w:val="0096644F"/>
    <w:rsid w:val="00966D65"/>
    <w:rsid w:val="009675D7"/>
    <w:rsid w:val="00971821"/>
    <w:rsid w:val="0097269C"/>
    <w:rsid w:val="0097334F"/>
    <w:rsid w:val="009733A8"/>
    <w:rsid w:val="009734F0"/>
    <w:rsid w:val="00973EA0"/>
    <w:rsid w:val="00974937"/>
    <w:rsid w:val="00974E9C"/>
    <w:rsid w:val="00975A7D"/>
    <w:rsid w:val="0097795E"/>
    <w:rsid w:val="009809DB"/>
    <w:rsid w:val="00980CB8"/>
    <w:rsid w:val="00983698"/>
    <w:rsid w:val="00983834"/>
    <w:rsid w:val="00983C16"/>
    <w:rsid w:val="00983C24"/>
    <w:rsid w:val="009849E9"/>
    <w:rsid w:val="00984BED"/>
    <w:rsid w:val="00992DEA"/>
    <w:rsid w:val="00993B09"/>
    <w:rsid w:val="009940CE"/>
    <w:rsid w:val="009940D9"/>
    <w:rsid w:val="00994602"/>
    <w:rsid w:val="00996537"/>
    <w:rsid w:val="00997A8A"/>
    <w:rsid w:val="009A0302"/>
    <w:rsid w:val="009A0D97"/>
    <w:rsid w:val="009A2168"/>
    <w:rsid w:val="009A287C"/>
    <w:rsid w:val="009A3008"/>
    <w:rsid w:val="009A3196"/>
    <w:rsid w:val="009A32DE"/>
    <w:rsid w:val="009A35B0"/>
    <w:rsid w:val="009A52B4"/>
    <w:rsid w:val="009A716D"/>
    <w:rsid w:val="009A7C66"/>
    <w:rsid w:val="009B03DC"/>
    <w:rsid w:val="009B0D16"/>
    <w:rsid w:val="009B2264"/>
    <w:rsid w:val="009B34AD"/>
    <w:rsid w:val="009B35BD"/>
    <w:rsid w:val="009B4B10"/>
    <w:rsid w:val="009B5479"/>
    <w:rsid w:val="009B6B89"/>
    <w:rsid w:val="009B7E5A"/>
    <w:rsid w:val="009C15A3"/>
    <w:rsid w:val="009C1A7B"/>
    <w:rsid w:val="009C1EEC"/>
    <w:rsid w:val="009C4798"/>
    <w:rsid w:val="009C4B7F"/>
    <w:rsid w:val="009C4FC5"/>
    <w:rsid w:val="009C545B"/>
    <w:rsid w:val="009C60FB"/>
    <w:rsid w:val="009C7C12"/>
    <w:rsid w:val="009C7EBD"/>
    <w:rsid w:val="009D04B4"/>
    <w:rsid w:val="009D1D64"/>
    <w:rsid w:val="009D3D2A"/>
    <w:rsid w:val="009D48B4"/>
    <w:rsid w:val="009D566B"/>
    <w:rsid w:val="009D662E"/>
    <w:rsid w:val="009D6790"/>
    <w:rsid w:val="009D75EC"/>
    <w:rsid w:val="009D765D"/>
    <w:rsid w:val="009E0240"/>
    <w:rsid w:val="009E043C"/>
    <w:rsid w:val="009E100C"/>
    <w:rsid w:val="009E1A44"/>
    <w:rsid w:val="009E2277"/>
    <w:rsid w:val="009E37BB"/>
    <w:rsid w:val="009E3A73"/>
    <w:rsid w:val="009E3E91"/>
    <w:rsid w:val="009E4683"/>
    <w:rsid w:val="009E5DBD"/>
    <w:rsid w:val="009E6B2E"/>
    <w:rsid w:val="009E6CA7"/>
    <w:rsid w:val="009E6F9C"/>
    <w:rsid w:val="009E7E7C"/>
    <w:rsid w:val="009F0B5F"/>
    <w:rsid w:val="009F0F4D"/>
    <w:rsid w:val="009F1A20"/>
    <w:rsid w:val="009F2CD1"/>
    <w:rsid w:val="009F30AF"/>
    <w:rsid w:val="009F3282"/>
    <w:rsid w:val="009F5759"/>
    <w:rsid w:val="009F6838"/>
    <w:rsid w:val="009F7A35"/>
    <w:rsid w:val="00A00942"/>
    <w:rsid w:val="00A0135D"/>
    <w:rsid w:val="00A02C23"/>
    <w:rsid w:val="00A034CD"/>
    <w:rsid w:val="00A06826"/>
    <w:rsid w:val="00A072A5"/>
    <w:rsid w:val="00A07FE2"/>
    <w:rsid w:val="00A10155"/>
    <w:rsid w:val="00A1138F"/>
    <w:rsid w:val="00A122EB"/>
    <w:rsid w:val="00A145DF"/>
    <w:rsid w:val="00A153E5"/>
    <w:rsid w:val="00A155FE"/>
    <w:rsid w:val="00A159A8"/>
    <w:rsid w:val="00A15C94"/>
    <w:rsid w:val="00A17CCB"/>
    <w:rsid w:val="00A17F64"/>
    <w:rsid w:val="00A21704"/>
    <w:rsid w:val="00A21723"/>
    <w:rsid w:val="00A21793"/>
    <w:rsid w:val="00A24656"/>
    <w:rsid w:val="00A24657"/>
    <w:rsid w:val="00A24C19"/>
    <w:rsid w:val="00A24CF2"/>
    <w:rsid w:val="00A257E5"/>
    <w:rsid w:val="00A269C6"/>
    <w:rsid w:val="00A27DFE"/>
    <w:rsid w:val="00A30C86"/>
    <w:rsid w:val="00A323A7"/>
    <w:rsid w:val="00A327F8"/>
    <w:rsid w:val="00A32803"/>
    <w:rsid w:val="00A32B4D"/>
    <w:rsid w:val="00A32D03"/>
    <w:rsid w:val="00A331BE"/>
    <w:rsid w:val="00A36E39"/>
    <w:rsid w:val="00A37BE9"/>
    <w:rsid w:val="00A4099A"/>
    <w:rsid w:val="00A40B5F"/>
    <w:rsid w:val="00A43E3D"/>
    <w:rsid w:val="00A4404B"/>
    <w:rsid w:val="00A4476D"/>
    <w:rsid w:val="00A45223"/>
    <w:rsid w:val="00A5011C"/>
    <w:rsid w:val="00A509E1"/>
    <w:rsid w:val="00A51662"/>
    <w:rsid w:val="00A51950"/>
    <w:rsid w:val="00A51DF7"/>
    <w:rsid w:val="00A52849"/>
    <w:rsid w:val="00A52B6E"/>
    <w:rsid w:val="00A5419C"/>
    <w:rsid w:val="00A542BB"/>
    <w:rsid w:val="00A558A3"/>
    <w:rsid w:val="00A55BEB"/>
    <w:rsid w:val="00A55E1B"/>
    <w:rsid w:val="00A56D12"/>
    <w:rsid w:val="00A56F73"/>
    <w:rsid w:val="00A60494"/>
    <w:rsid w:val="00A64136"/>
    <w:rsid w:val="00A645C0"/>
    <w:rsid w:val="00A64CBD"/>
    <w:rsid w:val="00A66D70"/>
    <w:rsid w:val="00A67EFE"/>
    <w:rsid w:val="00A7006E"/>
    <w:rsid w:val="00A70A70"/>
    <w:rsid w:val="00A71958"/>
    <w:rsid w:val="00A73195"/>
    <w:rsid w:val="00A7474D"/>
    <w:rsid w:val="00A74773"/>
    <w:rsid w:val="00A760A1"/>
    <w:rsid w:val="00A777ED"/>
    <w:rsid w:val="00A80399"/>
    <w:rsid w:val="00A826DF"/>
    <w:rsid w:val="00A84567"/>
    <w:rsid w:val="00A8659F"/>
    <w:rsid w:val="00A86BF8"/>
    <w:rsid w:val="00A86E9B"/>
    <w:rsid w:val="00A877C3"/>
    <w:rsid w:val="00A90617"/>
    <w:rsid w:val="00A90DFF"/>
    <w:rsid w:val="00A911FD"/>
    <w:rsid w:val="00A931AF"/>
    <w:rsid w:val="00A9325B"/>
    <w:rsid w:val="00A9678F"/>
    <w:rsid w:val="00A97AF8"/>
    <w:rsid w:val="00A97DC2"/>
    <w:rsid w:val="00AA0588"/>
    <w:rsid w:val="00AA14D0"/>
    <w:rsid w:val="00AA3609"/>
    <w:rsid w:val="00AA389A"/>
    <w:rsid w:val="00AA3E43"/>
    <w:rsid w:val="00AA4ACE"/>
    <w:rsid w:val="00AA4C2C"/>
    <w:rsid w:val="00AA569F"/>
    <w:rsid w:val="00AA5E55"/>
    <w:rsid w:val="00AA6272"/>
    <w:rsid w:val="00AB0379"/>
    <w:rsid w:val="00AB09A0"/>
    <w:rsid w:val="00AB1DDA"/>
    <w:rsid w:val="00AB33BA"/>
    <w:rsid w:val="00AB3927"/>
    <w:rsid w:val="00AB4B19"/>
    <w:rsid w:val="00AB50D8"/>
    <w:rsid w:val="00AB5C4D"/>
    <w:rsid w:val="00AB60AC"/>
    <w:rsid w:val="00AB786C"/>
    <w:rsid w:val="00AC007B"/>
    <w:rsid w:val="00AC00CE"/>
    <w:rsid w:val="00AC1904"/>
    <w:rsid w:val="00AC2C9D"/>
    <w:rsid w:val="00AC3C84"/>
    <w:rsid w:val="00AC4409"/>
    <w:rsid w:val="00AD03B9"/>
    <w:rsid w:val="00AD10F4"/>
    <w:rsid w:val="00AD20A9"/>
    <w:rsid w:val="00AD32EC"/>
    <w:rsid w:val="00AD35CE"/>
    <w:rsid w:val="00AD3CC6"/>
    <w:rsid w:val="00AE22AD"/>
    <w:rsid w:val="00AE30FC"/>
    <w:rsid w:val="00AE6093"/>
    <w:rsid w:val="00AE61BD"/>
    <w:rsid w:val="00AE6371"/>
    <w:rsid w:val="00AF262B"/>
    <w:rsid w:val="00AF2CBD"/>
    <w:rsid w:val="00AF3585"/>
    <w:rsid w:val="00AF532F"/>
    <w:rsid w:val="00AF58B8"/>
    <w:rsid w:val="00AF7DF8"/>
    <w:rsid w:val="00B00678"/>
    <w:rsid w:val="00B05E12"/>
    <w:rsid w:val="00B06CD0"/>
    <w:rsid w:val="00B07ED0"/>
    <w:rsid w:val="00B10243"/>
    <w:rsid w:val="00B108CB"/>
    <w:rsid w:val="00B13A4D"/>
    <w:rsid w:val="00B13CB8"/>
    <w:rsid w:val="00B1689A"/>
    <w:rsid w:val="00B20CA6"/>
    <w:rsid w:val="00B23E11"/>
    <w:rsid w:val="00B23E3C"/>
    <w:rsid w:val="00B24220"/>
    <w:rsid w:val="00B25954"/>
    <w:rsid w:val="00B26959"/>
    <w:rsid w:val="00B31216"/>
    <w:rsid w:val="00B31760"/>
    <w:rsid w:val="00B3387B"/>
    <w:rsid w:val="00B339F5"/>
    <w:rsid w:val="00B34458"/>
    <w:rsid w:val="00B35133"/>
    <w:rsid w:val="00B35ED8"/>
    <w:rsid w:val="00B375C7"/>
    <w:rsid w:val="00B37F97"/>
    <w:rsid w:val="00B40134"/>
    <w:rsid w:val="00B41FE2"/>
    <w:rsid w:val="00B42D7F"/>
    <w:rsid w:val="00B440EC"/>
    <w:rsid w:val="00B458FB"/>
    <w:rsid w:val="00B46621"/>
    <w:rsid w:val="00B46C1A"/>
    <w:rsid w:val="00B50BD3"/>
    <w:rsid w:val="00B50EEF"/>
    <w:rsid w:val="00B517B7"/>
    <w:rsid w:val="00B52646"/>
    <w:rsid w:val="00B52899"/>
    <w:rsid w:val="00B534B9"/>
    <w:rsid w:val="00B53A5D"/>
    <w:rsid w:val="00B54318"/>
    <w:rsid w:val="00B543CD"/>
    <w:rsid w:val="00B563E4"/>
    <w:rsid w:val="00B569A7"/>
    <w:rsid w:val="00B57DD2"/>
    <w:rsid w:val="00B629E9"/>
    <w:rsid w:val="00B62A11"/>
    <w:rsid w:val="00B66216"/>
    <w:rsid w:val="00B70591"/>
    <w:rsid w:val="00B705A2"/>
    <w:rsid w:val="00B71178"/>
    <w:rsid w:val="00B716F7"/>
    <w:rsid w:val="00B73365"/>
    <w:rsid w:val="00B73F98"/>
    <w:rsid w:val="00B746C1"/>
    <w:rsid w:val="00B75F57"/>
    <w:rsid w:val="00B8153C"/>
    <w:rsid w:val="00B8160A"/>
    <w:rsid w:val="00B82534"/>
    <w:rsid w:val="00B83FDC"/>
    <w:rsid w:val="00B8519A"/>
    <w:rsid w:val="00B85491"/>
    <w:rsid w:val="00B85A9F"/>
    <w:rsid w:val="00B86BD0"/>
    <w:rsid w:val="00B9127D"/>
    <w:rsid w:val="00B9192F"/>
    <w:rsid w:val="00B91ED1"/>
    <w:rsid w:val="00B92830"/>
    <w:rsid w:val="00B958F9"/>
    <w:rsid w:val="00B97F1B"/>
    <w:rsid w:val="00BA0EF2"/>
    <w:rsid w:val="00BA1757"/>
    <w:rsid w:val="00BA1D84"/>
    <w:rsid w:val="00BA21D7"/>
    <w:rsid w:val="00BA3CCC"/>
    <w:rsid w:val="00BA4286"/>
    <w:rsid w:val="00BA5181"/>
    <w:rsid w:val="00BA7A04"/>
    <w:rsid w:val="00BB183B"/>
    <w:rsid w:val="00BB1C8B"/>
    <w:rsid w:val="00BB2FF8"/>
    <w:rsid w:val="00BB3A16"/>
    <w:rsid w:val="00BB4048"/>
    <w:rsid w:val="00BB4D87"/>
    <w:rsid w:val="00BB54A2"/>
    <w:rsid w:val="00BB5AAC"/>
    <w:rsid w:val="00BB63BC"/>
    <w:rsid w:val="00BB6CCF"/>
    <w:rsid w:val="00BB7189"/>
    <w:rsid w:val="00BC03E7"/>
    <w:rsid w:val="00BC0BF9"/>
    <w:rsid w:val="00BC0CD5"/>
    <w:rsid w:val="00BC18D1"/>
    <w:rsid w:val="00BC2322"/>
    <w:rsid w:val="00BC2E15"/>
    <w:rsid w:val="00BC402E"/>
    <w:rsid w:val="00BD0D52"/>
    <w:rsid w:val="00BD3500"/>
    <w:rsid w:val="00BD4742"/>
    <w:rsid w:val="00BD57B9"/>
    <w:rsid w:val="00BD5E61"/>
    <w:rsid w:val="00BD6DBF"/>
    <w:rsid w:val="00BE1A68"/>
    <w:rsid w:val="00BE27BE"/>
    <w:rsid w:val="00BE2C27"/>
    <w:rsid w:val="00BE3A8A"/>
    <w:rsid w:val="00BE42CF"/>
    <w:rsid w:val="00BF00F8"/>
    <w:rsid w:val="00BF3889"/>
    <w:rsid w:val="00BF421B"/>
    <w:rsid w:val="00BF44F5"/>
    <w:rsid w:val="00BF4F32"/>
    <w:rsid w:val="00BF5A81"/>
    <w:rsid w:val="00BF5C31"/>
    <w:rsid w:val="00BF6F3E"/>
    <w:rsid w:val="00BF7359"/>
    <w:rsid w:val="00C00741"/>
    <w:rsid w:val="00C008CF"/>
    <w:rsid w:val="00C01497"/>
    <w:rsid w:val="00C02102"/>
    <w:rsid w:val="00C02E89"/>
    <w:rsid w:val="00C03F3E"/>
    <w:rsid w:val="00C04B65"/>
    <w:rsid w:val="00C11325"/>
    <w:rsid w:val="00C127D5"/>
    <w:rsid w:val="00C12F8B"/>
    <w:rsid w:val="00C13BED"/>
    <w:rsid w:val="00C14010"/>
    <w:rsid w:val="00C14902"/>
    <w:rsid w:val="00C16FDB"/>
    <w:rsid w:val="00C17432"/>
    <w:rsid w:val="00C17D3D"/>
    <w:rsid w:val="00C2051F"/>
    <w:rsid w:val="00C20D18"/>
    <w:rsid w:val="00C21199"/>
    <w:rsid w:val="00C22C38"/>
    <w:rsid w:val="00C251B9"/>
    <w:rsid w:val="00C25486"/>
    <w:rsid w:val="00C30B88"/>
    <w:rsid w:val="00C33678"/>
    <w:rsid w:val="00C342DF"/>
    <w:rsid w:val="00C36215"/>
    <w:rsid w:val="00C37D30"/>
    <w:rsid w:val="00C42951"/>
    <w:rsid w:val="00C442D3"/>
    <w:rsid w:val="00C44746"/>
    <w:rsid w:val="00C45CB5"/>
    <w:rsid w:val="00C47010"/>
    <w:rsid w:val="00C473CA"/>
    <w:rsid w:val="00C47645"/>
    <w:rsid w:val="00C4784B"/>
    <w:rsid w:val="00C506DC"/>
    <w:rsid w:val="00C52377"/>
    <w:rsid w:val="00C54467"/>
    <w:rsid w:val="00C54F56"/>
    <w:rsid w:val="00C55863"/>
    <w:rsid w:val="00C5791D"/>
    <w:rsid w:val="00C60801"/>
    <w:rsid w:val="00C638A1"/>
    <w:rsid w:val="00C651BE"/>
    <w:rsid w:val="00C65A19"/>
    <w:rsid w:val="00C665F5"/>
    <w:rsid w:val="00C67182"/>
    <w:rsid w:val="00C675BA"/>
    <w:rsid w:val="00C6781C"/>
    <w:rsid w:val="00C7046F"/>
    <w:rsid w:val="00C704F0"/>
    <w:rsid w:val="00C73090"/>
    <w:rsid w:val="00C7317E"/>
    <w:rsid w:val="00C7589C"/>
    <w:rsid w:val="00C7628C"/>
    <w:rsid w:val="00C76363"/>
    <w:rsid w:val="00C7639D"/>
    <w:rsid w:val="00C77EE6"/>
    <w:rsid w:val="00C81664"/>
    <w:rsid w:val="00C8324D"/>
    <w:rsid w:val="00C8412D"/>
    <w:rsid w:val="00C8514F"/>
    <w:rsid w:val="00C85708"/>
    <w:rsid w:val="00C8596E"/>
    <w:rsid w:val="00C85CCB"/>
    <w:rsid w:val="00C86DDD"/>
    <w:rsid w:val="00C86E39"/>
    <w:rsid w:val="00C90285"/>
    <w:rsid w:val="00C910EB"/>
    <w:rsid w:val="00C97746"/>
    <w:rsid w:val="00CA39FC"/>
    <w:rsid w:val="00CA3F01"/>
    <w:rsid w:val="00CA4B06"/>
    <w:rsid w:val="00CA5856"/>
    <w:rsid w:val="00CA6D4D"/>
    <w:rsid w:val="00CB06F2"/>
    <w:rsid w:val="00CB0DF6"/>
    <w:rsid w:val="00CB2B74"/>
    <w:rsid w:val="00CB3616"/>
    <w:rsid w:val="00CB3CF6"/>
    <w:rsid w:val="00CB5EF9"/>
    <w:rsid w:val="00CB60C7"/>
    <w:rsid w:val="00CB64E5"/>
    <w:rsid w:val="00CB6645"/>
    <w:rsid w:val="00CC1C20"/>
    <w:rsid w:val="00CC3363"/>
    <w:rsid w:val="00CC3E64"/>
    <w:rsid w:val="00CC56D8"/>
    <w:rsid w:val="00CC6F20"/>
    <w:rsid w:val="00CC7155"/>
    <w:rsid w:val="00CC7559"/>
    <w:rsid w:val="00CC7B2C"/>
    <w:rsid w:val="00CD34FE"/>
    <w:rsid w:val="00CD3BBD"/>
    <w:rsid w:val="00CD3DF9"/>
    <w:rsid w:val="00CD404D"/>
    <w:rsid w:val="00CD6BDC"/>
    <w:rsid w:val="00CD7049"/>
    <w:rsid w:val="00CD749B"/>
    <w:rsid w:val="00CD765B"/>
    <w:rsid w:val="00CD7F80"/>
    <w:rsid w:val="00CE0327"/>
    <w:rsid w:val="00CE0F05"/>
    <w:rsid w:val="00CE0F5D"/>
    <w:rsid w:val="00CE1114"/>
    <w:rsid w:val="00CE1C46"/>
    <w:rsid w:val="00CE2219"/>
    <w:rsid w:val="00CE26D6"/>
    <w:rsid w:val="00CE4B5F"/>
    <w:rsid w:val="00CE553B"/>
    <w:rsid w:val="00CE6F32"/>
    <w:rsid w:val="00CF0019"/>
    <w:rsid w:val="00CF06A8"/>
    <w:rsid w:val="00CF0AD4"/>
    <w:rsid w:val="00CF25CF"/>
    <w:rsid w:val="00CF373A"/>
    <w:rsid w:val="00CF3778"/>
    <w:rsid w:val="00CF3DFD"/>
    <w:rsid w:val="00D004CF"/>
    <w:rsid w:val="00D01480"/>
    <w:rsid w:val="00D04423"/>
    <w:rsid w:val="00D053E5"/>
    <w:rsid w:val="00D1201F"/>
    <w:rsid w:val="00D13140"/>
    <w:rsid w:val="00D13CB3"/>
    <w:rsid w:val="00D14014"/>
    <w:rsid w:val="00D1403B"/>
    <w:rsid w:val="00D141CC"/>
    <w:rsid w:val="00D1481A"/>
    <w:rsid w:val="00D15A81"/>
    <w:rsid w:val="00D20462"/>
    <w:rsid w:val="00D20726"/>
    <w:rsid w:val="00D21986"/>
    <w:rsid w:val="00D2237F"/>
    <w:rsid w:val="00D24B06"/>
    <w:rsid w:val="00D25A72"/>
    <w:rsid w:val="00D25DA2"/>
    <w:rsid w:val="00D26111"/>
    <w:rsid w:val="00D268E3"/>
    <w:rsid w:val="00D26A73"/>
    <w:rsid w:val="00D27E67"/>
    <w:rsid w:val="00D30A4E"/>
    <w:rsid w:val="00D32510"/>
    <w:rsid w:val="00D32E53"/>
    <w:rsid w:val="00D33038"/>
    <w:rsid w:val="00D33C97"/>
    <w:rsid w:val="00D34629"/>
    <w:rsid w:val="00D350BF"/>
    <w:rsid w:val="00D37043"/>
    <w:rsid w:val="00D410A7"/>
    <w:rsid w:val="00D42E44"/>
    <w:rsid w:val="00D441CE"/>
    <w:rsid w:val="00D465A0"/>
    <w:rsid w:val="00D501E4"/>
    <w:rsid w:val="00D513C9"/>
    <w:rsid w:val="00D51E33"/>
    <w:rsid w:val="00D53489"/>
    <w:rsid w:val="00D540FC"/>
    <w:rsid w:val="00D617E9"/>
    <w:rsid w:val="00D61C79"/>
    <w:rsid w:val="00D62010"/>
    <w:rsid w:val="00D64612"/>
    <w:rsid w:val="00D65CCB"/>
    <w:rsid w:val="00D6747C"/>
    <w:rsid w:val="00D67DBB"/>
    <w:rsid w:val="00D70D02"/>
    <w:rsid w:val="00D725ED"/>
    <w:rsid w:val="00D7273C"/>
    <w:rsid w:val="00D73375"/>
    <w:rsid w:val="00D73408"/>
    <w:rsid w:val="00D73A19"/>
    <w:rsid w:val="00D76AD6"/>
    <w:rsid w:val="00D77C68"/>
    <w:rsid w:val="00D806DA"/>
    <w:rsid w:val="00D811DC"/>
    <w:rsid w:val="00D81813"/>
    <w:rsid w:val="00D81A5A"/>
    <w:rsid w:val="00D83BE6"/>
    <w:rsid w:val="00D83D58"/>
    <w:rsid w:val="00D84414"/>
    <w:rsid w:val="00D8490C"/>
    <w:rsid w:val="00D86794"/>
    <w:rsid w:val="00D900D2"/>
    <w:rsid w:val="00D909AC"/>
    <w:rsid w:val="00D9124A"/>
    <w:rsid w:val="00D921AF"/>
    <w:rsid w:val="00D9343F"/>
    <w:rsid w:val="00DA00A9"/>
    <w:rsid w:val="00DA00B6"/>
    <w:rsid w:val="00DA0381"/>
    <w:rsid w:val="00DA291D"/>
    <w:rsid w:val="00DA2B6F"/>
    <w:rsid w:val="00DA426B"/>
    <w:rsid w:val="00DA5762"/>
    <w:rsid w:val="00DA5F01"/>
    <w:rsid w:val="00DB081E"/>
    <w:rsid w:val="00DB0EA5"/>
    <w:rsid w:val="00DB2C27"/>
    <w:rsid w:val="00DB366C"/>
    <w:rsid w:val="00DB53B0"/>
    <w:rsid w:val="00DB6411"/>
    <w:rsid w:val="00DB6D90"/>
    <w:rsid w:val="00DB75DA"/>
    <w:rsid w:val="00DC03FC"/>
    <w:rsid w:val="00DC27D3"/>
    <w:rsid w:val="00DC3683"/>
    <w:rsid w:val="00DC5947"/>
    <w:rsid w:val="00DC5F9C"/>
    <w:rsid w:val="00DC72B6"/>
    <w:rsid w:val="00DD13AB"/>
    <w:rsid w:val="00DD1422"/>
    <w:rsid w:val="00DD1CCC"/>
    <w:rsid w:val="00DD2740"/>
    <w:rsid w:val="00DD28CD"/>
    <w:rsid w:val="00DD3723"/>
    <w:rsid w:val="00DD389D"/>
    <w:rsid w:val="00DD3918"/>
    <w:rsid w:val="00DD49AD"/>
    <w:rsid w:val="00DD6672"/>
    <w:rsid w:val="00DD788D"/>
    <w:rsid w:val="00DE1C70"/>
    <w:rsid w:val="00DE2961"/>
    <w:rsid w:val="00DE2969"/>
    <w:rsid w:val="00DE4512"/>
    <w:rsid w:val="00DE7D64"/>
    <w:rsid w:val="00DF51D4"/>
    <w:rsid w:val="00DF6327"/>
    <w:rsid w:val="00DF678F"/>
    <w:rsid w:val="00E004F0"/>
    <w:rsid w:val="00E011EC"/>
    <w:rsid w:val="00E0138B"/>
    <w:rsid w:val="00E014AC"/>
    <w:rsid w:val="00E020DE"/>
    <w:rsid w:val="00E028CA"/>
    <w:rsid w:val="00E02FF3"/>
    <w:rsid w:val="00E033E8"/>
    <w:rsid w:val="00E0457B"/>
    <w:rsid w:val="00E04BE3"/>
    <w:rsid w:val="00E04CE2"/>
    <w:rsid w:val="00E07737"/>
    <w:rsid w:val="00E07F32"/>
    <w:rsid w:val="00E07F33"/>
    <w:rsid w:val="00E10E73"/>
    <w:rsid w:val="00E10FE0"/>
    <w:rsid w:val="00E12A00"/>
    <w:rsid w:val="00E14A54"/>
    <w:rsid w:val="00E15356"/>
    <w:rsid w:val="00E153E6"/>
    <w:rsid w:val="00E16E25"/>
    <w:rsid w:val="00E17B08"/>
    <w:rsid w:val="00E20DC5"/>
    <w:rsid w:val="00E20E31"/>
    <w:rsid w:val="00E224A1"/>
    <w:rsid w:val="00E2367B"/>
    <w:rsid w:val="00E23D3F"/>
    <w:rsid w:val="00E24CDE"/>
    <w:rsid w:val="00E253B1"/>
    <w:rsid w:val="00E253EC"/>
    <w:rsid w:val="00E26881"/>
    <w:rsid w:val="00E270DE"/>
    <w:rsid w:val="00E31AFE"/>
    <w:rsid w:val="00E33458"/>
    <w:rsid w:val="00E33BD1"/>
    <w:rsid w:val="00E3410E"/>
    <w:rsid w:val="00E34133"/>
    <w:rsid w:val="00E3425B"/>
    <w:rsid w:val="00E35A15"/>
    <w:rsid w:val="00E40883"/>
    <w:rsid w:val="00E41B91"/>
    <w:rsid w:val="00E465AF"/>
    <w:rsid w:val="00E477E0"/>
    <w:rsid w:val="00E47D9C"/>
    <w:rsid w:val="00E50025"/>
    <w:rsid w:val="00E510CE"/>
    <w:rsid w:val="00E5131D"/>
    <w:rsid w:val="00E51E62"/>
    <w:rsid w:val="00E54A75"/>
    <w:rsid w:val="00E55576"/>
    <w:rsid w:val="00E55DAA"/>
    <w:rsid w:val="00E561EA"/>
    <w:rsid w:val="00E57977"/>
    <w:rsid w:val="00E60445"/>
    <w:rsid w:val="00E60B67"/>
    <w:rsid w:val="00E61423"/>
    <w:rsid w:val="00E626D4"/>
    <w:rsid w:val="00E6277E"/>
    <w:rsid w:val="00E62CE9"/>
    <w:rsid w:val="00E64788"/>
    <w:rsid w:val="00E66058"/>
    <w:rsid w:val="00E66280"/>
    <w:rsid w:val="00E6724A"/>
    <w:rsid w:val="00E6755C"/>
    <w:rsid w:val="00E67953"/>
    <w:rsid w:val="00E67E87"/>
    <w:rsid w:val="00E70897"/>
    <w:rsid w:val="00E70A87"/>
    <w:rsid w:val="00E70F30"/>
    <w:rsid w:val="00E71545"/>
    <w:rsid w:val="00E72F3A"/>
    <w:rsid w:val="00E75E1B"/>
    <w:rsid w:val="00E769E5"/>
    <w:rsid w:val="00E777EA"/>
    <w:rsid w:val="00E77FFB"/>
    <w:rsid w:val="00E8184A"/>
    <w:rsid w:val="00E82CE9"/>
    <w:rsid w:val="00E840C4"/>
    <w:rsid w:val="00E864A4"/>
    <w:rsid w:val="00E8788F"/>
    <w:rsid w:val="00E90A7B"/>
    <w:rsid w:val="00E94EE6"/>
    <w:rsid w:val="00E94F32"/>
    <w:rsid w:val="00E9563F"/>
    <w:rsid w:val="00E95B74"/>
    <w:rsid w:val="00E95FFB"/>
    <w:rsid w:val="00E96A2E"/>
    <w:rsid w:val="00E96A75"/>
    <w:rsid w:val="00E97F8D"/>
    <w:rsid w:val="00EA4B16"/>
    <w:rsid w:val="00EA4C2E"/>
    <w:rsid w:val="00EA5E92"/>
    <w:rsid w:val="00EA69D0"/>
    <w:rsid w:val="00EA78BA"/>
    <w:rsid w:val="00EA7BAA"/>
    <w:rsid w:val="00EB0FAF"/>
    <w:rsid w:val="00EB380A"/>
    <w:rsid w:val="00EB4E00"/>
    <w:rsid w:val="00EB7E0A"/>
    <w:rsid w:val="00EC0705"/>
    <w:rsid w:val="00EC0B30"/>
    <w:rsid w:val="00EC0C1B"/>
    <w:rsid w:val="00EC1E4A"/>
    <w:rsid w:val="00EC2FCD"/>
    <w:rsid w:val="00EC4BFA"/>
    <w:rsid w:val="00EC56AA"/>
    <w:rsid w:val="00EC5FAA"/>
    <w:rsid w:val="00EC6B8D"/>
    <w:rsid w:val="00ED1173"/>
    <w:rsid w:val="00ED1751"/>
    <w:rsid w:val="00ED175B"/>
    <w:rsid w:val="00ED36BA"/>
    <w:rsid w:val="00ED3F30"/>
    <w:rsid w:val="00ED4435"/>
    <w:rsid w:val="00ED46E6"/>
    <w:rsid w:val="00ED4939"/>
    <w:rsid w:val="00ED498D"/>
    <w:rsid w:val="00ED4C78"/>
    <w:rsid w:val="00ED68E0"/>
    <w:rsid w:val="00ED76C9"/>
    <w:rsid w:val="00EE03A6"/>
    <w:rsid w:val="00EE0477"/>
    <w:rsid w:val="00EE123B"/>
    <w:rsid w:val="00EE1556"/>
    <w:rsid w:val="00EE2BE1"/>
    <w:rsid w:val="00EE3ADD"/>
    <w:rsid w:val="00EE4AD5"/>
    <w:rsid w:val="00EE5E54"/>
    <w:rsid w:val="00EE6A43"/>
    <w:rsid w:val="00EE7CE6"/>
    <w:rsid w:val="00EE7F7E"/>
    <w:rsid w:val="00EF1B07"/>
    <w:rsid w:val="00EF4ADA"/>
    <w:rsid w:val="00EF4D37"/>
    <w:rsid w:val="00EF63AB"/>
    <w:rsid w:val="00EF6516"/>
    <w:rsid w:val="00EF68C5"/>
    <w:rsid w:val="00EF7F82"/>
    <w:rsid w:val="00F01C6A"/>
    <w:rsid w:val="00F01EBA"/>
    <w:rsid w:val="00F02CF3"/>
    <w:rsid w:val="00F03A3C"/>
    <w:rsid w:val="00F04F5B"/>
    <w:rsid w:val="00F050CF"/>
    <w:rsid w:val="00F05F8F"/>
    <w:rsid w:val="00F06672"/>
    <w:rsid w:val="00F0769E"/>
    <w:rsid w:val="00F0798E"/>
    <w:rsid w:val="00F07BEC"/>
    <w:rsid w:val="00F11654"/>
    <w:rsid w:val="00F1273C"/>
    <w:rsid w:val="00F129E1"/>
    <w:rsid w:val="00F13CB0"/>
    <w:rsid w:val="00F1417F"/>
    <w:rsid w:val="00F1517D"/>
    <w:rsid w:val="00F160B8"/>
    <w:rsid w:val="00F17462"/>
    <w:rsid w:val="00F20388"/>
    <w:rsid w:val="00F20F00"/>
    <w:rsid w:val="00F21981"/>
    <w:rsid w:val="00F21FCC"/>
    <w:rsid w:val="00F22582"/>
    <w:rsid w:val="00F2349D"/>
    <w:rsid w:val="00F24561"/>
    <w:rsid w:val="00F246C9"/>
    <w:rsid w:val="00F24A4E"/>
    <w:rsid w:val="00F24CCD"/>
    <w:rsid w:val="00F26381"/>
    <w:rsid w:val="00F2654F"/>
    <w:rsid w:val="00F279D5"/>
    <w:rsid w:val="00F3062F"/>
    <w:rsid w:val="00F31536"/>
    <w:rsid w:val="00F351CC"/>
    <w:rsid w:val="00F35424"/>
    <w:rsid w:val="00F35CD0"/>
    <w:rsid w:val="00F36C51"/>
    <w:rsid w:val="00F41715"/>
    <w:rsid w:val="00F42C8B"/>
    <w:rsid w:val="00F42F6E"/>
    <w:rsid w:val="00F44301"/>
    <w:rsid w:val="00F45100"/>
    <w:rsid w:val="00F451FE"/>
    <w:rsid w:val="00F45536"/>
    <w:rsid w:val="00F45A5A"/>
    <w:rsid w:val="00F464DE"/>
    <w:rsid w:val="00F46C17"/>
    <w:rsid w:val="00F51DE3"/>
    <w:rsid w:val="00F52584"/>
    <w:rsid w:val="00F53079"/>
    <w:rsid w:val="00F53F2A"/>
    <w:rsid w:val="00F54D31"/>
    <w:rsid w:val="00F557C9"/>
    <w:rsid w:val="00F55D3E"/>
    <w:rsid w:val="00F56003"/>
    <w:rsid w:val="00F57B38"/>
    <w:rsid w:val="00F615B6"/>
    <w:rsid w:val="00F63A3E"/>
    <w:rsid w:val="00F66680"/>
    <w:rsid w:val="00F66836"/>
    <w:rsid w:val="00F6774A"/>
    <w:rsid w:val="00F72D16"/>
    <w:rsid w:val="00F7470F"/>
    <w:rsid w:val="00F74E34"/>
    <w:rsid w:val="00F758F3"/>
    <w:rsid w:val="00F7733D"/>
    <w:rsid w:val="00F8381F"/>
    <w:rsid w:val="00F842CA"/>
    <w:rsid w:val="00F86D38"/>
    <w:rsid w:val="00F91BBB"/>
    <w:rsid w:val="00F9226C"/>
    <w:rsid w:val="00F936CA"/>
    <w:rsid w:val="00F93956"/>
    <w:rsid w:val="00F943F0"/>
    <w:rsid w:val="00F9440C"/>
    <w:rsid w:val="00F9502E"/>
    <w:rsid w:val="00F95DC3"/>
    <w:rsid w:val="00F97022"/>
    <w:rsid w:val="00F97A9A"/>
    <w:rsid w:val="00FA0613"/>
    <w:rsid w:val="00FA094B"/>
    <w:rsid w:val="00FA0B0F"/>
    <w:rsid w:val="00FA0EBC"/>
    <w:rsid w:val="00FA0F83"/>
    <w:rsid w:val="00FA27CA"/>
    <w:rsid w:val="00FA2A9B"/>
    <w:rsid w:val="00FA2F1B"/>
    <w:rsid w:val="00FA2FBF"/>
    <w:rsid w:val="00FA2FF2"/>
    <w:rsid w:val="00FA328C"/>
    <w:rsid w:val="00FA3950"/>
    <w:rsid w:val="00FA4530"/>
    <w:rsid w:val="00FA70D0"/>
    <w:rsid w:val="00FB0113"/>
    <w:rsid w:val="00FB081D"/>
    <w:rsid w:val="00FB1F53"/>
    <w:rsid w:val="00FB22DD"/>
    <w:rsid w:val="00FB2880"/>
    <w:rsid w:val="00FB47C6"/>
    <w:rsid w:val="00FB48FA"/>
    <w:rsid w:val="00FB499C"/>
    <w:rsid w:val="00FB6052"/>
    <w:rsid w:val="00FB7431"/>
    <w:rsid w:val="00FC05C6"/>
    <w:rsid w:val="00FC0F0F"/>
    <w:rsid w:val="00FC1F25"/>
    <w:rsid w:val="00FC2933"/>
    <w:rsid w:val="00FC343B"/>
    <w:rsid w:val="00FC3CAA"/>
    <w:rsid w:val="00FC3DB3"/>
    <w:rsid w:val="00FC4B23"/>
    <w:rsid w:val="00FC610F"/>
    <w:rsid w:val="00FC6196"/>
    <w:rsid w:val="00FC78AC"/>
    <w:rsid w:val="00FC7F57"/>
    <w:rsid w:val="00FD0452"/>
    <w:rsid w:val="00FD09F7"/>
    <w:rsid w:val="00FD28D8"/>
    <w:rsid w:val="00FD2F88"/>
    <w:rsid w:val="00FD3557"/>
    <w:rsid w:val="00FD4517"/>
    <w:rsid w:val="00FD47AA"/>
    <w:rsid w:val="00FD61A5"/>
    <w:rsid w:val="00FD7157"/>
    <w:rsid w:val="00FE227D"/>
    <w:rsid w:val="00FE4602"/>
    <w:rsid w:val="00FE4A06"/>
    <w:rsid w:val="00FF074B"/>
    <w:rsid w:val="00FF09DF"/>
    <w:rsid w:val="00FF1DDC"/>
    <w:rsid w:val="00FF70DE"/>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2"/>
    </o:shapelayout>
  </w:shapeDefaults>
  <w:decimalSymbol w:val="."/>
  <w:listSeparator w:val=","/>
  <w14:docId w14:val="242F92ED"/>
  <w15:chartTrackingRefBased/>
  <w15:docId w15:val="{D9D73358-D4DF-4C7F-A7A9-C43A80DA9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header" w:uiPriority="99"/>
    <w:lsdException w:name="footer" w:uiPriority="99"/>
    <w:lsdException w:name="caption" w:semiHidden="1" w:unhideWhenUsed="1" w:qFormat="1"/>
    <w:lsdException w:name="footnote reference" w:uiPriority="99"/>
    <w:lsdException w:name="Title" w:qFormat="1"/>
    <w:lsdException w:name="Subtitle" w:qFormat="1"/>
    <w:lsdException w:name="Hyperlink" w:uiPriority="99"/>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15814"/>
    <w:rPr>
      <w:sz w:val="24"/>
      <w:szCs w:val="24"/>
      <w:lang w:val="da-DK" w:eastAsia="da-DK"/>
    </w:rPr>
  </w:style>
  <w:style w:type="paragraph" w:styleId="Heading1">
    <w:name w:val="heading 1"/>
    <w:basedOn w:val="Normal"/>
    <w:next w:val="Normal"/>
    <w:qFormat/>
    <w:rsid w:val="00E510CE"/>
    <w:pPr>
      <w:keepNext/>
      <w:outlineLvl w:val="0"/>
    </w:pPr>
    <w:rPr>
      <w:rFonts w:ascii="Arial" w:hAnsi="Arial" w:cs="Arial"/>
      <w:b/>
      <w:sz w:val="20"/>
      <w:szCs w:val="20"/>
      <w:lang w:val="en-GB"/>
    </w:rPr>
  </w:style>
  <w:style w:type="paragraph" w:styleId="Heading2">
    <w:name w:val="heading 2"/>
    <w:basedOn w:val="Normal"/>
    <w:next w:val="Normal"/>
    <w:link w:val="Heading2Char"/>
    <w:qFormat/>
    <w:rsid w:val="00E510CE"/>
    <w:pPr>
      <w:keepNext/>
      <w:outlineLvl w:val="1"/>
    </w:pPr>
    <w:rPr>
      <w:rFonts w:ascii="Arial" w:hAnsi="Arial" w:cs="Arial"/>
      <w:b/>
      <w:caps/>
      <w:sz w:val="28"/>
      <w:szCs w:val="20"/>
      <w:lang w:val="en-GB"/>
    </w:rPr>
  </w:style>
  <w:style w:type="paragraph" w:styleId="Heading3">
    <w:name w:val="heading 3"/>
    <w:basedOn w:val="Normal"/>
    <w:next w:val="Normal"/>
    <w:qFormat/>
    <w:rsid w:val="00E510CE"/>
    <w:pPr>
      <w:keepNext/>
      <w:autoSpaceDE w:val="0"/>
      <w:autoSpaceDN w:val="0"/>
      <w:adjustRightInd w:val="0"/>
      <w:outlineLvl w:val="2"/>
    </w:pPr>
    <w:rPr>
      <w:rFonts w:ascii="Arial" w:hAnsi="Arial" w:cs="Arial"/>
      <w:b/>
      <w:caps/>
      <w:szCs w:val="20"/>
      <w:lang w:val="en-GB"/>
    </w:rPr>
  </w:style>
  <w:style w:type="paragraph" w:styleId="Heading4">
    <w:name w:val="heading 4"/>
    <w:basedOn w:val="Normal"/>
    <w:next w:val="Normal"/>
    <w:link w:val="Heading4Char"/>
    <w:qFormat/>
    <w:rsid w:val="00A760A1"/>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E510CE"/>
    <w:rPr>
      <w:rFonts w:ascii="Tahoma" w:hAnsi="Tahoma" w:cs="Tahoma"/>
      <w:sz w:val="16"/>
      <w:szCs w:val="16"/>
    </w:rPr>
  </w:style>
  <w:style w:type="paragraph" w:styleId="Header">
    <w:name w:val="header"/>
    <w:basedOn w:val="Normal"/>
    <w:link w:val="HeaderChar"/>
    <w:uiPriority w:val="99"/>
    <w:rsid w:val="00E510CE"/>
    <w:pPr>
      <w:tabs>
        <w:tab w:val="center" w:pos="4819"/>
        <w:tab w:val="right" w:pos="9638"/>
      </w:tabs>
    </w:pPr>
  </w:style>
  <w:style w:type="paragraph" w:styleId="Footer">
    <w:name w:val="footer"/>
    <w:basedOn w:val="Normal"/>
    <w:link w:val="FooterChar"/>
    <w:uiPriority w:val="99"/>
    <w:rsid w:val="00E510CE"/>
    <w:pPr>
      <w:tabs>
        <w:tab w:val="center" w:pos="4819"/>
        <w:tab w:val="right" w:pos="9638"/>
      </w:tabs>
    </w:pPr>
  </w:style>
  <w:style w:type="character" w:styleId="PageNumber">
    <w:name w:val="page number"/>
    <w:basedOn w:val="DefaultParagraphFont"/>
    <w:rsid w:val="00E510CE"/>
  </w:style>
  <w:style w:type="paragraph" w:styleId="Title">
    <w:name w:val="Title"/>
    <w:basedOn w:val="Normal"/>
    <w:qFormat/>
    <w:rsid w:val="00E510CE"/>
    <w:pPr>
      <w:jc w:val="center"/>
    </w:pPr>
    <w:rPr>
      <w:rFonts w:ascii="Arial" w:hAnsi="Arial" w:cs="Arial"/>
      <w:b/>
      <w:lang w:val="en-US" w:eastAsia="en-US"/>
    </w:rPr>
  </w:style>
  <w:style w:type="paragraph" w:styleId="NormalWeb">
    <w:name w:val="Normal (Web)"/>
    <w:basedOn w:val="Normal"/>
    <w:rsid w:val="00E510CE"/>
    <w:pPr>
      <w:spacing w:before="100" w:beforeAutospacing="1" w:after="100" w:afterAutospacing="1"/>
    </w:pPr>
  </w:style>
  <w:style w:type="paragraph" w:styleId="BodyText">
    <w:name w:val="Body Text"/>
    <w:basedOn w:val="Normal"/>
    <w:link w:val="BodyTextChar"/>
    <w:rsid w:val="00E510CE"/>
    <w:pPr>
      <w:autoSpaceDE w:val="0"/>
      <w:autoSpaceDN w:val="0"/>
      <w:adjustRightInd w:val="0"/>
    </w:pPr>
    <w:rPr>
      <w:rFonts w:ascii="Arial" w:hAnsi="Arial" w:cs="Arial"/>
      <w:sz w:val="20"/>
      <w:szCs w:val="20"/>
      <w:lang w:val="en-GB"/>
    </w:rPr>
  </w:style>
  <w:style w:type="paragraph" w:customStyle="1" w:styleId="Sub-ClauseText">
    <w:name w:val="Sub-Clause Text"/>
    <w:basedOn w:val="Normal"/>
    <w:rsid w:val="00E510CE"/>
    <w:pPr>
      <w:spacing w:before="120" w:after="120"/>
      <w:jc w:val="both"/>
    </w:pPr>
    <w:rPr>
      <w:spacing w:val="-4"/>
      <w:szCs w:val="20"/>
      <w:lang w:val="en-US" w:eastAsia="en-US"/>
    </w:rPr>
  </w:style>
  <w:style w:type="table" w:styleId="TableGrid">
    <w:name w:val="Table Grid"/>
    <w:basedOn w:val="TableNormal"/>
    <w:uiPriority w:val="39"/>
    <w:rsid w:val="003E4E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alene">
    <w:name w:val="Malene"/>
    <w:semiHidden/>
    <w:rsid w:val="0001794B"/>
    <w:rPr>
      <w:rFonts w:ascii="Arial" w:hAnsi="Arial" w:cs="Arial"/>
      <w:color w:val="auto"/>
      <w:sz w:val="20"/>
      <w:szCs w:val="20"/>
    </w:rPr>
  </w:style>
  <w:style w:type="paragraph" w:styleId="PlainText">
    <w:name w:val="Plain Text"/>
    <w:basedOn w:val="Normal"/>
    <w:rsid w:val="0001794B"/>
    <w:rPr>
      <w:rFonts w:ascii="Courier New" w:hAnsi="Courier New" w:cs="Courier New"/>
      <w:sz w:val="20"/>
      <w:szCs w:val="20"/>
    </w:rPr>
  </w:style>
  <w:style w:type="paragraph" w:styleId="FootnoteText">
    <w:name w:val="footnote text"/>
    <w:basedOn w:val="Normal"/>
    <w:link w:val="FootnoteTextChar"/>
    <w:uiPriority w:val="99"/>
    <w:semiHidden/>
    <w:rsid w:val="000A13CF"/>
    <w:pPr>
      <w:spacing w:before="120" w:after="120"/>
    </w:pPr>
    <w:rPr>
      <w:rFonts w:ascii="Arial" w:hAnsi="Arial"/>
      <w:snapToGrid w:val="0"/>
      <w:sz w:val="20"/>
      <w:szCs w:val="20"/>
      <w:lang w:val="fr-FR" w:eastAsia="en-US"/>
    </w:rPr>
  </w:style>
  <w:style w:type="character" w:styleId="FootnoteReference">
    <w:name w:val="footnote reference"/>
    <w:uiPriority w:val="99"/>
    <w:semiHidden/>
    <w:rsid w:val="000A13CF"/>
    <w:rPr>
      <w:vertAlign w:val="superscript"/>
    </w:rPr>
  </w:style>
  <w:style w:type="paragraph" w:customStyle="1" w:styleId="oddl-nadpis">
    <w:name w:val="oddíl-nadpis"/>
    <w:basedOn w:val="Normal"/>
    <w:rsid w:val="000A13CF"/>
    <w:pPr>
      <w:keepNext/>
      <w:widowControl w:val="0"/>
      <w:tabs>
        <w:tab w:val="left" w:pos="567"/>
      </w:tabs>
      <w:spacing w:before="240" w:line="240" w:lineRule="exact"/>
    </w:pPr>
    <w:rPr>
      <w:rFonts w:ascii="Arial" w:hAnsi="Arial"/>
      <w:b/>
      <w:snapToGrid w:val="0"/>
      <w:szCs w:val="20"/>
      <w:lang w:val="cs-CZ" w:eastAsia="en-US"/>
    </w:rPr>
  </w:style>
  <w:style w:type="paragraph" w:customStyle="1" w:styleId="Style1">
    <w:name w:val="Style1"/>
    <w:basedOn w:val="Normal"/>
    <w:next w:val="Title"/>
    <w:rsid w:val="00BF421B"/>
    <w:pPr>
      <w:keepNext/>
      <w:spacing w:before="240" w:after="240"/>
    </w:pPr>
    <w:rPr>
      <w:rFonts w:ascii="Arial" w:hAnsi="Arial"/>
      <w:b/>
      <w:bCs/>
      <w:sz w:val="18"/>
      <w:szCs w:val="20"/>
      <w:lang w:val="en-GB" w:eastAsia="en-GB"/>
    </w:rPr>
  </w:style>
  <w:style w:type="paragraph" w:customStyle="1" w:styleId="StyleText2ArialBoldCenteredLeft0cmAfter0pt">
    <w:name w:val="Style Text 2 + Arial Bold Centered Left:  0 cm After:  0 pt"/>
    <w:basedOn w:val="Normal"/>
    <w:rsid w:val="00BF421B"/>
    <w:pPr>
      <w:tabs>
        <w:tab w:val="left" w:pos="2161"/>
      </w:tabs>
      <w:jc w:val="center"/>
      <w:outlineLvl w:val="1"/>
    </w:pPr>
    <w:rPr>
      <w:rFonts w:ascii="Arial" w:hAnsi="Arial"/>
      <w:b/>
      <w:bCs/>
      <w:szCs w:val="20"/>
      <w:lang w:val="en-GB" w:eastAsia="en-GB"/>
    </w:rPr>
  </w:style>
  <w:style w:type="paragraph" w:styleId="ListBullet">
    <w:name w:val="List Bullet"/>
    <w:basedOn w:val="Normal"/>
    <w:rsid w:val="00DB75DA"/>
    <w:pPr>
      <w:numPr>
        <w:numId w:val="9"/>
      </w:numPr>
      <w:spacing w:after="240"/>
      <w:jc w:val="both"/>
    </w:pPr>
    <w:rPr>
      <w:szCs w:val="20"/>
      <w:lang w:val="en-GB" w:eastAsia="en-US"/>
    </w:rPr>
  </w:style>
  <w:style w:type="paragraph" w:styleId="BodyTextIndent">
    <w:name w:val="Body Text Indent"/>
    <w:basedOn w:val="Normal"/>
    <w:rsid w:val="00A760A1"/>
    <w:pPr>
      <w:spacing w:after="120"/>
      <w:ind w:left="283"/>
    </w:pPr>
  </w:style>
  <w:style w:type="character" w:customStyle="1" w:styleId="administrator">
    <w:name w:val="administrator"/>
    <w:semiHidden/>
    <w:rsid w:val="00EF68C5"/>
    <w:rPr>
      <w:rFonts w:ascii="Arial" w:hAnsi="Arial" w:cs="Arial"/>
      <w:color w:val="auto"/>
      <w:sz w:val="20"/>
      <w:szCs w:val="20"/>
    </w:rPr>
  </w:style>
  <w:style w:type="paragraph" w:customStyle="1" w:styleId="InterofficeMemorandumheading">
    <w:name w:val="Interoffice Memorandum heading"/>
    <w:basedOn w:val="Normal"/>
    <w:rsid w:val="0075618B"/>
    <w:pPr>
      <w:tabs>
        <w:tab w:val="left" w:pos="6840"/>
        <w:tab w:val="left" w:pos="8368"/>
      </w:tabs>
    </w:pPr>
    <w:rPr>
      <w:b/>
      <w:noProof/>
      <w:sz w:val="22"/>
      <w:szCs w:val="20"/>
      <w:lang w:val="en-US" w:eastAsia="en-US"/>
    </w:rPr>
  </w:style>
  <w:style w:type="paragraph" w:customStyle="1" w:styleId="paragraph">
    <w:name w:val="paragraph"/>
    <w:basedOn w:val="Normal"/>
    <w:rsid w:val="0075618B"/>
    <w:pPr>
      <w:keepLines/>
      <w:spacing w:after="240"/>
      <w:jc w:val="both"/>
    </w:pPr>
    <w:rPr>
      <w:rFonts w:ascii="Arial" w:hAnsi="Arial"/>
      <w:sz w:val="20"/>
      <w:szCs w:val="20"/>
      <w:lang w:val="en-GB" w:eastAsia="en-US"/>
    </w:rPr>
  </w:style>
  <w:style w:type="paragraph" w:styleId="Subtitle">
    <w:name w:val="Subtitle"/>
    <w:basedOn w:val="Normal"/>
    <w:qFormat/>
    <w:rsid w:val="00DD49AD"/>
    <w:pPr>
      <w:spacing w:before="120" w:after="120"/>
      <w:jc w:val="center"/>
    </w:pPr>
    <w:rPr>
      <w:rFonts w:ascii="Arial" w:hAnsi="Arial"/>
      <w:b/>
      <w:snapToGrid w:val="0"/>
      <w:sz w:val="28"/>
      <w:szCs w:val="20"/>
      <w:lang w:val="fr-BE" w:eastAsia="en-US"/>
    </w:rPr>
  </w:style>
  <w:style w:type="table" w:styleId="TableGrid1">
    <w:name w:val="Table Grid 1"/>
    <w:basedOn w:val="TableNormal"/>
    <w:rsid w:val="00F44301"/>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styleId="CommentReference">
    <w:name w:val="annotation reference"/>
    <w:semiHidden/>
    <w:rsid w:val="00A159A8"/>
    <w:rPr>
      <w:sz w:val="16"/>
      <w:szCs w:val="16"/>
    </w:rPr>
  </w:style>
  <w:style w:type="paragraph" w:styleId="CommentText">
    <w:name w:val="annotation text"/>
    <w:basedOn w:val="Normal"/>
    <w:semiHidden/>
    <w:rsid w:val="00A159A8"/>
    <w:rPr>
      <w:sz w:val="20"/>
      <w:szCs w:val="20"/>
    </w:rPr>
  </w:style>
  <w:style w:type="paragraph" w:styleId="CommentSubject">
    <w:name w:val="annotation subject"/>
    <w:basedOn w:val="CommentText"/>
    <w:next w:val="CommentText"/>
    <w:semiHidden/>
    <w:rsid w:val="00A159A8"/>
    <w:rPr>
      <w:b/>
      <w:bCs/>
    </w:rPr>
  </w:style>
  <w:style w:type="paragraph" w:customStyle="1" w:styleId="Annexetitle">
    <w:name w:val="Annexe_title"/>
    <w:basedOn w:val="Heading1"/>
    <w:next w:val="Normal"/>
    <w:autoRedefine/>
    <w:rsid w:val="003A29B4"/>
    <w:pPr>
      <w:keepNext w:val="0"/>
      <w:pageBreakBefore/>
      <w:tabs>
        <w:tab w:val="left" w:pos="1701"/>
        <w:tab w:val="left" w:pos="2552"/>
      </w:tabs>
      <w:spacing w:before="240" w:after="240"/>
      <w:jc w:val="center"/>
      <w:outlineLvl w:val="9"/>
    </w:pPr>
    <w:rPr>
      <w:caps/>
      <w:sz w:val="28"/>
      <w:szCs w:val="28"/>
      <w:lang w:eastAsia="en-GB"/>
    </w:rPr>
  </w:style>
  <w:style w:type="paragraph" w:customStyle="1" w:styleId="normaltableau">
    <w:name w:val="normal_tableau"/>
    <w:basedOn w:val="Normal"/>
    <w:rsid w:val="008242B5"/>
    <w:pPr>
      <w:spacing w:before="120" w:after="120"/>
      <w:jc w:val="both"/>
    </w:pPr>
    <w:rPr>
      <w:rFonts w:ascii="Optima" w:hAnsi="Optima"/>
      <w:sz w:val="22"/>
      <w:szCs w:val="20"/>
      <w:lang w:val="en-GB" w:eastAsia="en-GB"/>
    </w:rPr>
  </w:style>
  <w:style w:type="paragraph" w:styleId="BodyText2">
    <w:name w:val="Body Text 2"/>
    <w:basedOn w:val="Normal"/>
    <w:rsid w:val="0074546D"/>
    <w:pPr>
      <w:spacing w:after="120" w:line="480" w:lineRule="auto"/>
    </w:pPr>
  </w:style>
  <w:style w:type="character" w:customStyle="1" w:styleId="Heading4Char">
    <w:name w:val="Heading 4 Char"/>
    <w:link w:val="Heading4"/>
    <w:rsid w:val="004B5A1A"/>
    <w:rPr>
      <w:b/>
      <w:bCs/>
      <w:sz w:val="28"/>
      <w:szCs w:val="28"/>
      <w:lang w:val="da-DK" w:eastAsia="da-DK"/>
    </w:rPr>
  </w:style>
  <w:style w:type="character" w:customStyle="1" w:styleId="FooterChar">
    <w:name w:val="Footer Char"/>
    <w:link w:val="Footer"/>
    <w:uiPriority w:val="99"/>
    <w:rsid w:val="005427DD"/>
    <w:rPr>
      <w:sz w:val="24"/>
      <w:szCs w:val="24"/>
      <w:lang w:val="da-DK" w:eastAsia="da-DK"/>
    </w:rPr>
  </w:style>
  <w:style w:type="paragraph" w:styleId="ListParagraph">
    <w:name w:val="List Paragraph"/>
    <w:basedOn w:val="Normal"/>
    <w:uiPriority w:val="34"/>
    <w:qFormat/>
    <w:rsid w:val="00244244"/>
    <w:pPr>
      <w:ind w:left="1304"/>
    </w:pPr>
  </w:style>
  <w:style w:type="character" w:customStyle="1" w:styleId="FootnoteTextChar">
    <w:name w:val="Footnote Text Char"/>
    <w:link w:val="FootnoteText"/>
    <w:uiPriority w:val="99"/>
    <w:semiHidden/>
    <w:rsid w:val="003C7914"/>
    <w:rPr>
      <w:rFonts w:ascii="Arial" w:hAnsi="Arial"/>
      <w:snapToGrid w:val="0"/>
      <w:lang w:val="fr-FR" w:eastAsia="en-US"/>
    </w:rPr>
  </w:style>
  <w:style w:type="character" w:styleId="Hyperlink">
    <w:name w:val="Hyperlink"/>
    <w:uiPriority w:val="99"/>
    <w:unhideWhenUsed/>
    <w:rsid w:val="003C7914"/>
    <w:rPr>
      <w:color w:val="0000FF"/>
      <w:u w:val="single"/>
    </w:rPr>
  </w:style>
  <w:style w:type="character" w:customStyle="1" w:styleId="Heading2Char">
    <w:name w:val="Heading 2 Char"/>
    <w:link w:val="Heading2"/>
    <w:rsid w:val="00BB7189"/>
    <w:rPr>
      <w:rFonts w:ascii="Arial" w:hAnsi="Arial" w:cs="Arial"/>
      <w:b/>
      <w:caps/>
      <w:sz w:val="28"/>
      <w:lang w:val="en-GB"/>
    </w:rPr>
  </w:style>
  <w:style w:type="character" w:customStyle="1" w:styleId="HeaderChar">
    <w:name w:val="Header Char"/>
    <w:link w:val="Header"/>
    <w:uiPriority w:val="99"/>
    <w:rsid w:val="00EA4B16"/>
    <w:rPr>
      <w:sz w:val="24"/>
      <w:szCs w:val="24"/>
      <w:lang w:val="da-DK" w:eastAsia="da-DK"/>
    </w:rPr>
  </w:style>
  <w:style w:type="character" w:styleId="UnresolvedMention">
    <w:name w:val="Unresolved Mention"/>
    <w:basedOn w:val="DefaultParagraphFont"/>
    <w:uiPriority w:val="99"/>
    <w:semiHidden/>
    <w:unhideWhenUsed/>
    <w:rsid w:val="00364CA4"/>
    <w:rPr>
      <w:color w:val="605E5C"/>
      <w:shd w:val="clear" w:color="auto" w:fill="E1DFDD"/>
    </w:rPr>
  </w:style>
  <w:style w:type="paragraph" w:customStyle="1" w:styleId="Default">
    <w:name w:val="Default"/>
    <w:rsid w:val="00C342DF"/>
    <w:pPr>
      <w:autoSpaceDE w:val="0"/>
      <w:autoSpaceDN w:val="0"/>
      <w:adjustRightInd w:val="0"/>
    </w:pPr>
    <w:rPr>
      <w:rFonts w:ascii="Arial" w:hAnsi="Arial" w:cs="Arial"/>
      <w:color w:val="000000"/>
      <w:sz w:val="24"/>
      <w:szCs w:val="24"/>
      <w:lang w:val="en-US"/>
    </w:rPr>
  </w:style>
  <w:style w:type="character" w:customStyle="1" w:styleId="BodyTextChar">
    <w:name w:val="Body Text Char"/>
    <w:basedOn w:val="DefaultParagraphFont"/>
    <w:link w:val="BodyText"/>
    <w:rsid w:val="0097269C"/>
    <w:rPr>
      <w:rFonts w:ascii="Arial" w:hAnsi="Arial" w:cs="Arial"/>
      <w:lang w:val="en-GB" w:eastAsia="da-DK"/>
    </w:rPr>
  </w:style>
  <w:style w:type="paragraph" w:customStyle="1" w:styleId="TableParagraph">
    <w:name w:val="Table Paragraph"/>
    <w:basedOn w:val="Normal"/>
    <w:uiPriority w:val="1"/>
    <w:qFormat/>
    <w:rsid w:val="00A00942"/>
    <w:pPr>
      <w:widowControl w:val="0"/>
      <w:autoSpaceDE w:val="0"/>
      <w:autoSpaceDN w:val="0"/>
      <w:spacing w:line="258" w:lineRule="exact"/>
      <w:ind w:left="110"/>
    </w:pPr>
    <w:rPr>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3087660">
      <w:bodyDiv w:val="1"/>
      <w:marLeft w:val="0"/>
      <w:marRight w:val="0"/>
      <w:marTop w:val="0"/>
      <w:marBottom w:val="0"/>
      <w:divBdr>
        <w:top w:val="none" w:sz="0" w:space="0" w:color="auto"/>
        <w:left w:val="none" w:sz="0" w:space="0" w:color="auto"/>
        <w:bottom w:val="none" w:sz="0" w:space="0" w:color="auto"/>
        <w:right w:val="none" w:sz="0" w:space="0" w:color="auto"/>
      </w:divBdr>
    </w:div>
    <w:div w:id="163400627">
      <w:bodyDiv w:val="1"/>
      <w:marLeft w:val="0"/>
      <w:marRight w:val="0"/>
      <w:marTop w:val="0"/>
      <w:marBottom w:val="0"/>
      <w:divBdr>
        <w:top w:val="none" w:sz="0" w:space="0" w:color="auto"/>
        <w:left w:val="none" w:sz="0" w:space="0" w:color="auto"/>
        <w:bottom w:val="none" w:sz="0" w:space="0" w:color="auto"/>
        <w:right w:val="none" w:sz="0" w:space="0" w:color="auto"/>
      </w:divBdr>
    </w:div>
    <w:div w:id="306671660">
      <w:bodyDiv w:val="1"/>
      <w:marLeft w:val="0"/>
      <w:marRight w:val="0"/>
      <w:marTop w:val="0"/>
      <w:marBottom w:val="0"/>
      <w:divBdr>
        <w:top w:val="none" w:sz="0" w:space="0" w:color="auto"/>
        <w:left w:val="none" w:sz="0" w:space="0" w:color="auto"/>
        <w:bottom w:val="none" w:sz="0" w:space="0" w:color="auto"/>
        <w:right w:val="none" w:sz="0" w:space="0" w:color="auto"/>
      </w:divBdr>
    </w:div>
    <w:div w:id="542329017">
      <w:bodyDiv w:val="1"/>
      <w:marLeft w:val="0"/>
      <w:marRight w:val="0"/>
      <w:marTop w:val="0"/>
      <w:marBottom w:val="0"/>
      <w:divBdr>
        <w:top w:val="none" w:sz="0" w:space="0" w:color="auto"/>
        <w:left w:val="none" w:sz="0" w:space="0" w:color="auto"/>
        <w:bottom w:val="none" w:sz="0" w:space="0" w:color="auto"/>
        <w:right w:val="none" w:sz="0" w:space="0" w:color="auto"/>
      </w:divBdr>
    </w:div>
    <w:div w:id="1593932762">
      <w:bodyDiv w:val="1"/>
      <w:marLeft w:val="0"/>
      <w:marRight w:val="0"/>
      <w:marTop w:val="0"/>
      <w:marBottom w:val="0"/>
      <w:divBdr>
        <w:top w:val="none" w:sz="0" w:space="0" w:color="auto"/>
        <w:left w:val="none" w:sz="0" w:space="0" w:color="auto"/>
        <w:bottom w:val="none" w:sz="0" w:space="0" w:color="auto"/>
        <w:right w:val="none" w:sz="0" w:space="0" w:color="auto"/>
      </w:divBdr>
    </w:div>
    <w:div w:id="1805350278">
      <w:bodyDiv w:val="1"/>
      <w:marLeft w:val="0"/>
      <w:marRight w:val="0"/>
      <w:marTop w:val="0"/>
      <w:marBottom w:val="0"/>
      <w:divBdr>
        <w:top w:val="none" w:sz="0" w:space="0" w:color="auto"/>
        <w:left w:val="none" w:sz="0" w:space="0" w:color="auto"/>
        <w:bottom w:val="none" w:sz="0" w:space="0" w:color="auto"/>
        <w:right w:val="none" w:sz="0" w:space="0" w:color="auto"/>
      </w:divBdr>
    </w:div>
    <w:div w:id="19638823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emf"/><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procurement.somalia@nca.n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www.kirkensnodhjelp.no/en/about-nca/for-contractors/" TargetMode="Externa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package" Target="embeddings/Microsoft_Word_Document.docx"/></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LongProperties xmlns="http://schemas.microsoft.com/office/2006/metadata/longProperti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ct:contentTypeSchema xmlns:ct="http://schemas.microsoft.com/office/2006/metadata/contentType" xmlns:ma="http://schemas.microsoft.com/office/2006/metadata/properties/metaAttributes" ct:_="" ma:_="" ma:contentTypeName="Document" ma:contentTypeID="0x0101007E71B4A1B1787740A9B726CBA236B5AD" ma:contentTypeVersion="11" ma:contentTypeDescription="Create a new document." ma:contentTypeScope="" ma:versionID="dbb8f6e5f14375b08ab2c22c41f1654f">
  <xsd:schema xmlns:xsd="http://www.w3.org/2001/XMLSchema" xmlns:xs="http://www.w3.org/2001/XMLSchema" xmlns:p="http://schemas.microsoft.com/office/2006/metadata/properties" xmlns:ns2="de1f7ff9-57cb-40b3-9cbe-b028e9593372" xmlns:ns3="d3475d6a-c5ef-4a9c-82e6-6dfb7801e677" targetNamespace="http://schemas.microsoft.com/office/2006/metadata/properties" ma:root="true" ma:fieldsID="1a742b4e32b140148f049dd301038134" ns2:_="" ns3:_="">
    <xsd:import namespace="de1f7ff9-57cb-40b3-9cbe-b028e9593372"/>
    <xsd:import namespace="d3475d6a-c5ef-4a9c-82e6-6dfb7801e677"/>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1f7ff9-57cb-40b3-9cbe-b028e959337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3475d6a-c5ef-4a9c-82e6-6dfb7801e677"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B652D50-66BE-4A2F-B1C3-44DEEBCEA242}">
  <ds:schemaRefs>
    <ds:schemaRef ds:uri="http://schemas.microsoft.com/sharepoint/v3/contenttype/forms"/>
  </ds:schemaRefs>
</ds:datastoreItem>
</file>

<file path=customXml/itemProps2.xml><?xml version="1.0" encoding="utf-8"?>
<ds:datastoreItem xmlns:ds="http://schemas.openxmlformats.org/officeDocument/2006/customXml" ds:itemID="{CA119C21-69EF-4287-B93C-3A8FD6B317EB}">
  <ds:schemaRefs>
    <ds:schemaRef ds:uri="http://schemas.microsoft.com/office/2006/metadata/longProperties"/>
  </ds:schemaRefs>
</ds:datastoreItem>
</file>

<file path=customXml/itemProps3.xml><?xml version="1.0" encoding="utf-8"?>
<ds:datastoreItem xmlns:ds="http://schemas.openxmlformats.org/officeDocument/2006/customXml" ds:itemID="{3FC42DAE-A552-40A2-9200-55C082A421CB}">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F006E4B2-3E64-453B-81BA-5561AF6C8918}">
  <ds:schemaRefs>
    <ds:schemaRef ds:uri="http://schemas.openxmlformats.org/officeDocument/2006/bibliography"/>
  </ds:schemaRefs>
</ds:datastoreItem>
</file>

<file path=customXml/itemProps5.xml><?xml version="1.0" encoding="utf-8"?>
<ds:datastoreItem xmlns:ds="http://schemas.openxmlformats.org/officeDocument/2006/customXml" ds:itemID="{476FDA0A-822C-4C52-B4D6-DA0AD75233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e1f7ff9-57cb-40b3-9cbe-b028e9593372"/>
    <ds:schemaRef ds:uri="d3475d6a-c5ef-4a9c-82e6-6dfb7801e6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6</Pages>
  <Words>1982</Words>
  <Characters>11354</Characters>
  <Application>Microsoft Office Word</Application>
  <DocSecurity>0</DocSecurity>
  <Lines>94</Lines>
  <Paragraphs>26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Request for quotation (RFQ)</vt:lpstr>
      <vt:lpstr>Request for quotation (RFQ)</vt:lpstr>
    </vt:vector>
  </TitlesOfParts>
  <Company>DCA</Company>
  <LinksUpToDate>false</LinksUpToDate>
  <CharactersWithSpaces>13310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Request for quotation (RFQ)</dc:title>
  <dc:subject/>
  <dc:creator>Pool</dc:creator>
  <cp:keywords/>
  <cp:lastModifiedBy>Mohamud Khalif Mohamed</cp:lastModifiedBy>
  <cp:revision>30</cp:revision>
  <cp:lastPrinted>2024-08-01T05:18:00Z</cp:lastPrinted>
  <dcterms:created xsi:type="dcterms:W3CDTF">2024-11-07T07:30:00Z</dcterms:created>
  <dcterms:modified xsi:type="dcterms:W3CDTF">2024-11-07T07:54:00Z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PSDescription">
    <vt:lpwstr/>
  </property>
  <property fmtid="{D5CDD505-2E9C-101B-9397-08002B2CF9AE}" pid="3" name="Owner">
    <vt:lpwstr/>
  </property>
  <property fmtid="{D5CDD505-2E9C-101B-9397-08002B2CF9AE}" pid="4" name="Status">
    <vt:lpwstr/>
  </property>
  <property fmtid="{D5CDD505-2E9C-101B-9397-08002B2CF9AE}" pid="5" name="display_urn:schemas-microsoft-com:office:office#Editor">
    <vt:lpwstr>Lisa Holmelund Melgaard</vt:lpwstr>
  </property>
  <property fmtid="{D5CDD505-2E9C-101B-9397-08002B2CF9AE}" pid="6" name="Order">
    <vt:lpwstr>2671200.00000000</vt:lpwstr>
  </property>
  <property fmtid="{D5CDD505-2E9C-101B-9397-08002B2CF9AE}" pid="7" name="display_urn:schemas-microsoft-com:office:office#Author">
    <vt:lpwstr>Taina Piippola</vt:lpwstr>
  </property>
  <property fmtid="{D5CDD505-2E9C-101B-9397-08002B2CF9AE}" pid="8" name="_dlc_DocId">
    <vt:lpwstr>DCADOC-377-9456</vt:lpwstr>
  </property>
  <property fmtid="{D5CDD505-2E9C-101B-9397-08002B2CF9AE}" pid="9" name="_dlc_DocIdItemGuid">
    <vt:lpwstr>6d6ec96e-de96-4ded-bc44-2141705ce06f</vt:lpwstr>
  </property>
  <property fmtid="{D5CDD505-2E9C-101B-9397-08002B2CF9AE}" pid="10" name="_dlc_DocIdUrl">
    <vt:lpwstr>https://intra.dca.dk/Units/im/prolog/_layouts/DocIdRedir.aspx?ID=DCADOC-377-9456, DCADOC-377-9456</vt:lpwstr>
  </property>
  <property fmtid="{D5CDD505-2E9C-101B-9397-08002B2CF9AE}" pid="11" name="PortalKeyword">
    <vt:lpwstr/>
  </property>
  <property fmtid="{D5CDD505-2E9C-101B-9397-08002B2CF9AE}" pid="12" name="ContentTypeId">
    <vt:lpwstr>0x0101007E71B4A1B1787740A9B726CBA236B5AD</vt:lpwstr>
  </property>
</Properties>
</file>