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36208" w14:textId="77777777" w:rsidR="00332195" w:rsidRPr="002E7EA5" w:rsidRDefault="00FC58B5">
      <w:pPr>
        <w:pStyle w:val="BodyText"/>
        <w:rPr>
          <w:rFonts w:ascii="Segoe UI" w:hAnsi="Segoe UI" w:cs="Segoe UI"/>
        </w:rPr>
      </w:pPr>
      <w:r w:rsidRPr="002E7EA5">
        <w:rPr>
          <w:rFonts w:ascii="Segoe UI" w:hAnsi="Segoe UI" w:cs="Segoe UI"/>
          <w:noProof/>
        </w:rPr>
        <w:drawing>
          <wp:anchor distT="0" distB="0" distL="0" distR="0" simplePos="0" relativeHeight="251656192" behindDoc="1" locked="0" layoutInCell="1" allowOverlap="1" wp14:anchorId="10836263" wp14:editId="1C65B8E3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836209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A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0B" w14:textId="77777777" w:rsidR="00332195" w:rsidRPr="002E7EA5" w:rsidRDefault="00FC58B5">
      <w:pPr>
        <w:spacing w:before="232"/>
        <w:ind w:left="3116" w:right="2957"/>
        <w:jc w:val="center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PUBLIC</w:t>
      </w:r>
      <w:r w:rsidRPr="002E7EA5">
        <w:rPr>
          <w:rFonts w:ascii="Segoe UI" w:hAnsi="Segoe UI" w:cs="Segoe UI"/>
          <w:b/>
          <w:spacing w:val="-3"/>
          <w:sz w:val="24"/>
          <w:szCs w:val="24"/>
          <w:u w:val="thick" w:color="0E233D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  <w:u w:val="thick" w:color="0E233D"/>
        </w:rPr>
        <w:t>ADVERT</w:t>
      </w:r>
    </w:p>
    <w:p w14:paraId="1083620C" w14:textId="77777777" w:rsidR="00332195" w:rsidRPr="002E7EA5" w:rsidRDefault="00332195">
      <w:pPr>
        <w:pStyle w:val="BodyText"/>
        <w:spacing w:before="5"/>
        <w:rPr>
          <w:rFonts w:ascii="Segoe UI" w:hAnsi="Segoe UI" w:cs="Segoe UI"/>
          <w:b/>
        </w:rPr>
      </w:pPr>
    </w:p>
    <w:p w14:paraId="030D5623" w14:textId="7316F148" w:rsidR="00DB1B46" w:rsidRDefault="00FC58B5" w:rsidP="00DB1B46">
      <w:pPr>
        <w:spacing w:before="88"/>
        <w:ind w:left="3115" w:right="2957"/>
        <w:jc w:val="center"/>
        <w:rPr>
          <w:rFonts w:ascii="Segoe UI" w:hAnsi="Segoe UI" w:cs="Segoe UI"/>
          <w:sz w:val="24"/>
          <w:szCs w:val="24"/>
          <w:u w:val="single" w:color="008000"/>
        </w:rPr>
      </w:pPr>
      <w:r w:rsidRPr="002E7EA5">
        <w:rPr>
          <w:rFonts w:ascii="Segoe UI" w:hAnsi="Segoe UI" w:cs="Segoe UI"/>
          <w:sz w:val="24"/>
          <w:szCs w:val="24"/>
          <w:u w:val="single" w:color="008000"/>
        </w:rPr>
        <w:t>INVITATION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TO</w:t>
      </w:r>
      <w:r w:rsidRPr="002E7EA5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single" w:color="008000"/>
        </w:rPr>
        <w:t>BID</w:t>
      </w:r>
      <w:bookmarkStart w:id="0" w:name="_Hlk141582464"/>
    </w:p>
    <w:p w14:paraId="1A3628CD" w14:textId="77777777" w:rsidR="008F4AB2" w:rsidRPr="002E7EA5" w:rsidRDefault="008F4AB2" w:rsidP="00DB1B46">
      <w:pPr>
        <w:spacing w:before="88"/>
        <w:ind w:left="3115" w:right="2957"/>
        <w:jc w:val="center"/>
        <w:rPr>
          <w:rFonts w:ascii="Segoe UI" w:hAnsi="Segoe UI" w:cs="Segoe UI"/>
          <w:sz w:val="24"/>
          <w:szCs w:val="24"/>
        </w:rPr>
      </w:pPr>
    </w:p>
    <w:bookmarkEnd w:id="0"/>
    <w:p w14:paraId="3117C4B3" w14:textId="4233E07C" w:rsidR="006D28B1" w:rsidRPr="003D203C" w:rsidRDefault="006D28B1" w:rsidP="006D28B1">
      <w:pPr>
        <w:pStyle w:val="Header"/>
        <w:tabs>
          <w:tab w:val="center" w:pos="3960"/>
        </w:tabs>
        <w:jc w:val="center"/>
        <w:rPr>
          <w:color w:val="008000"/>
          <w:sz w:val="30"/>
          <w:u w:val="single"/>
        </w:rPr>
      </w:pPr>
      <w:r>
        <w:rPr>
          <w:b/>
          <w:color w:val="002060"/>
          <w:sz w:val="40"/>
          <w:szCs w:val="24"/>
          <w:u w:val="single"/>
          <w:lang w:val="en-GB"/>
        </w:rPr>
        <w:t xml:space="preserve">Tender for the </w:t>
      </w:r>
      <w:r w:rsidR="000E3E21">
        <w:rPr>
          <w:b/>
          <w:color w:val="002060"/>
          <w:sz w:val="40"/>
          <w:szCs w:val="24"/>
          <w:u w:val="single"/>
          <w:lang w:val="en-GB"/>
        </w:rPr>
        <w:t>procurement</w:t>
      </w:r>
      <w:r w:rsidR="00CA176A">
        <w:rPr>
          <w:b/>
          <w:color w:val="002060"/>
          <w:sz w:val="40"/>
          <w:szCs w:val="24"/>
          <w:u w:val="single"/>
          <w:lang w:val="en-GB"/>
        </w:rPr>
        <w:t xml:space="preserve"> of </w:t>
      </w:r>
      <w:r w:rsidR="00104973">
        <w:rPr>
          <w:b/>
          <w:color w:val="002060"/>
          <w:sz w:val="40"/>
          <w:szCs w:val="24"/>
          <w:u w:val="single"/>
          <w:lang w:val="en-GB"/>
        </w:rPr>
        <w:t>c</w:t>
      </w:r>
      <w:r w:rsidR="00104973" w:rsidRPr="00104973">
        <w:rPr>
          <w:b/>
          <w:color w:val="002060"/>
          <w:sz w:val="40"/>
          <w:szCs w:val="24"/>
          <w:u w:val="single"/>
          <w:lang w:val="en-GB"/>
        </w:rPr>
        <w:t xml:space="preserve">ataract - surgery </w:t>
      </w:r>
      <w:r w:rsidR="00104973">
        <w:rPr>
          <w:b/>
          <w:color w:val="002060"/>
          <w:sz w:val="40"/>
          <w:szCs w:val="24"/>
          <w:u w:val="single"/>
          <w:lang w:val="en-GB"/>
        </w:rPr>
        <w:t>e</w:t>
      </w:r>
      <w:r w:rsidR="00104973" w:rsidRPr="00104973">
        <w:rPr>
          <w:b/>
          <w:color w:val="002060"/>
          <w:sz w:val="40"/>
          <w:szCs w:val="24"/>
          <w:u w:val="single"/>
          <w:lang w:val="en-GB"/>
        </w:rPr>
        <w:t>quipment</w:t>
      </w:r>
      <w:r w:rsidR="00104973">
        <w:rPr>
          <w:b/>
          <w:color w:val="002060"/>
          <w:sz w:val="40"/>
          <w:szCs w:val="24"/>
          <w:u w:val="single"/>
          <w:lang w:val="en-GB"/>
        </w:rPr>
        <w:t xml:space="preserve"> </w:t>
      </w:r>
      <w:r w:rsidR="003306CA">
        <w:rPr>
          <w:b/>
          <w:color w:val="002060"/>
          <w:sz w:val="40"/>
          <w:szCs w:val="24"/>
          <w:u w:val="single"/>
          <w:lang w:val="en-GB"/>
        </w:rPr>
        <w:t xml:space="preserve">&amp; consumables </w:t>
      </w:r>
      <w:r>
        <w:rPr>
          <w:b/>
          <w:color w:val="002060"/>
          <w:sz w:val="40"/>
          <w:szCs w:val="24"/>
          <w:u w:val="single"/>
          <w:lang w:val="en-GB"/>
        </w:rPr>
        <w:t xml:space="preserve">in Mogadishu, Banadir </w:t>
      </w:r>
      <w:r>
        <w:rPr>
          <w:b/>
          <w:color w:val="17365D"/>
          <w:sz w:val="40"/>
          <w:szCs w:val="40"/>
          <w:u w:val="single"/>
        </w:rPr>
        <w:t>region- Somalia.</w:t>
      </w:r>
    </w:p>
    <w:p w14:paraId="10836212" w14:textId="70FE3C8F" w:rsidR="00332195" w:rsidRPr="002E7EA5" w:rsidRDefault="00FC58B5">
      <w:pPr>
        <w:pStyle w:val="BodyText"/>
        <w:spacing w:before="238"/>
        <w:ind w:left="200" w:right="394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is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an</w:t>
      </w:r>
      <w:r w:rsidRPr="002E7EA5">
        <w:rPr>
          <w:rFonts w:ascii="Segoe UI" w:hAnsi="Segoe UI" w:cs="Segoe UI"/>
          <w:spacing w:val="1"/>
        </w:rPr>
        <w:t xml:space="preserve"> </w:t>
      </w:r>
      <w:r w:rsidR="008F4AB2">
        <w:rPr>
          <w:rFonts w:ascii="Segoe UI" w:hAnsi="Segoe UI" w:cs="Segoe UI"/>
        </w:rPr>
        <w:t>I</w:t>
      </w:r>
      <w:r w:rsidR="008F4AB2" w:rsidRPr="002E7EA5">
        <w:rPr>
          <w:rFonts w:ascii="Segoe UI" w:hAnsi="Segoe UI" w:cs="Segoe UI"/>
        </w:rPr>
        <w:t>nternational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humanitarian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organization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that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has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been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working in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Somalia since 2006. We are committed to achieving our core vision of caring for the people in all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countries where we work. Our goal is to provide vulnerable communities in Somalia with access to</w:t>
      </w:r>
      <w:r w:rsidRPr="002E7EA5">
        <w:rPr>
          <w:rFonts w:ascii="Segoe UI" w:hAnsi="Segoe UI" w:cs="Segoe UI"/>
          <w:spacing w:val="1"/>
        </w:rPr>
        <w:t xml:space="preserve"> </w:t>
      </w:r>
      <w:r w:rsidRPr="002E7EA5">
        <w:rPr>
          <w:rFonts w:ascii="Segoe UI" w:hAnsi="Segoe UI" w:cs="Segoe UI"/>
        </w:rPr>
        <w:t>basic needs including Water, Sanitation and Hygiene (WASH), Education, Basic Health services and</w:t>
      </w:r>
      <w:r w:rsidRPr="002E7EA5">
        <w:rPr>
          <w:rFonts w:ascii="Segoe UI" w:hAnsi="Segoe UI" w:cs="Segoe UI"/>
          <w:spacing w:val="-57"/>
        </w:rPr>
        <w:t xml:space="preserve"> </w:t>
      </w:r>
      <w:r w:rsidRPr="002E7EA5">
        <w:rPr>
          <w:rFonts w:ascii="Segoe UI" w:hAnsi="Segoe UI" w:cs="Segoe UI"/>
        </w:rPr>
        <w:t>Livelihood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Support.</w:t>
      </w:r>
    </w:p>
    <w:p w14:paraId="10836213" w14:textId="77777777" w:rsidR="00332195" w:rsidRPr="002E7EA5" w:rsidRDefault="00332195">
      <w:pPr>
        <w:pStyle w:val="BodyText"/>
        <w:rPr>
          <w:rFonts w:ascii="Segoe UI" w:hAnsi="Segoe UI" w:cs="Segoe UI"/>
        </w:rPr>
      </w:pPr>
    </w:p>
    <w:p w14:paraId="10836214" w14:textId="63B57036" w:rsidR="00332195" w:rsidRPr="002E7EA5" w:rsidRDefault="00FC58B5">
      <w:pPr>
        <w:pStyle w:val="BodyText"/>
        <w:ind w:left="200"/>
        <w:jc w:val="both"/>
        <w:rPr>
          <w:rFonts w:ascii="Segoe UI" w:hAnsi="Segoe UI" w:cs="Segoe UI"/>
        </w:rPr>
      </w:pPr>
      <w:r w:rsidRPr="002E7EA5">
        <w:rPr>
          <w:rFonts w:ascii="Segoe UI" w:hAnsi="Segoe UI" w:cs="Segoe UI"/>
        </w:rPr>
        <w:t>Islamic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Relief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Somalia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invites bids for</w:t>
      </w:r>
      <w:r w:rsidRPr="002E7EA5">
        <w:rPr>
          <w:rFonts w:ascii="Segoe UI" w:hAnsi="Segoe UI" w:cs="Segoe UI"/>
          <w:spacing w:val="-2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provision of</w:t>
      </w:r>
      <w:r w:rsidRPr="002E7EA5">
        <w:rPr>
          <w:rFonts w:ascii="Segoe UI" w:hAnsi="Segoe UI" w:cs="Segoe UI"/>
          <w:spacing w:val="58"/>
        </w:rPr>
        <w:t xml:space="preserve"> </w:t>
      </w:r>
      <w:r w:rsidRPr="002E7EA5">
        <w:rPr>
          <w:rFonts w:ascii="Segoe UI" w:hAnsi="Segoe UI" w:cs="Segoe UI"/>
        </w:rPr>
        <w:t>the</w:t>
      </w:r>
      <w:r w:rsidRPr="002E7EA5">
        <w:rPr>
          <w:rFonts w:ascii="Segoe UI" w:hAnsi="Segoe UI" w:cs="Segoe UI"/>
          <w:spacing w:val="-1"/>
        </w:rPr>
        <w:t xml:space="preserve"> </w:t>
      </w:r>
      <w:r w:rsidRPr="002E7EA5">
        <w:rPr>
          <w:rFonts w:ascii="Segoe UI" w:hAnsi="Segoe UI" w:cs="Segoe UI"/>
        </w:rPr>
        <w:t>following</w:t>
      </w:r>
      <w:r w:rsidRPr="002E7EA5">
        <w:rPr>
          <w:rFonts w:ascii="Segoe UI" w:hAnsi="Segoe UI" w:cs="Segoe UI"/>
          <w:spacing w:val="-3"/>
        </w:rPr>
        <w:t xml:space="preserve"> </w:t>
      </w:r>
      <w:r w:rsidRPr="002E7EA5">
        <w:rPr>
          <w:rFonts w:ascii="Segoe UI" w:hAnsi="Segoe UI" w:cs="Segoe UI"/>
        </w:rPr>
        <w:t>service:</w:t>
      </w:r>
    </w:p>
    <w:p w14:paraId="29AA33D4" w14:textId="019317EC" w:rsidR="00A27C60" w:rsidRPr="002E7EA5" w:rsidRDefault="00A27C60" w:rsidP="00A27C60">
      <w:pPr>
        <w:pStyle w:val="BodyText"/>
        <w:jc w:val="both"/>
        <w:rPr>
          <w:rFonts w:ascii="Segoe UI" w:hAnsi="Segoe UI" w:cs="Segoe UI"/>
        </w:rPr>
      </w:pPr>
    </w:p>
    <w:tbl>
      <w:tblPr>
        <w:tblStyle w:val="TableGrid"/>
        <w:tblW w:w="10260" w:type="dxa"/>
        <w:tblLook w:val="04A0" w:firstRow="1" w:lastRow="0" w:firstColumn="1" w:lastColumn="0" w:noHBand="0" w:noVBand="1"/>
      </w:tblPr>
      <w:tblGrid>
        <w:gridCol w:w="553"/>
        <w:gridCol w:w="5382"/>
        <w:gridCol w:w="1357"/>
        <w:gridCol w:w="1096"/>
        <w:gridCol w:w="1872"/>
      </w:tblGrid>
      <w:tr w:rsidR="002E7EA5" w:rsidRPr="007C450B" w14:paraId="624297B1" w14:textId="77777777" w:rsidTr="00B477FA">
        <w:trPr>
          <w:trHeight w:val="221"/>
        </w:trPr>
        <w:tc>
          <w:tcPr>
            <w:tcW w:w="553" w:type="dxa"/>
          </w:tcPr>
          <w:p w14:paraId="2E68BBD4" w14:textId="77777777" w:rsidR="00A27C60" w:rsidRPr="007C450B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No</w:t>
            </w:r>
          </w:p>
        </w:tc>
        <w:tc>
          <w:tcPr>
            <w:tcW w:w="5382" w:type="dxa"/>
          </w:tcPr>
          <w:p w14:paraId="02FA931B" w14:textId="77777777" w:rsidR="00A27C60" w:rsidRPr="007C450B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Description</w:t>
            </w:r>
          </w:p>
        </w:tc>
        <w:tc>
          <w:tcPr>
            <w:tcW w:w="1357" w:type="dxa"/>
          </w:tcPr>
          <w:p w14:paraId="61EA132D" w14:textId="67E25F49" w:rsidR="00A27C60" w:rsidRPr="007C450B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Unit</w:t>
            </w:r>
            <w:r w:rsidR="00910579" w:rsidRPr="007C450B">
              <w:rPr>
                <w:rFonts w:ascii="Segoe UI" w:hAnsi="Segoe UI" w:cs="Segoe UI"/>
                <w:b/>
                <w:sz w:val="24"/>
                <w:szCs w:val="24"/>
              </w:rPr>
              <w:t>/form</w:t>
            </w:r>
          </w:p>
        </w:tc>
        <w:tc>
          <w:tcPr>
            <w:tcW w:w="1096" w:type="dxa"/>
          </w:tcPr>
          <w:p w14:paraId="6BEE912B" w14:textId="77777777" w:rsidR="00A27C60" w:rsidRPr="007C450B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Qty</w:t>
            </w:r>
          </w:p>
        </w:tc>
        <w:tc>
          <w:tcPr>
            <w:tcW w:w="1872" w:type="dxa"/>
          </w:tcPr>
          <w:p w14:paraId="3A441E13" w14:textId="77777777" w:rsidR="00A27C60" w:rsidRPr="007C450B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b/>
                <w:sz w:val="24"/>
                <w:szCs w:val="24"/>
              </w:rPr>
              <w:t>Location</w:t>
            </w:r>
          </w:p>
        </w:tc>
      </w:tr>
      <w:tr w:rsidR="00B477FA" w:rsidRPr="007C450B" w14:paraId="6801D0A3" w14:textId="77777777" w:rsidTr="00B477FA">
        <w:trPr>
          <w:trHeight w:val="575"/>
        </w:trPr>
        <w:tc>
          <w:tcPr>
            <w:tcW w:w="553" w:type="dxa"/>
          </w:tcPr>
          <w:p w14:paraId="2FC24482" w14:textId="77777777" w:rsidR="00B477FA" w:rsidRPr="00F93D6F" w:rsidRDefault="00B477FA" w:rsidP="00B477FA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Cs/>
                <w:sz w:val="24"/>
                <w:szCs w:val="24"/>
              </w:rPr>
            </w:pPr>
            <w:r w:rsidRPr="00F93D6F">
              <w:rPr>
                <w:rFonts w:ascii="Segoe UI" w:hAnsi="Segoe UI" w:cs="Segoe UI"/>
                <w:bCs/>
                <w:sz w:val="24"/>
                <w:szCs w:val="24"/>
              </w:rPr>
              <w:t>1</w:t>
            </w:r>
          </w:p>
        </w:tc>
        <w:tc>
          <w:tcPr>
            <w:tcW w:w="5382" w:type="dxa"/>
          </w:tcPr>
          <w:p w14:paraId="4ACAF595" w14:textId="2F0BFA49" w:rsidR="00B477FA" w:rsidRPr="007C450B" w:rsidRDefault="00B477FA" w:rsidP="00104973">
            <w:pPr>
              <w:rPr>
                <w:rFonts w:ascii="Segoe UI" w:hAnsi="Segoe UI" w:cs="Segoe UI"/>
                <w:sz w:val="24"/>
                <w:szCs w:val="24"/>
              </w:rPr>
            </w:pPr>
            <w:r w:rsidRPr="007C450B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Procurement of </w:t>
            </w:r>
            <w:r w:rsidR="00104973">
              <w:rPr>
                <w:rFonts w:ascii="Segoe UI" w:hAnsi="Segoe UI" w:cs="Segoe UI"/>
                <w:sz w:val="24"/>
                <w:szCs w:val="24"/>
                <w:lang w:val="en-GB"/>
              </w:rPr>
              <w:t>c</w:t>
            </w:r>
            <w:r w:rsidR="00104973" w:rsidRPr="00104973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ataract surgery </w:t>
            </w:r>
            <w:r w:rsidR="0031318D">
              <w:rPr>
                <w:rFonts w:ascii="Segoe UI" w:hAnsi="Segoe UI" w:cs="Segoe UI"/>
                <w:sz w:val="24"/>
                <w:szCs w:val="24"/>
                <w:lang w:val="en-GB"/>
              </w:rPr>
              <w:t>e</w:t>
            </w:r>
            <w:r w:rsidR="0031318D" w:rsidRPr="00104973">
              <w:rPr>
                <w:rFonts w:ascii="Segoe UI" w:hAnsi="Segoe UI" w:cs="Segoe UI"/>
                <w:sz w:val="24"/>
                <w:szCs w:val="24"/>
                <w:lang w:val="en-GB"/>
              </w:rPr>
              <w:t>quipment</w:t>
            </w:r>
            <w:r w:rsidR="00BD39D3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and consumables</w:t>
            </w:r>
            <w:r w:rsidR="00104973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</w:t>
            </w:r>
            <w:r w:rsidRPr="007C450B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as per the specification in the RFQ with all other associated works including transportation, security, </w:t>
            </w:r>
            <w:r w:rsidR="00BD39D3">
              <w:rPr>
                <w:rFonts w:ascii="Segoe UI" w:hAnsi="Segoe UI" w:cs="Segoe UI"/>
                <w:sz w:val="24"/>
                <w:szCs w:val="24"/>
                <w:lang w:val="en-GB"/>
              </w:rPr>
              <w:t>visibility</w:t>
            </w:r>
            <w:r w:rsidR="0058629D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</w:t>
            </w:r>
            <w:r w:rsidRPr="007C450B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and delivery to IRS MCH in </w:t>
            </w:r>
            <w:r w:rsidR="002C4E81">
              <w:rPr>
                <w:rFonts w:ascii="Segoe UI" w:hAnsi="Segoe UI" w:cs="Segoe UI"/>
                <w:sz w:val="24"/>
                <w:szCs w:val="24"/>
                <w:lang w:val="en-GB"/>
              </w:rPr>
              <w:t>Mogadishu</w:t>
            </w:r>
            <w:r w:rsidRPr="007C450B">
              <w:rPr>
                <w:rFonts w:ascii="Segoe UI" w:hAnsi="Segoe UI" w:cs="Segoe UI"/>
                <w:sz w:val="24"/>
                <w:szCs w:val="24"/>
                <w:lang w:val="en-GB"/>
              </w:rPr>
              <w:t>, Banadir region of Somalia.</w:t>
            </w:r>
          </w:p>
        </w:tc>
        <w:tc>
          <w:tcPr>
            <w:tcW w:w="1357" w:type="dxa"/>
          </w:tcPr>
          <w:p w14:paraId="4AB34A39" w14:textId="77777777" w:rsidR="00B477FA" w:rsidRPr="007C450B" w:rsidRDefault="00B477FA" w:rsidP="00B477FA">
            <w:pPr>
              <w:keepNext/>
              <w:jc w:val="both"/>
              <w:outlineLvl w:val="0"/>
              <w:rPr>
                <w:rFonts w:ascii="Segoe UI" w:hAnsi="Segoe UI" w:cs="Segoe UI"/>
                <w:sz w:val="24"/>
                <w:szCs w:val="24"/>
              </w:rPr>
            </w:pPr>
          </w:p>
          <w:p w14:paraId="673C4478" w14:textId="66D4DB9B" w:rsidR="00B477FA" w:rsidRPr="007C450B" w:rsidRDefault="00104973" w:rsidP="00B477FA">
            <w:pPr>
              <w:adjustRightInd w:val="0"/>
              <w:spacing w:before="100" w:after="100"/>
              <w:jc w:val="center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LM</w:t>
            </w:r>
          </w:p>
        </w:tc>
        <w:tc>
          <w:tcPr>
            <w:tcW w:w="1096" w:type="dxa"/>
          </w:tcPr>
          <w:p w14:paraId="1D97D52A" w14:textId="77777777" w:rsidR="00104973" w:rsidRDefault="00104973" w:rsidP="00B477FA">
            <w:pPr>
              <w:rPr>
                <w:rFonts w:ascii="Segoe UI" w:hAnsi="Segoe UI" w:cs="Segoe UI"/>
                <w:sz w:val="24"/>
                <w:szCs w:val="24"/>
              </w:rPr>
            </w:pPr>
          </w:p>
          <w:p w14:paraId="2AA026BC" w14:textId="75C553A5" w:rsidR="00B477FA" w:rsidRDefault="00104973" w:rsidP="00B477FA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1</w:t>
            </w:r>
          </w:p>
          <w:p w14:paraId="0E1BACA7" w14:textId="0B7F3851" w:rsidR="00104973" w:rsidRPr="007C450B" w:rsidRDefault="00104973" w:rsidP="00B477FA">
            <w:pPr>
              <w:rPr>
                <w:rFonts w:ascii="Segoe UI" w:hAnsi="Segoe UI" w:cs="Segoe UI"/>
                <w:sz w:val="24"/>
                <w:szCs w:val="24"/>
                <w:lang w:val="en-GB"/>
              </w:rPr>
            </w:pPr>
          </w:p>
        </w:tc>
        <w:tc>
          <w:tcPr>
            <w:tcW w:w="1872" w:type="dxa"/>
          </w:tcPr>
          <w:p w14:paraId="6B7EA595" w14:textId="77777777" w:rsidR="00B477FA" w:rsidRPr="007C450B" w:rsidRDefault="00B477FA" w:rsidP="00B477FA">
            <w:pPr>
              <w:keepNext/>
              <w:outlineLvl w:val="0"/>
              <w:rPr>
                <w:rFonts w:ascii="Segoe UI" w:hAnsi="Segoe UI" w:cs="Segoe UI"/>
                <w:sz w:val="24"/>
                <w:szCs w:val="24"/>
              </w:rPr>
            </w:pPr>
          </w:p>
          <w:p w14:paraId="56BB3C36" w14:textId="2A7CB702" w:rsidR="00B477FA" w:rsidRPr="007C450B" w:rsidRDefault="002C4E81" w:rsidP="00B477FA">
            <w:pPr>
              <w:pStyle w:val="Header"/>
              <w:tabs>
                <w:tab w:val="center" w:pos="3960"/>
              </w:tabs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Mogadishu</w:t>
            </w:r>
          </w:p>
        </w:tc>
      </w:tr>
    </w:tbl>
    <w:p w14:paraId="2AE6DEC2" w14:textId="77777777" w:rsidR="00F465A0" w:rsidRPr="002E7EA5" w:rsidRDefault="00F465A0">
      <w:pPr>
        <w:pStyle w:val="BodyText"/>
        <w:rPr>
          <w:rFonts w:ascii="Segoe UI" w:hAnsi="Segoe UI" w:cs="Segoe UI"/>
        </w:rPr>
      </w:pPr>
    </w:p>
    <w:p w14:paraId="6B812833" w14:textId="1403DDCB" w:rsidR="00D22DBF" w:rsidRDefault="00FC58B5" w:rsidP="00D3728F">
      <w:pPr>
        <w:pStyle w:val="NoSpacing"/>
        <w:rPr>
          <w:rFonts w:ascii="Segoe UI" w:hAnsi="Segoe UI" w:cs="Segoe UI"/>
          <w:bCs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Tender Documents with </w:t>
      </w:r>
      <w:r w:rsidR="00A27C60" w:rsidRPr="002E7EA5">
        <w:rPr>
          <w:rFonts w:ascii="Segoe UI" w:hAnsi="Segoe UI" w:cs="Segoe UI"/>
          <w:sz w:val="24"/>
          <w:szCs w:val="24"/>
        </w:rPr>
        <w:t>RFQs</w:t>
      </w:r>
      <w:r w:rsidRPr="002E7EA5">
        <w:rPr>
          <w:rFonts w:ascii="Segoe UI" w:hAnsi="Segoe UI" w:cs="Segoe UI"/>
          <w:sz w:val="24"/>
          <w:szCs w:val="24"/>
        </w:rPr>
        <w:t xml:space="preserve"> are available for collection from </w:t>
      </w:r>
      <w:r w:rsidR="006F0C0C" w:rsidRPr="002E7EA5">
        <w:rPr>
          <w:rFonts w:ascii="Segoe UI" w:hAnsi="Segoe UI" w:cs="Segoe UI"/>
          <w:bCs/>
          <w:sz w:val="24"/>
          <w:szCs w:val="24"/>
        </w:rPr>
        <w:t xml:space="preserve">Islamic Relief Somalia </w:t>
      </w:r>
      <w:r w:rsidR="00D22DBF" w:rsidRPr="002E7EA5">
        <w:rPr>
          <w:rFonts w:ascii="Segoe UI" w:hAnsi="Segoe UI" w:cs="Segoe UI"/>
          <w:bCs/>
          <w:sz w:val="24"/>
          <w:szCs w:val="24"/>
        </w:rPr>
        <w:t xml:space="preserve">Mogadishu </w:t>
      </w:r>
      <w:r w:rsidR="006F0C0C" w:rsidRPr="002E7EA5">
        <w:rPr>
          <w:rFonts w:ascii="Segoe UI" w:hAnsi="Segoe UI" w:cs="Segoe UI"/>
          <w:bCs/>
          <w:sz w:val="24"/>
          <w:szCs w:val="24"/>
        </w:rPr>
        <w:t xml:space="preserve">office, </w:t>
      </w:r>
      <w:r w:rsidR="00D22DBF" w:rsidRPr="002E7EA5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="00D22DBF" w:rsidRPr="002E7EA5">
        <w:rPr>
          <w:rFonts w:ascii="Segoe UI" w:hAnsi="Segoe UI" w:cs="Segoe UI"/>
          <w:bCs/>
          <w:sz w:val="24"/>
          <w:szCs w:val="24"/>
        </w:rPr>
        <w:t xml:space="preserve"> -</w:t>
      </w:r>
      <w:r w:rsidR="006F0C0C" w:rsidRPr="002E7EA5">
        <w:rPr>
          <w:rFonts w:ascii="Segoe UI" w:hAnsi="Segoe UI" w:cs="Segoe UI"/>
          <w:bCs/>
          <w:sz w:val="24"/>
          <w:szCs w:val="24"/>
        </w:rPr>
        <w:t>Ba</w:t>
      </w:r>
      <w:r w:rsidR="00D22DBF" w:rsidRPr="002E7EA5">
        <w:rPr>
          <w:rFonts w:ascii="Segoe UI" w:hAnsi="Segoe UI" w:cs="Segoe UI"/>
          <w:bCs/>
          <w:sz w:val="24"/>
          <w:szCs w:val="24"/>
        </w:rPr>
        <w:t>nadir</w:t>
      </w:r>
      <w:r w:rsidR="006F0C0C" w:rsidRPr="002E7EA5">
        <w:rPr>
          <w:rFonts w:ascii="Segoe UI" w:hAnsi="Segoe UI" w:cs="Segoe UI"/>
          <w:bCs/>
          <w:sz w:val="24"/>
          <w:szCs w:val="24"/>
        </w:rPr>
        <w:t xml:space="preserve"> region, Somalia.</w:t>
      </w:r>
    </w:p>
    <w:p w14:paraId="469DB9A2" w14:textId="77777777" w:rsidR="00DB5AEF" w:rsidRDefault="00DB5AEF" w:rsidP="006F0C0C">
      <w:pPr>
        <w:pStyle w:val="BodyText"/>
        <w:ind w:left="108"/>
        <w:rPr>
          <w:rFonts w:ascii="Segoe UI" w:hAnsi="Segoe UI" w:cs="Segoe UI"/>
          <w:b/>
          <w:u w:val="thick"/>
        </w:rPr>
      </w:pPr>
    </w:p>
    <w:p w14:paraId="10836229" w14:textId="5A6A99DE" w:rsidR="00332195" w:rsidRDefault="00FC58B5" w:rsidP="006F0C0C">
      <w:pPr>
        <w:pStyle w:val="BodyText"/>
        <w:ind w:left="108"/>
        <w:rPr>
          <w:rFonts w:ascii="Segoe UI" w:hAnsi="Segoe UI" w:cs="Segoe UI"/>
          <w:b/>
          <w:u w:val="thick"/>
        </w:rPr>
      </w:pPr>
      <w:r w:rsidRPr="002E7EA5">
        <w:rPr>
          <w:rFonts w:ascii="Segoe UI" w:hAnsi="Segoe UI" w:cs="Segoe UI"/>
          <w:b/>
          <w:u w:val="thick"/>
        </w:rPr>
        <w:t>Requirements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for</w:t>
      </w:r>
      <w:r w:rsidRPr="002E7EA5">
        <w:rPr>
          <w:rFonts w:ascii="Segoe UI" w:hAnsi="Segoe UI" w:cs="Segoe UI"/>
          <w:b/>
          <w:spacing w:val="-3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Tender</w:t>
      </w:r>
      <w:r w:rsidRPr="002E7EA5">
        <w:rPr>
          <w:rFonts w:ascii="Segoe UI" w:hAnsi="Segoe UI" w:cs="Segoe UI"/>
          <w:b/>
          <w:spacing w:val="-4"/>
          <w:u w:val="thick"/>
        </w:rPr>
        <w:t xml:space="preserve"> </w:t>
      </w:r>
      <w:r w:rsidRPr="002E7EA5">
        <w:rPr>
          <w:rFonts w:ascii="Segoe UI" w:hAnsi="Segoe UI" w:cs="Segoe UI"/>
          <w:b/>
          <w:u w:val="thick"/>
        </w:rPr>
        <w:t>Documents</w:t>
      </w:r>
    </w:p>
    <w:p w14:paraId="62FAAE0D" w14:textId="77777777" w:rsidR="00DB5AEF" w:rsidRPr="002E7EA5" w:rsidRDefault="00DB5AEF" w:rsidP="006F0C0C">
      <w:pPr>
        <w:pStyle w:val="BodyText"/>
        <w:ind w:left="108"/>
        <w:rPr>
          <w:rFonts w:ascii="Segoe UI" w:hAnsi="Segoe UI" w:cs="Segoe UI"/>
          <w:b/>
        </w:rPr>
      </w:pPr>
    </w:p>
    <w:p w14:paraId="1083622B" w14:textId="3685D9D0" w:rsidR="00332195" w:rsidRPr="002E7EA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Tender </w:t>
      </w:r>
      <w:r w:rsidR="003306CA">
        <w:rPr>
          <w:rFonts w:ascii="Segoe UI" w:hAnsi="Segoe UI" w:cs="Segoe UI"/>
          <w:sz w:val="24"/>
          <w:szCs w:val="24"/>
        </w:rPr>
        <w:t>envelope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should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sealed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reference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number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stamped.</w:t>
      </w:r>
    </w:p>
    <w:p w14:paraId="73DEFC16" w14:textId="4FF3E41B" w:rsidR="006C5BB6" w:rsidRPr="006C5BB6" w:rsidRDefault="00FC58B5" w:rsidP="006C5BB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Company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Profile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 detailed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physically</w:t>
      </w:r>
      <w:r w:rsidRPr="002E7EA5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verifiable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contact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address</w:t>
      </w:r>
    </w:p>
    <w:p w14:paraId="4C6116E4" w14:textId="7371E051" w:rsidR="00D3728F" w:rsidRPr="00D3728F" w:rsidRDefault="00FC58B5" w:rsidP="00D3728F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Most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recent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Bank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statements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(printed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last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6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months)</w:t>
      </w:r>
      <w:r w:rsidR="006C5BB6">
        <w:rPr>
          <w:rFonts w:ascii="Segoe UI" w:hAnsi="Segoe UI" w:cs="Segoe UI"/>
          <w:sz w:val="24"/>
          <w:szCs w:val="24"/>
        </w:rPr>
        <w:t xml:space="preserve"> w</w:t>
      </w:r>
      <w:r w:rsidRPr="002E7EA5">
        <w:rPr>
          <w:rFonts w:ascii="Segoe UI" w:hAnsi="Segoe UI" w:cs="Segoe UI"/>
          <w:sz w:val="24"/>
          <w:szCs w:val="24"/>
        </w:rPr>
        <w:t>ith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full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details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4"/>
          <w:sz w:val="24"/>
          <w:szCs w:val="24"/>
        </w:rPr>
        <w:t xml:space="preserve"> </w:t>
      </w:r>
      <w:r w:rsidR="0093442D" w:rsidRPr="002E7EA5">
        <w:rPr>
          <w:rFonts w:ascii="Segoe UI" w:hAnsi="Segoe UI" w:cs="Segoe UI"/>
          <w:sz w:val="24"/>
          <w:szCs w:val="24"/>
        </w:rPr>
        <w:t>account</w:t>
      </w:r>
      <w:r w:rsidR="006C5BB6">
        <w:rPr>
          <w:rFonts w:ascii="Segoe UI" w:hAnsi="Segoe UI" w:cs="Segoe UI"/>
          <w:sz w:val="24"/>
          <w:szCs w:val="24"/>
        </w:rPr>
        <w:t xml:space="preserve"> movement </w:t>
      </w:r>
      <w:r w:rsidRPr="002E7EA5">
        <w:rPr>
          <w:rFonts w:ascii="Segoe UI" w:hAnsi="Segoe UI" w:cs="Segoe UI"/>
          <w:sz w:val="24"/>
          <w:szCs w:val="24"/>
        </w:rPr>
        <w:t>and enough balance</w:t>
      </w:r>
    </w:p>
    <w:p w14:paraId="284B4F8D" w14:textId="77777777" w:rsidR="0058629D" w:rsidRDefault="00FC58B5" w:rsidP="0058629D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bookmarkStart w:id="1" w:name="_Hlk192769434"/>
      <w:r w:rsidRPr="002D2882">
        <w:rPr>
          <w:rFonts w:ascii="Segoe UI" w:hAnsi="Segoe UI" w:cs="Segoe UI"/>
          <w:sz w:val="24"/>
          <w:szCs w:val="24"/>
        </w:rPr>
        <w:t>Valid</w:t>
      </w:r>
      <w:r w:rsidRPr="002D2882">
        <w:rPr>
          <w:rFonts w:ascii="Segoe UI" w:hAnsi="Segoe UI" w:cs="Segoe UI"/>
          <w:spacing w:val="-3"/>
          <w:sz w:val="24"/>
          <w:szCs w:val="24"/>
        </w:rPr>
        <w:t xml:space="preserve"> </w:t>
      </w:r>
      <w:bookmarkEnd w:id="1"/>
      <w:r w:rsidRPr="002D2882">
        <w:rPr>
          <w:rFonts w:ascii="Segoe UI" w:hAnsi="Segoe UI" w:cs="Segoe UI"/>
          <w:sz w:val="24"/>
          <w:szCs w:val="24"/>
        </w:rPr>
        <w:t>Commercial</w:t>
      </w:r>
      <w:r w:rsidRPr="002D2882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D2882">
        <w:rPr>
          <w:rFonts w:ascii="Segoe UI" w:hAnsi="Segoe UI" w:cs="Segoe UI"/>
          <w:sz w:val="24"/>
          <w:szCs w:val="24"/>
        </w:rPr>
        <w:t>License</w:t>
      </w:r>
      <w:r w:rsidR="00F11D50">
        <w:rPr>
          <w:rFonts w:ascii="Segoe UI" w:hAnsi="Segoe UI" w:cs="Segoe UI"/>
          <w:sz w:val="24"/>
          <w:szCs w:val="24"/>
        </w:rPr>
        <w:t xml:space="preserve"> from Federal Government of Somalia</w:t>
      </w:r>
    </w:p>
    <w:p w14:paraId="7A5EE2E4" w14:textId="33C3F9E7" w:rsidR="002D2882" w:rsidRDefault="003306CA" w:rsidP="0058629D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2D2882">
        <w:rPr>
          <w:rFonts w:ascii="Segoe UI" w:hAnsi="Segoe UI" w:cs="Segoe UI"/>
          <w:sz w:val="24"/>
          <w:szCs w:val="24"/>
        </w:rPr>
        <w:t>Valid</w:t>
      </w:r>
      <w:r w:rsidRPr="002D2882">
        <w:rPr>
          <w:rFonts w:ascii="Segoe UI" w:hAnsi="Segoe UI" w:cs="Segoe UI"/>
          <w:spacing w:val="-3"/>
          <w:sz w:val="24"/>
          <w:szCs w:val="24"/>
        </w:rPr>
        <w:t xml:space="preserve"> </w:t>
      </w:r>
      <w:r w:rsidR="00FC58B5" w:rsidRPr="0058629D">
        <w:rPr>
          <w:rFonts w:ascii="Segoe UI" w:hAnsi="Segoe UI" w:cs="Segoe UI"/>
          <w:sz w:val="24"/>
          <w:szCs w:val="24"/>
        </w:rPr>
        <w:t>Tax compliance</w:t>
      </w:r>
      <w:r w:rsidR="00FC58B5" w:rsidRPr="0058629D">
        <w:rPr>
          <w:rFonts w:ascii="Segoe UI" w:hAnsi="Segoe UI" w:cs="Segoe UI"/>
          <w:spacing w:val="-3"/>
          <w:sz w:val="24"/>
          <w:szCs w:val="24"/>
        </w:rPr>
        <w:t xml:space="preserve"> </w:t>
      </w:r>
      <w:r w:rsidR="00FC58B5" w:rsidRPr="0058629D">
        <w:rPr>
          <w:rFonts w:ascii="Segoe UI" w:hAnsi="Segoe UI" w:cs="Segoe UI"/>
          <w:sz w:val="24"/>
          <w:szCs w:val="24"/>
        </w:rPr>
        <w:t>certificate</w:t>
      </w:r>
      <w:r w:rsidR="00FC58B5" w:rsidRPr="0058629D">
        <w:rPr>
          <w:rFonts w:ascii="Segoe UI" w:hAnsi="Segoe UI" w:cs="Segoe UI"/>
          <w:spacing w:val="-2"/>
          <w:sz w:val="24"/>
          <w:szCs w:val="24"/>
        </w:rPr>
        <w:t xml:space="preserve"> </w:t>
      </w:r>
      <w:r w:rsidR="001C4111" w:rsidRPr="0058629D">
        <w:rPr>
          <w:rFonts w:ascii="Segoe UI" w:hAnsi="Segoe UI" w:cs="Segoe UI"/>
          <w:sz w:val="24"/>
          <w:szCs w:val="24"/>
        </w:rPr>
        <w:t>from Federal Government of Somalia</w:t>
      </w:r>
    </w:p>
    <w:p w14:paraId="06DCD867" w14:textId="1F2FC461" w:rsidR="003306CA" w:rsidRPr="0058629D" w:rsidRDefault="003306CA" w:rsidP="0058629D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2D2882">
        <w:rPr>
          <w:rFonts w:ascii="Segoe UI" w:hAnsi="Segoe UI" w:cs="Segoe UI"/>
          <w:sz w:val="24"/>
          <w:szCs w:val="24"/>
        </w:rPr>
        <w:t>Valid</w:t>
      </w:r>
      <w:r w:rsidRPr="002D2882">
        <w:rPr>
          <w:rFonts w:ascii="Segoe UI" w:hAnsi="Segoe UI" w:cs="Segoe UI"/>
          <w:spacing w:val="-3"/>
          <w:sz w:val="24"/>
          <w:szCs w:val="24"/>
        </w:rPr>
        <w:t xml:space="preserve"> </w:t>
      </w:r>
      <w:r w:rsidR="00B53801">
        <w:rPr>
          <w:rFonts w:ascii="Segoe UI" w:hAnsi="Segoe UI" w:cs="Segoe UI"/>
          <w:spacing w:val="-3"/>
          <w:sz w:val="24"/>
          <w:szCs w:val="24"/>
        </w:rPr>
        <w:t xml:space="preserve">registration/business license from </w:t>
      </w:r>
      <w:r>
        <w:rPr>
          <w:rFonts w:ascii="Segoe UI" w:hAnsi="Segoe UI" w:cs="Segoe UI"/>
          <w:sz w:val="24"/>
          <w:szCs w:val="24"/>
        </w:rPr>
        <w:t xml:space="preserve">Banadir </w:t>
      </w:r>
      <w:proofErr w:type="gramStart"/>
      <w:r>
        <w:rPr>
          <w:rFonts w:ascii="Segoe UI" w:hAnsi="Segoe UI" w:cs="Segoe UI"/>
          <w:sz w:val="24"/>
          <w:szCs w:val="24"/>
        </w:rPr>
        <w:t>region</w:t>
      </w:r>
      <w:r w:rsidR="00F93D6F">
        <w:rPr>
          <w:rFonts w:ascii="Segoe UI" w:hAnsi="Segoe UI" w:cs="Segoe UI"/>
          <w:sz w:val="24"/>
          <w:szCs w:val="24"/>
        </w:rPr>
        <w:t xml:space="preserve">al </w:t>
      </w:r>
      <w:r>
        <w:rPr>
          <w:rFonts w:ascii="Segoe UI" w:hAnsi="Segoe UI" w:cs="Segoe UI"/>
          <w:sz w:val="24"/>
          <w:szCs w:val="24"/>
        </w:rPr>
        <w:t xml:space="preserve"> administration</w:t>
      </w:r>
      <w:proofErr w:type="gramEnd"/>
      <w:r w:rsidR="005A0C3B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  </w:t>
      </w:r>
    </w:p>
    <w:p w14:paraId="22BEF41F" w14:textId="4A898C1F" w:rsidR="00143675" w:rsidRPr="002E7EA5" w:rsidRDefault="00143675" w:rsidP="00143675">
      <w:pPr>
        <w:pStyle w:val="NoSpacing"/>
        <w:numPr>
          <w:ilvl w:val="0"/>
          <w:numId w:val="2"/>
        </w:num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Quotation/RFQ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price showing the price and stamped with the company seal</w:t>
      </w:r>
    </w:p>
    <w:p w14:paraId="10836232" w14:textId="5354B258" w:rsidR="00332195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Evidence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Past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Experience/relevant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 (contracts)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same</w:t>
      </w:r>
      <w:r w:rsidRPr="002E7EA5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nature/work.</w:t>
      </w:r>
    </w:p>
    <w:p w14:paraId="10836233" w14:textId="77777777" w:rsidR="00332195" w:rsidRPr="002E7EA5" w:rsidRDefault="00332195">
      <w:pPr>
        <w:pStyle w:val="BodyText"/>
        <w:spacing w:before="10"/>
        <w:rPr>
          <w:rFonts w:ascii="Segoe UI" w:hAnsi="Segoe UI" w:cs="Segoe UI"/>
        </w:rPr>
      </w:pPr>
    </w:p>
    <w:tbl>
      <w:tblPr>
        <w:tblW w:w="10496" w:type="dxa"/>
        <w:tblLook w:val="04A0" w:firstRow="1" w:lastRow="0" w:firstColumn="1" w:lastColumn="0" w:noHBand="0" w:noVBand="1"/>
      </w:tblPr>
      <w:tblGrid>
        <w:gridCol w:w="540"/>
        <w:gridCol w:w="646"/>
        <w:gridCol w:w="4901"/>
        <w:gridCol w:w="2463"/>
        <w:gridCol w:w="1710"/>
        <w:gridCol w:w="271"/>
      </w:tblGrid>
      <w:tr w:rsidR="00CA176A" w:rsidRPr="00DB6ED7" w14:paraId="5B6CA4EE" w14:textId="77777777" w:rsidTr="00F93D6F">
        <w:trPr>
          <w:trHeight w:val="197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9806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DDDE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76A0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9DF5" w14:textId="77777777" w:rsidR="00CA176A" w:rsidRPr="00DB6ED7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F93D6F" w14:paraId="0C8B074A" w14:textId="77777777" w:rsidTr="00F93D6F">
        <w:trPr>
          <w:gridAfter w:val="1"/>
          <w:wAfter w:w="236" w:type="dxa"/>
          <w:trHeight w:val="246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31FF" w14:textId="77777777" w:rsidR="00CA176A" w:rsidRPr="00F93D6F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  <w:bookmarkStart w:id="2" w:name="_Hlk192593926"/>
            <w:r w:rsidRPr="00F93D6F"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  <w:t>RATING SCALE FOR TECHNICAL PROPOSAL</w:t>
            </w:r>
          </w:p>
        </w:tc>
      </w:tr>
      <w:tr w:rsidR="00CA176A" w:rsidRPr="00F93D6F" w14:paraId="4D034443" w14:textId="77777777" w:rsidTr="00F93D6F">
        <w:trPr>
          <w:trHeight w:val="246"/>
        </w:trPr>
        <w:tc>
          <w:tcPr>
            <w:tcW w:w="1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5AE7" w14:textId="77777777" w:rsidR="00CA176A" w:rsidRPr="00F93D6F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3286" w14:textId="77777777" w:rsidR="00CA176A" w:rsidRPr="00F93D6F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1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1A04" w14:textId="77777777" w:rsidR="00CA176A" w:rsidRPr="00F93D6F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F568" w14:textId="77777777" w:rsidR="00CA176A" w:rsidRPr="00F93D6F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F93D6F" w14:paraId="2DCE2EAB" w14:textId="77777777" w:rsidTr="00F93D6F">
        <w:trPr>
          <w:trHeight w:val="384"/>
        </w:trPr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A1FF" w14:textId="77777777" w:rsidR="00CA176A" w:rsidRPr="00F93D6F" w:rsidRDefault="00CA176A" w:rsidP="00032E83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7D70" w14:textId="77777777" w:rsidR="00CA176A" w:rsidRPr="00F93D6F" w:rsidRDefault="00CA176A" w:rsidP="00032E83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CA176A" w:rsidRPr="00F93D6F" w14:paraId="55AE581B" w14:textId="77777777" w:rsidTr="00F93D6F">
        <w:trPr>
          <w:trHeight w:val="10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2F0F" w14:textId="77777777" w:rsidR="00CA176A" w:rsidRPr="00F93D6F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4398" w14:textId="77777777" w:rsidR="00CA176A" w:rsidRPr="00F93D6F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DC56" w14:textId="77777777" w:rsidR="00CA176A" w:rsidRPr="00F93D6F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98F8" w14:textId="77777777" w:rsidR="00CA176A" w:rsidRPr="00F93D6F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CA176A" w:rsidRPr="00F93D6F" w14:paraId="4A9908C4" w14:textId="77777777" w:rsidTr="00F93D6F">
        <w:trPr>
          <w:gridAfter w:val="1"/>
          <w:wAfter w:w="236" w:type="dxa"/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E0F2" w14:textId="77777777" w:rsidR="00CA176A" w:rsidRPr="00F93D6F" w:rsidRDefault="00CA176A" w:rsidP="00032E8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754A" w14:textId="77777777" w:rsidR="00CA176A" w:rsidRPr="00F93D6F" w:rsidRDefault="00CA176A" w:rsidP="00032E83">
            <w:pPr>
              <w:rPr>
                <w:color w:val="00000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05567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Marks</w:t>
            </w:r>
          </w:p>
        </w:tc>
      </w:tr>
      <w:tr w:rsidR="00CA176A" w:rsidRPr="00F93D6F" w14:paraId="6C3C2AF1" w14:textId="77777777" w:rsidTr="00F93D6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1175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A692" w14:textId="77777777" w:rsidR="00CA176A" w:rsidRPr="00F93D6F" w:rsidRDefault="00CA176A" w:rsidP="00032E83">
            <w:pPr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70CA0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 xml:space="preserve">Maximum  </w:t>
            </w:r>
          </w:p>
        </w:tc>
      </w:tr>
      <w:tr w:rsidR="00CA176A" w:rsidRPr="00F93D6F" w14:paraId="0951E486" w14:textId="77777777" w:rsidTr="00F93D6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5111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DA36" w14:textId="35C018AC" w:rsidR="00CA176A" w:rsidRPr="00F93D6F" w:rsidRDefault="00CA176A" w:rsidP="00032E83">
            <w:pPr>
              <w:rPr>
                <w:color w:val="000000"/>
              </w:rPr>
            </w:pPr>
            <w:r w:rsidRPr="00F93D6F">
              <w:rPr>
                <w:color w:val="000000"/>
              </w:rPr>
              <w:t>Valid Registration Certificates/Licenses are mandatory from the (Federal Government of Somalia, Banadir region</w:t>
            </w:r>
            <w:r w:rsidR="00F93D6F">
              <w:rPr>
                <w:color w:val="000000"/>
              </w:rPr>
              <w:t xml:space="preserve">al administration </w:t>
            </w:r>
            <w:r w:rsidRPr="00F93D6F">
              <w:rPr>
                <w:color w:val="000000"/>
              </w:rPr>
              <w:t>and tax clearance certification of ministry Finance of federal government)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205B6" w14:textId="77777777" w:rsidR="00CA176A" w:rsidRPr="00F93D6F" w:rsidRDefault="00CA176A" w:rsidP="00032E83">
            <w:pPr>
              <w:jc w:val="center"/>
              <w:rPr>
                <w:color w:val="000000"/>
              </w:rPr>
            </w:pPr>
            <w:r w:rsidRPr="00F93D6F">
              <w:rPr>
                <w:color w:val="000000"/>
              </w:rPr>
              <w:t>5</w:t>
            </w:r>
          </w:p>
        </w:tc>
      </w:tr>
      <w:tr w:rsidR="00CA176A" w:rsidRPr="00F93D6F" w14:paraId="723D1964" w14:textId="77777777" w:rsidTr="00F93D6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9C88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DB8F" w14:textId="77777777" w:rsidR="00CA176A" w:rsidRPr="00F93D6F" w:rsidRDefault="00CA176A" w:rsidP="00032E83">
            <w:pPr>
              <w:rPr>
                <w:color w:val="000000"/>
              </w:rPr>
            </w:pPr>
            <w:r w:rsidRPr="00F93D6F">
              <w:rPr>
                <w:color w:val="000000"/>
              </w:rPr>
              <w:t>Company Profile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C1BC" w14:textId="77777777" w:rsidR="00CA176A" w:rsidRPr="00F93D6F" w:rsidRDefault="00CA176A" w:rsidP="00032E83">
            <w:pPr>
              <w:jc w:val="center"/>
              <w:rPr>
                <w:color w:val="000000"/>
              </w:rPr>
            </w:pPr>
            <w:r w:rsidRPr="00F93D6F">
              <w:rPr>
                <w:color w:val="000000"/>
              </w:rPr>
              <w:t>5</w:t>
            </w:r>
          </w:p>
        </w:tc>
      </w:tr>
      <w:tr w:rsidR="00CA176A" w:rsidRPr="00F93D6F" w14:paraId="5D93B54D" w14:textId="77777777" w:rsidTr="00F93D6F">
        <w:trPr>
          <w:gridAfter w:val="1"/>
          <w:wAfter w:w="236" w:type="dxa"/>
          <w:trHeight w:val="236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1833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13492" w14:textId="77777777" w:rsidR="00CA176A" w:rsidRPr="00F93D6F" w:rsidRDefault="00CA176A" w:rsidP="00032E83">
            <w:pPr>
              <w:rPr>
                <w:color w:val="000000"/>
              </w:rPr>
            </w:pPr>
            <w:r w:rsidRPr="00F93D6F">
              <w:rPr>
                <w:color w:val="000000"/>
              </w:rPr>
              <w:t>Relevant Experience/ Evidence of Past Similar Works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A88ED" w14:textId="77777777" w:rsidR="00CA176A" w:rsidRPr="00F93D6F" w:rsidRDefault="00CA176A" w:rsidP="00032E83">
            <w:pPr>
              <w:jc w:val="center"/>
              <w:rPr>
                <w:color w:val="000000"/>
              </w:rPr>
            </w:pPr>
            <w:r w:rsidRPr="00F93D6F">
              <w:rPr>
                <w:color w:val="000000"/>
              </w:rPr>
              <w:t>30</w:t>
            </w:r>
          </w:p>
        </w:tc>
      </w:tr>
      <w:tr w:rsidR="00CA176A" w:rsidRPr="00F93D6F" w14:paraId="7121B3B7" w14:textId="77777777" w:rsidTr="00F93D6F">
        <w:trPr>
          <w:gridAfter w:val="1"/>
          <w:wAfter w:w="236" w:type="dxa"/>
          <w:trHeight w:val="7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3693" w14:textId="77777777" w:rsidR="00CA176A" w:rsidRPr="00F93D6F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5296" w14:textId="77777777" w:rsidR="00CA176A" w:rsidRPr="00F93D6F" w:rsidRDefault="00CA176A" w:rsidP="00032E83">
            <w:pPr>
              <w:rPr>
                <w:color w:val="000000"/>
              </w:rPr>
            </w:pPr>
            <w:r w:rsidRPr="00F93D6F">
              <w:rPr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0C47" w14:textId="77777777" w:rsidR="00CA176A" w:rsidRPr="00F93D6F" w:rsidRDefault="00CA176A" w:rsidP="00032E83">
            <w:pPr>
              <w:jc w:val="center"/>
              <w:rPr>
                <w:color w:val="000000"/>
              </w:rPr>
            </w:pPr>
            <w:r w:rsidRPr="00F93D6F">
              <w:rPr>
                <w:color w:val="000000"/>
              </w:rPr>
              <w:t>20</w:t>
            </w:r>
          </w:p>
        </w:tc>
      </w:tr>
      <w:bookmarkEnd w:id="2"/>
      <w:tr w:rsidR="00CA176A" w:rsidRPr="00DB6ED7" w14:paraId="69812965" w14:textId="77777777" w:rsidTr="00F93D6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6EF7" w14:textId="77777777" w:rsidR="00CA176A" w:rsidRPr="00F93D6F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BA65" w14:textId="77777777" w:rsidR="00CA176A" w:rsidRPr="00F93D6F" w:rsidRDefault="00CA176A" w:rsidP="00032E83">
            <w:pPr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Total Marks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C8529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F93D6F">
              <w:rPr>
                <w:b/>
                <w:bCs/>
                <w:color w:val="000000"/>
              </w:rPr>
              <w:t>60</w:t>
            </w:r>
          </w:p>
        </w:tc>
        <w:tc>
          <w:tcPr>
            <w:tcW w:w="23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D793F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  <w:r w:rsidRPr="00DB6ED7">
              <w:rPr>
                <w:b/>
                <w:bCs/>
                <w:color w:val="000000"/>
              </w:rPr>
              <w:t> </w:t>
            </w:r>
          </w:p>
        </w:tc>
      </w:tr>
      <w:tr w:rsidR="00CA176A" w:rsidRPr="00DB6ED7" w14:paraId="3832AA15" w14:textId="77777777" w:rsidTr="00F93D6F">
        <w:trPr>
          <w:trHeight w:val="26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FAC9" w14:textId="77777777" w:rsidR="00CA176A" w:rsidRPr="00DB6ED7" w:rsidRDefault="00CA176A" w:rsidP="00032E83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80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A47E" w14:textId="77777777" w:rsidR="00CA176A" w:rsidRPr="00DB6ED7" w:rsidRDefault="00CA176A" w:rsidP="00032E83">
            <w:pPr>
              <w:rPr>
                <w:b/>
                <w:bCs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6DCF" w14:textId="77777777" w:rsidR="00CA176A" w:rsidRPr="00DB6ED7" w:rsidRDefault="00CA176A" w:rsidP="00032E83">
            <w:pPr>
              <w:rPr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7797" w14:textId="77777777" w:rsidR="00CA176A" w:rsidRPr="00DB6ED7" w:rsidRDefault="00CA176A" w:rsidP="00032E83">
            <w:pPr>
              <w:jc w:val="center"/>
              <w:rPr>
                <w:b/>
                <w:bCs/>
                <w:color w:val="000000"/>
              </w:rPr>
            </w:pPr>
          </w:p>
        </w:tc>
      </w:tr>
    </w:tbl>
    <w:p w14:paraId="7BA5AC1D" w14:textId="77777777" w:rsidR="00DB5AEF" w:rsidRDefault="00DB5AEF" w:rsidP="006F0C0C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</w:p>
    <w:p w14:paraId="3DE39968" w14:textId="77777777" w:rsidR="00DB5AEF" w:rsidRDefault="00DB5AEF" w:rsidP="006F0C0C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</w:p>
    <w:p w14:paraId="16F07F01" w14:textId="5F80F974" w:rsidR="008456E7" w:rsidRDefault="00FC58B5" w:rsidP="00DB5AEF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All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interested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eligible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Contractors/suppliers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with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sound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capacity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and</w:t>
      </w:r>
      <w:r w:rsidRPr="002E7EA5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relevant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experience</w:t>
      </w:r>
      <w:r w:rsidRPr="002E7EA5">
        <w:rPr>
          <w:rFonts w:ascii="Segoe UI" w:hAnsi="Segoe UI" w:cs="Segoe UI"/>
          <w:spacing w:val="-57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in similar work are here by invited to collect tender documents from </w:t>
      </w:r>
      <w:r w:rsidR="00E6620F" w:rsidRPr="002E7EA5">
        <w:rPr>
          <w:rFonts w:ascii="Segoe UI" w:hAnsi="Segoe UI" w:cs="Segoe UI"/>
          <w:bCs/>
          <w:sz w:val="24"/>
          <w:szCs w:val="24"/>
        </w:rPr>
        <w:t xml:space="preserve">Islamic Relief Somalia Mogadishu office, </w:t>
      </w:r>
      <w:r w:rsidR="00E6620F" w:rsidRPr="002E7EA5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="00E6620F" w:rsidRPr="002E7EA5">
        <w:rPr>
          <w:rFonts w:ascii="Segoe UI" w:hAnsi="Segoe UI" w:cs="Segoe UI"/>
          <w:bCs/>
          <w:sz w:val="24"/>
          <w:szCs w:val="24"/>
        </w:rPr>
        <w:t xml:space="preserve"> -Banadir region, </w:t>
      </w:r>
      <w:r w:rsidR="00AA61B1" w:rsidRPr="002E7EA5">
        <w:rPr>
          <w:rFonts w:ascii="Segoe UI" w:hAnsi="Segoe UI" w:cs="Segoe UI"/>
          <w:bCs/>
          <w:sz w:val="24"/>
          <w:szCs w:val="24"/>
        </w:rPr>
        <w:t>Somalia.</w:t>
      </w:r>
    </w:p>
    <w:p w14:paraId="44BE7C3A" w14:textId="68F87644" w:rsidR="00A27C60" w:rsidRPr="002E7EA5" w:rsidRDefault="00A27C60" w:rsidP="003B3139">
      <w:pPr>
        <w:spacing w:before="93"/>
        <w:rPr>
          <w:rFonts w:ascii="Segoe UI" w:hAnsi="Segoe UI" w:cs="Segoe UI"/>
          <w:b/>
          <w:i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>The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deadline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for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submitting</w:t>
      </w:r>
      <w:r w:rsidRPr="002E7EA5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>bids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is </w:t>
      </w:r>
      <w:r w:rsidR="00B61AAD">
        <w:rPr>
          <w:rFonts w:ascii="Segoe UI" w:hAnsi="Segoe UI" w:cs="Segoe UI"/>
          <w:b/>
          <w:sz w:val="24"/>
          <w:szCs w:val="24"/>
        </w:rPr>
        <w:t>2</w:t>
      </w:r>
      <w:r w:rsidR="00CA176A">
        <w:rPr>
          <w:rFonts w:ascii="Segoe UI" w:hAnsi="Segoe UI" w:cs="Segoe UI"/>
          <w:b/>
          <w:sz w:val="24"/>
          <w:szCs w:val="24"/>
        </w:rPr>
        <w:t>6</w:t>
      </w:r>
      <w:r w:rsidR="003B3139" w:rsidRPr="002E7EA5">
        <w:rPr>
          <w:rFonts w:ascii="Segoe UI" w:hAnsi="Segoe UI" w:cs="Segoe UI"/>
          <w:b/>
          <w:sz w:val="24"/>
          <w:szCs w:val="24"/>
        </w:rPr>
        <w:t>/0</w:t>
      </w:r>
      <w:r w:rsidR="00B61AAD">
        <w:rPr>
          <w:rFonts w:ascii="Segoe UI" w:hAnsi="Segoe UI" w:cs="Segoe UI"/>
          <w:b/>
          <w:sz w:val="24"/>
          <w:szCs w:val="24"/>
        </w:rPr>
        <w:t>3</w:t>
      </w:r>
      <w:r w:rsidR="003B3139" w:rsidRPr="002E7EA5">
        <w:rPr>
          <w:rFonts w:ascii="Segoe UI" w:hAnsi="Segoe UI" w:cs="Segoe UI"/>
          <w:b/>
          <w:sz w:val="24"/>
          <w:szCs w:val="24"/>
        </w:rPr>
        <w:t>/202</w:t>
      </w:r>
      <w:r w:rsidR="008456E7">
        <w:rPr>
          <w:rFonts w:ascii="Segoe UI" w:hAnsi="Segoe UI" w:cs="Segoe UI"/>
          <w:b/>
          <w:sz w:val="24"/>
          <w:szCs w:val="24"/>
        </w:rPr>
        <w:t>5</w:t>
      </w:r>
      <w:r w:rsidR="003B3139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sz w:val="24"/>
          <w:szCs w:val="24"/>
        </w:rPr>
        <w:t xml:space="preserve">and </w:t>
      </w:r>
      <w:r w:rsidRPr="002E7EA5">
        <w:rPr>
          <w:rFonts w:ascii="Segoe UI" w:hAnsi="Segoe UI" w:cs="Segoe UI"/>
          <w:b/>
          <w:i/>
          <w:sz w:val="24"/>
          <w:szCs w:val="24"/>
        </w:rPr>
        <w:t>any</w:t>
      </w:r>
      <w:r w:rsidRPr="002E7EA5">
        <w:rPr>
          <w:rFonts w:ascii="Segoe UI" w:hAnsi="Segoe UI" w:cs="Segoe UI"/>
          <w:b/>
          <w:i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tender or</w:t>
      </w:r>
      <w:r w:rsidRPr="002E7EA5">
        <w:rPr>
          <w:rFonts w:ascii="Segoe UI" w:hAnsi="Segoe UI" w:cs="Segoe UI"/>
          <w:b/>
          <w:i/>
          <w:spacing w:val="-1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i/>
          <w:sz w:val="24"/>
          <w:szCs w:val="24"/>
        </w:rPr>
        <w:t>documents</w:t>
      </w:r>
    </w:p>
    <w:p w14:paraId="001B7778" w14:textId="46595E30" w:rsidR="003B3139" w:rsidRPr="002E7EA5" w:rsidRDefault="00A27C60" w:rsidP="00A27C60">
      <w:pPr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 xml:space="preserve">received later than </w:t>
      </w:r>
      <w:r w:rsidR="00B61AAD">
        <w:rPr>
          <w:rFonts w:ascii="Segoe UI" w:hAnsi="Segoe UI" w:cs="Segoe UI"/>
          <w:b/>
          <w:sz w:val="24"/>
          <w:szCs w:val="24"/>
        </w:rPr>
        <w:t>2</w:t>
      </w:r>
      <w:r w:rsidR="00CA176A">
        <w:rPr>
          <w:rFonts w:ascii="Segoe UI" w:hAnsi="Segoe UI" w:cs="Segoe UI"/>
          <w:b/>
          <w:sz w:val="24"/>
          <w:szCs w:val="24"/>
        </w:rPr>
        <w:t>6</w:t>
      </w:r>
      <w:r w:rsidR="008456E7" w:rsidRPr="002E7EA5">
        <w:rPr>
          <w:rFonts w:ascii="Segoe UI" w:hAnsi="Segoe UI" w:cs="Segoe UI"/>
          <w:b/>
          <w:sz w:val="24"/>
          <w:szCs w:val="24"/>
        </w:rPr>
        <w:t>/0</w:t>
      </w:r>
      <w:r w:rsidR="00B61AAD">
        <w:rPr>
          <w:rFonts w:ascii="Segoe UI" w:hAnsi="Segoe UI" w:cs="Segoe UI"/>
          <w:b/>
          <w:sz w:val="24"/>
          <w:szCs w:val="24"/>
        </w:rPr>
        <w:t>3</w:t>
      </w:r>
      <w:r w:rsidR="008456E7" w:rsidRPr="002E7EA5">
        <w:rPr>
          <w:rFonts w:ascii="Segoe UI" w:hAnsi="Segoe UI" w:cs="Segoe UI"/>
          <w:b/>
          <w:sz w:val="24"/>
          <w:szCs w:val="24"/>
        </w:rPr>
        <w:t>/202</w:t>
      </w:r>
      <w:r w:rsidR="008456E7">
        <w:rPr>
          <w:rFonts w:ascii="Segoe UI" w:hAnsi="Segoe UI" w:cs="Segoe UI"/>
          <w:b/>
          <w:sz w:val="24"/>
          <w:szCs w:val="24"/>
        </w:rPr>
        <w:t>5</w:t>
      </w:r>
      <w:r w:rsidR="008456E7" w:rsidRPr="002E7EA5">
        <w:rPr>
          <w:rFonts w:ascii="Segoe UI" w:hAnsi="Segoe UI" w:cs="Segoe UI"/>
          <w:b/>
          <w:sz w:val="24"/>
          <w:szCs w:val="24"/>
        </w:rPr>
        <w:t xml:space="preserve"> at 4:00 pm </w:t>
      </w:r>
      <w:r w:rsidRPr="002E7EA5">
        <w:rPr>
          <w:rFonts w:ascii="Segoe UI" w:hAnsi="Segoe UI" w:cs="Segoe UI"/>
          <w:b/>
          <w:sz w:val="24"/>
          <w:szCs w:val="24"/>
        </w:rPr>
        <w:t>will not be accepted</w:t>
      </w:r>
      <w:r w:rsidRPr="002E7EA5">
        <w:rPr>
          <w:rFonts w:ascii="Segoe UI" w:hAnsi="Segoe UI" w:cs="Segoe UI"/>
          <w:sz w:val="24"/>
          <w:szCs w:val="24"/>
        </w:rPr>
        <w:t xml:space="preserve">. </w:t>
      </w:r>
    </w:p>
    <w:p w14:paraId="25A0C87C" w14:textId="5DE46B7D" w:rsidR="003B3139" w:rsidRPr="002E7EA5" w:rsidRDefault="003B3139" w:rsidP="00A27C60">
      <w:pPr>
        <w:rPr>
          <w:rFonts w:ascii="Segoe UI" w:hAnsi="Segoe UI" w:cs="Segoe UI"/>
          <w:sz w:val="24"/>
          <w:szCs w:val="24"/>
        </w:rPr>
      </w:pPr>
    </w:p>
    <w:p w14:paraId="39712F0E" w14:textId="6B908B85" w:rsidR="00A27C60" w:rsidRPr="002E7EA5" w:rsidRDefault="00A27C60" w:rsidP="00CE1B83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2E7EA5">
        <w:rPr>
          <w:rFonts w:ascii="Segoe UI" w:hAnsi="Segoe UI" w:cs="Segoe UI"/>
          <w:sz w:val="24"/>
          <w:szCs w:val="24"/>
        </w:rPr>
        <w:t xml:space="preserve">The </w:t>
      </w:r>
      <w:r w:rsidRPr="002E7EA5">
        <w:rPr>
          <w:rFonts w:ascii="Segoe UI" w:hAnsi="Segoe UI" w:cs="Segoe UI"/>
          <w:b/>
          <w:sz w:val="24"/>
          <w:szCs w:val="24"/>
        </w:rPr>
        <w:t xml:space="preserve">sealed </w:t>
      </w:r>
      <w:r w:rsidRPr="002E7EA5">
        <w:rPr>
          <w:rFonts w:ascii="Segoe UI" w:hAnsi="Segoe UI" w:cs="Segoe UI"/>
          <w:sz w:val="24"/>
          <w:szCs w:val="24"/>
        </w:rPr>
        <w:t>envelopes</w:t>
      </w:r>
      <w:r w:rsidRPr="002E7EA5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2E7EA5">
        <w:rPr>
          <w:rFonts w:ascii="Segoe UI" w:hAnsi="Segoe UI" w:cs="Segoe UI"/>
          <w:sz w:val="24"/>
          <w:szCs w:val="24"/>
        </w:rPr>
        <w:t xml:space="preserve">should be dropped at the Tender Box in </w:t>
      </w:r>
      <w:r w:rsidR="00CE1B83" w:rsidRPr="002E7EA5">
        <w:rPr>
          <w:rFonts w:ascii="Segoe UI" w:hAnsi="Segoe UI" w:cs="Segoe UI"/>
          <w:bCs/>
          <w:sz w:val="24"/>
          <w:szCs w:val="24"/>
        </w:rPr>
        <w:t xml:space="preserve">Islamic Relief Somalia Mogadishu office, </w:t>
      </w:r>
      <w:r w:rsidR="00CE1B83" w:rsidRPr="002E7EA5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="00CE1B83" w:rsidRPr="002E7EA5">
        <w:rPr>
          <w:rFonts w:ascii="Segoe UI" w:hAnsi="Segoe UI" w:cs="Segoe UI"/>
          <w:bCs/>
          <w:sz w:val="24"/>
          <w:szCs w:val="24"/>
        </w:rPr>
        <w:t xml:space="preserve"> -Banadir region, Somalia.</w:t>
      </w:r>
    </w:p>
    <w:p w14:paraId="0AC763E5" w14:textId="77777777" w:rsidR="009829F3" w:rsidRDefault="009829F3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0B7380FA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344979ED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3A4E0D1D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1679D822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5715EB9E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48A631FC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4C679EC6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2827F891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29AF1ACD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542A3211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449526F3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1D90CB0E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33E89E85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31C21F8D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053BBA62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014D3686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25650FFB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206F2CD6" w14:textId="77777777" w:rsidR="00CA176A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017FBEE0" w14:textId="77777777" w:rsidR="00CA176A" w:rsidRPr="002E7EA5" w:rsidRDefault="00CA176A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4626F644" w14:textId="1C1272B6" w:rsidR="00A27C60" w:rsidRPr="002E7EA5" w:rsidRDefault="00A27C60" w:rsidP="00A27C60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  <w:r w:rsidRPr="002E7EA5">
        <w:rPr>
          <w:rFonts w:ascii="Segoe UI" w:hAnsi="Segoe UI" w:cs="Segoe UI"/>
          <w:sz w:val="24"/>
          <w:szCs w:val="24"/>
          <w:u w:val="none"/>
        </w:rPr>
        <w:lastRenderedPageBreak/>
        <w:t>Supplier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Code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of</w:t>
      </w:r>
      <w:r w:rsidRPr="002E7EA5">
        <w:rPr>
          <w:rFonts w:ascii="Segoe UI" w:hAnsi="Segoe UI" w:cs="Segoe UI"/>
          <w:spacing w:val="-1"/>
          <w:sz w:val="24"/>
          <w:szCs w:val="24"/>
          <w:u w:val="none"/>
        </w:rPr>
        <w:t xml:space="preserve"> </w:t>
      </w:r>
      <w:r w:rsidRPr="002E7EA5">
        <w:rPr>
          <w:rFonts w:ascii="Segoe UI" w:hAnsi="Segoe UI" w:cs="Segoe UI"/>
          <w:sz w:val="24"/>
          <w:szCs w:val="24"/>
          <w:u w:val="none"/>
        </w:rPr>
        <w:t>Conduct</w:t>
      </w:r>
    </w:p>
    <w:p w14:paraId="5FC261CC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Relief’s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Code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of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Conduct</w:t>
      </w:r>
    </w:p>
    <w:p w14:paraId="3F2EB9CF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7E9B06D9" w14:textId="77777777" w:rsidR="00A27C60" w:rsidRPr="002E7EA5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  <w:sz w:val="24"/>
          <w:szCs w:val="24"/>
        </w:rPr>
      </w:pPr>
      <w:r w:rsidRPr="002E7EA5">
        <w:rPr>
          <w:rFonts w:ascii="Segoe UI" w:hAnsi="Segoe UI" w:cs="Segoe UI"/>
          <w:b/>
          <w:sz w:val="24"/>
          <w:szCs w:val="24"/>
        </w:rPr>
        <w:t>Islamic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Relief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Worldwide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requires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all</w:t>
      </w:r>
      <w:r w:rsidRPr="002E7EA5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suppliers</w:t>
      </w:r>
      <w:r w:rsidRPr="002E7EA5">
        <w:rPr>
          <w:rFonts w:ascii="Segoe UI" w:hAnsi="Segoe UI" w:cs="Segoe UI"/>
          <w:b/>
          <w:spacing w:val="-5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</w:t>
      </w:r>
      <w:r w:rsidRPr="002E7EA5">
        <w:rPr>
          <w:rFonts w:ascii="Segoe UI" w:hAnsi="Segoe UI" w:cs="Segoe UI"/>
          <w:b/>
          <w:spacing w:val="-3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adhere</w:t>
      </w:r>
      <w:r w:rsidRPr="002E7EA5">
        <w:rPr>
          <w:rFonts w:ascii="Segoe UI" w:hAnsi="Segoe UI" w:cs="Segoe UI"/>
          <w:b/>
          <w:spacing w:val="-4"/>
          <w:sz w:val="24"/>
          <w:szCs w:val="24"/>
        </w:rPr>
        <w:t xml:space="preserve"> </w:t>
      </w:r>
      <w:r w:rsidRPr="002E7EA5">
        <w:rPr>
          <w:rFonts w:ascii="Segoe UI" w:hAnsi="Segoe UI" w:cs="Segoe UI"/>
          <w:b/>
          <w:sz w:val="24"/>
          <w:szCs w:val="24"/>
        </w:rPr>
        <w:t>to:</w:t>
      </w:r>
    </w:p>
    <w:p w14:paraId="1C62AC12" w14:textId="77777777" w:rsidR="00A27C60" w:rsidRPr="002E7EA5" w:rsidRDefault="00A27C60" w:rsidP="00A27C60">
      <w:pPr>
        <w:pStyle w:val="BodyText"/>
        <w:spacing w:before="8"/>
        <w:rPr>
          <w:rFonts w:ascii="Segoe UI" w:hAnsi="Segoe UI" w:cs="Segoe UI"/>
          <w:b/>
        </w:rPr>
      </w:pPr>
    </w:p>
    <w:p w14:paraId="106FDE1F" w14:textId="77777777" w:rsidR="00A27C60" w:rsidRPr="002E7EA5" w:rsidRDefault="00A27C60" w:rsidP="009829F3">
      <w:pPr>
        <w:rPr>
          <w:rFonts w:ascii="Segoe UI" w:hAnsi="Segoe UI" w:cs="Segoe UI"/>
          <w:b/>
          <w:bCs/>
        </w:rPr>
      </w:pPr>
      <w:r w:rsidRPr="002E7EA5">
        <w:rPr>
          <w:rFonts w:ascii="Segoe UI" w:hAnsi="Segoe UI" w:cs="Segoe UI"/>
          <w:b/>
          <w:bCs/>
        </w:rPr>
        <w:t>The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Modern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Slavery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Act</w:t>
      </w:r>
      <w:r w:rsidRPr="002E7EA5">
        <w:rPr>
          <w:rFonts w:ascii="Segoe UI" w:hAnsi="Segoe UI" w:cs="Segoe UI"/>
          <w:b/>
          <w:bCs/>
          <w:spacing w:val="-2"/>
        </w:rPr>
        <w:t xml:space="preserve"> </w:t>
      </w:r>
      <w:r w:rsidRPr="002E7EA5">
        <w:rPr>
          <w:rFonts w:ascii="Segoe UI" w:hAnsi="Segoe UI" w:cs="Segoe UI"/>
          <w:b/>
          <w:bCs/>
        </w:rPr>
        <w:t>2015</w:t>
      </w:r>
    </w:p>
    <w:p w14:paraId="2EA90BDA" w14:textId="77777777" w:rsidR="00A27C60" w:rsidRPr="002E7EA5" w:rsidRDefault="00A27C60" w:rsidP="009829F3">
      <w:pPr>
        <w:rPr>
          <w:rFonts w:ascii="Segoe UI" w:hAnsi="Segoe UI" w:cs="Segoe UI"/>
        </w:rPr>
      </w:pPr>
    </w:p>
    <w:p w14:paraId="252F1D5A" w14:textId="77777777" w:rsidR="00E970ED" w:rsidRPr="00AB6431" w:rsidRDefault="00A27C60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The International Labour Standards as defined by the ILO (International Labour </w:t>
      </w:r>
      <w:r w:rsidR="00342D0E" w:rsidRPr="00AB6431">
        <w:rPr>
          <w:rFonts w:ascii="Segoe UI" w:hAnsi="Segoe UI" w:cs="Segoe UI"/>
          <w:sz w:val="24"/>
          <w:szCs w:val="24"/>
        </w:rPr>
        <w:t>Organization</w:t>
      </w:r>
      <w:r w:rsidRPr="00AB6431">
        <w:rPr>
          <w:rFonts w:ascii="Segoe UI" w:hAnsi="Segoe UI" w:cs="Segoe UI"/>
          <w:sz w:val="24"/>
          <w:szCs w:val="24"/>
        </w:rPr>
        <w:t>).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United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Nations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Global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Compact’s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10 principles as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stated below:</w:t>
      </w:r>
    </w:p>
    <w:p w14:paraId="09FE0956" w14:textId="5C712A10" w:rsidR="00A27C60" w:rsidRPr="00AB6431" w:rsidRDefault="00A27C60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</w:t>
      </w:r>
    </w:p>
    <w:p w14:paraId="5EE59014" w14:textId="7C67A085" w:rsidR="00A27C60" w:rsidRPr="00AB6431" w:rsidRDefault="00A27C60" w:rsidP="009829F3">
      <w:pPr>
        <w:rPr>
          <w:rFonts w:ascii="Segoe UI" w:hAnsi="Segoe UI" w:cs="Segoe UI"/>
          <w:sz w:val="24"/>
          <w:szCs w:val="24"/>
        </w:rPr>
      </w:pPr>
      <w:hyperlink r:id="rId8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</w:t>
        </w:r>
      </w:hyperlink>
      <w:r w:rsidRPr="00AB6431">
        <w:rPr>
          <w:rFonts w:ascii="Segoe UI" w:hAnsi="Segoe UI" w:cs="Segoe UI"/>
          <w:sz w:val="24"/>
          <w:szCs w:val="24"/>
        </w:rPr>
        <w:t>: Businesses should support and respect the protection of internationally proclaimed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human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rights;</w:t>
      </w:r>
    </w:p>
    <w:p w14:paraId="3AC71DC1" w14:textId="65BD0F19" w:rsidR="00A27C60" w:rsidRPr="00AB6431" w:rsidRDefault="00A27C60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and</w:t>
      </w:r>
    </w:p>
    <w:p w14:paraId="79FFD747" w14:textId="0465E51D" w:rsidR="00212CC1" w:rsidRPr="00AB6431" w:rsidRDefault="00A27C60" w:rsidP="009829F3">
      <w:pPr>
        <w:rPr>
          <w:rFonts w:ascii="Segoe UI" w:hAnsi="Segoe UI" w:cs="Segoe UI"/>
          <w:sz w:val="24"/>
          <w:szCs w:val="24"/>
        </w:rPr>
      </w:pPr>
      <w:hyperlink r:id="rId9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3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2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Make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sure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that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are not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complicit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 human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rights abuses.</w:t>
      </w:r>
    </w:p>
    <w:p w14:paraId="10836250" w14:textId="2E86000F" w:rsidR="00332195" w:rsidRPr="00AB6431" w:rsidRDefault="00B11530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 xml:space="preserve"> </w:t>
      </w:r>
      <w:r w:rsidR="00FC58B5" w:rsidRPr="00AB6431">
        <w:rPr>
          <w:rFonts w:ascii="Segoe UI" w:hAnsi="Segoe UI" w:cs="Segoe UI"/>
          <w:sz w:val="24"/>
          <w:szCs w:val="24"/>
        </w:rPr>
        <w:t>Labour</w:t>
      </w:r>
    </w:p>
    <w:p w14:paraId="10836251" w14:textId="77777777" w:rsidR="00332195" w:rsidRPr="00AB6431" w:rsidRDefault="00FC58B5" w:rsidP="009829F3">
      <w:pPr>
        <w:rPr>
          <w:rFonts w:ascii="Segoe UI" w:hAnsi="Segoe UI" w:cs="Segoe UI"/>
          <w:sz w:val="24"/>
          <w:szCs w:val="24"/>
        </w:rPr>
      </w:pPr>
      <w:hyperlink r:id="rId10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3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uphold the freedom of association and the effective recognition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right to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collective</w:t>
      </w:r>
      <w:r w:rsidRPr="00AB6431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bargaining;</w:t>
      </w:r>
    </w:p>
    <w:p w14:paraId="10836252" w14:textId="77777777" w:rsidR="00332195" w:rsidRPr="00AB6431" w:rsidRDefault="00332195" w:rsidP="009829F3">
      <w:pPr>
        <w:rPr>
          <w:rFonts w:ascii="Segoe UI" w:hAnsi="Segoe UI" w:cs="Segoe UI"/>
          <w:sz w:val="24"/>
          <w:szCs w:val="24"/>
        </w:rPr>
      </w:pPr>
    </w:p>
    <w:p w14:paraId="10836253" w14:textId="77777777" w:rsidR="00332195" w:rsidRPr="00AB6431" w:rsidRDefault="00FC58B5" w:rsidP="009829F3">
      <w:pPr>
        <w:rPr>
          <w:rFonts w:ascii="Segoe UI" w:hAnsi="Segoe UI" w:cs="Segoe UI"/>
          <w:sz w:val="24"/>
          <w:szCs w:val="24"/>
        </w:rPr>
      </w:pPr>
      <w:hyperlink r:id="rId11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4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 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all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forms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forced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compulsory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labour;</w:t>
      </w:r>
    </w:p>
    <w:p w14:paraId="10836255" w14:textId="77777777" w:rsidR="00332195" w:rsidRPr="00AB6431" w:rsidRDefault="00FC58B5" w:rsidP="009829F3">
      <w:pPr>
        <w:rPr>
          <w:rFonts w:ascii="Segoe UI" w:hAnsi="Segoe UI" w:cs="Segoe UI"/>
          <w:sz w:val="24"/>
          <w:szCs w:val="24"/>
        </w:rPr>
      </w:pPr>
      <w:hyperlink r:id="rId12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5</w:t>
        </w:r>
      </w:hyperlink>
      <w:r w:rsidRPr="00AB6431">
        <w:rPr>
          <w:rFonts w:ascii="Segoe UI" w:hAnsi="Segoe UI" w:cs="Segoe UI"/>
          <w:sz w:val="24"/>
          <w:szCs w:val="24"/>
        </w:rPr>
        <w:t>: The effective abolition of child labour;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10836257" w14:textId="15B0CB51" w:rsidR="00332195" w:rsidRPr="00AB6431" w:rsidRDefault="00FC58B5" w:rsidP="009829F3">
      <w:pPr>
        <w:rPr>
          <w:rFonts w:ascii="Segoe UI" w:hAnsi="Segoe UI" w:cs="Segoe UI"/>
          <w:sz w:val="24"/>
          <w:szCs w:val="24"/>
        </w:rPr>
      </w:pPr>
      <w:hyperlink r:id="rId13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6</w:t>
        </w:r>
      </w:hyperlink>
      <w:r w:rsidRPr="00AB6431">
        <w:rPr>
          <w:rFonts w:ascii="Segoe UI" w:hAnsi="Segoe UI" w:cs="Segoe UI"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elimination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discrimination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in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respect of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employment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occupation.</w:t>
      </w:r>
    </w:p>
    <w:p w14:paraId="10836259" w14:textId="3A74A7BC" w:rsidR="00332195" w:rsidRPr="00AB6431" w:rsidRDefault="00FC58B5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Environment</w:t>
      </w:r>
    </w:p>
    <w:p w14:paraId="3A25EF4F" w14:textId="2853B1D0" w:rsidR="00B97CEE" w:rsidRPr="00AB6431" w:rsidRDefault="00FC58B5" w:rsidP="009829F3">
      <w:pPr>
        <w:rPr>
          <w:rFonts w:ascii="Segoe UI" w:hAnsi="Segoe UI" w:cs="Segoe UI"/>
          <w:sz w:val="24"/>
          <w:szCs w:val="24"/>
        </w:rPr>
      </w:pPr>
      <w:hyperlink r:id="rId14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7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Businesses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should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support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precautionary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approach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to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challenges;</w:t>
      </w:r>
    </w:p>
    <w:p w14:paraId="5C5A6BDC" w14:textId="1C7F295F" w:rsidR="00B97CEE" w:rsidRPr="00AB6431" w:rsidRDefault="00B97CEE" w:rsidP="009829F3">
      <w:pPr>
        <w:rPr>
          <w:rFonts w:ascii="Segoe UI" w:hAnsi="Segoe UI" w:cs="Segoe UI"/>
          <w:sz w:val="24"/>
          <w:szCs w:val="24"/>
        </w:rPr>
      </w:pPr>
      <w:hyperlink r:id="rId15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8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Undertake initiatives to promote greater environmental</w:t>
      </w:r>
      <w:r w:rsidR="00407987" w:rsidRPr="00AB6431">
        <w:rPr>
          <w:rFonts w:ascii="Segoe UI" w:hAnsi="Segoe UI" w:cs="Segoe UI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responsibility;</w:t>
      </w:r>
      <w:r w:rsidRPr="00AB6431">
        <w:rPr>
          <w:rFonts w:ascii="Segoe UI" w:hAnsi="Segoe UI" w:cs="Segoe UI"/>
          <w:spacing w:val="-48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</w:p>
    <w:p w14:paraId="630E00C6" w14:textId="2DD93C39" w:rsidR="00B97CEE" w:rsidRPr="00AB6431" w:rsidRDefault="00B97CEE" w:rsidP="009829F3">
      <w:pPr>
        <w:rPr>
          <w:rFonts w:ascii="Segoe UI" w:hAnsi="Segoe UI" w:cs="Segoe UI"/>
          <w:sz w:val="24"/>
          <w:szCs w:val="24"/>
        </w:rPr>
      </w:pPr>
      <w:hyperlink r:id="rId16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</w:t>
        </w:r>
        <w:r w:rsidRPr="00AB6431">
          <w:rPr>
            <w:rFonts w:ascii="Segoe UI" w:hAnsi="Segoe UI" w:cs="Segoe UI"/>
            <w:b/>
            <w:bCs/>
            <w:spacing w:val="-4"/>
            <w:sz w:val="24"/>
            <w:szCs w:val="24"/>
          </w:rPr>
          <w:t xml:space="preserve"> </w:t>
        </w:r>
        <w:r w:rsidRPr="00AB6431">
          <w:rPr>
            <w:rFonts w:ascii="Segoe UI" w:hAnsi="Segoe UI" w:cs="Segoe UI"/>
            <w:b/>
            <w:bCs/>
            <w:sz w:val="24"/>
            <w:szCs w:val="24"/>
          </w:rPr>
          <w:t>9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Encourage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the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development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and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diffusion</w:t>
      </w:r>
      <w:r w:rsidRPr="00AB6431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of</w:t>
      </w:r>
      <w:r w:rsidRPr="00AB6431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environmentally</w:t>
      </w:r>
      <w:r w:rsidRPr="00AB6431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friendly</w:t>
      </w:r>
      <w:r w:rsidRPr="00AB6431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technologies.</w:t>
      </w:r>
    </w:p>
    <w:p w14:paraId="68DC5FC2" w14:textId="01E83160" w:rsidR="00B97CEE" w:rsidRPr="00AB6431" w:rsidRDefault="00B97CEE" w:rsidP="009829F3">
      <w:pPr>
        <w:rPr>
          <w:rFonts w:ascii="Segoe UI" w:hAnsi="Segoe UI" w:cs="Segoe UI"/>
          <w:sz w:val="24"/>
          <w:szCs w:val="24"/>
        </w:rPr>
      </w:pPr>
      <w:r w:rsidRPr="00AB6431">
        <w:rPr>
          <w:rFonts w:ascii="Segoe UI" w:hAnsi="Segoe UI" w:cs="Segoe UI"/>
          <w:sz w:val="24"/>
          <w:szCs w:val="24"/>
        </w:rPr>
        <w:t>Anti-Corruption</w:t>
      </w:r>
    </w:p>
    <w:p w14:paraId="1083625C" w14:textId="72749398" w:rsidR="00332195" w:rsidRPr="00AB6431" w:rsidRDefault="00B97CEE" w:rsidP="009829F3">
      <w:pPr>
        <w:rPr>
          <w:rFonts w:ascii="Segoe UI" w:hAnsi="Segoe UI" w:cs="Segoe UI"/>
          <w:sz w:val="24"/>
          <w:szCs w:val="24"/>
        </w:rPr>
      </w:pPr>
      <w:hyperlink r:id="rId17">
        <w:r w:rsidRPr="00AB6431">
          <w:rPr>
            <w:rFonts w:ascii="Segoe UI" w:hAnsi="Segoe UI" w:cs="Segoe UI"/>
            <w:b/>
            <w:bCs/>
            <w:sz w:val="24"/>
            <w:szCs w:val="24"/>
          </w:rPr>
          <w:t>Principle 10</w:t>
        </w:r>
      </w:hyperlink>
      <w:r w:rsidRPr="00AB6431">
        <w:rPr>
          <w:rFonts w:ascii="Segoe UI" w:hAnsi="Segoe UI" w:cs="Segoe UI"/>
          <w:b/>
          <w:bCs/>
          <w:sz w:val="24"/>
          <w:szCs w:val="24"/>
        </w:rPr>
        <w:t>:</w:t>
      </w:r>
      <w:r w:rsidRPr="00AB6431">
        <w:rPr>
          <w:rFonts w:ascii="Segoe UI" w:hAnsi="Segoe UI" w:cs="Segoe UI"/>
          <w:sz w:val="24"/>
          <w:szCs w:val="24"/>
        </w:rPr>
        <w:t xml:space="preserve"> Businesses should work against corruption in all its forms, including extortion and</w:t>
      </w:r>
      <w:r w:rsidRPr="00AB6431">
        <w:rPr>
          <w:rFonts w:ascii="Segoe UI" w:hAnsi="Segoe UI" w:cs="Segoe UI"/>
          <w:spacing w:val="-47"/>
          <w:sz w:val="24"/>
          <w:szCs w:val="24"/>
        </w:rPr>
        <w:t xml:space="preserve"> </w:t>
      </w:r>
      <w:r w:rsidRPr="00AB6431">
        <w:rPr>
          <w:rFonts w:ascii="Segoe UI" w:hAnsi="Segoe UI" w:cs="Segoe UI"/>
          <w:sz w:val="24"/>
          <w:szCs w:val="24"/>
        </w:rPr>
        <w:t>briber</w:t>
      </w:r>
      <w:r w:rsidR="00DC068E" w:rsidRPr="00AB6431">
        <w:rPr>
          <w:rFonts w:ascii="Segoe UI" w:hAnsi="Segoe UI" w:cs="Segoe UI"/>
          <w:sz w:val="24"/>
          <w:szCs w:val="24"/>
        </w:rPr>
        <w:t>y.</w:t>
      </w:r>
    </w:p>
    <w:sectPr w:rsidR="00332195" w:rsidRPr="00AB6431">
      <w:headerReference w:type="default" r:id="rId1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F709F" w14:textId="77777777" w:rsidR="00345A01" w:rsidRDefault="00345A01">
      <w:r>
        <w:separator/>
      </w:r>
    </w:p>
  </w:endnote>
  <w:endnote w:type="continuationSeparator" w:id="0">
    <w:p w14:paraId="32B00BE7" w14:textId="77777777" w:rsidR="00345A01" w:rsidRDefault="00345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81056" w14:textId="77777777" w:rsidR="00345A01" w:rsidRDefault="00345A01">
      <w:r>
        <w:separator/>
      </w:r>
    </w:p>
  </w:footnote>
  <w:footnote w:type="continuationSeparator" w:id="0">
    <w:p w14:paraId="22D50BFB" w14:textId="77777777" w:rsidR="00345A01" w:rsidRDefault="00345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3626F" w14:textId="77777777" w:rsidR="00332195" w:rsidRDefault="003A5697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836270" wp14:editId="10836271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836272" w14:textId="77777777" w:rsidR="00332195" w:rsidRDefault="00FC58B5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83627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10836272" w14:textId="77777777" w:rsidR="00332195" w:rsidRDefault="00FC58B5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74022"/>
    <w:multiLevelType w:val="hybridMultilevel"/>
    <w:tmpl w:val="4C5CF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970940312">
    <w:abstractNumId w:val="2"/>
  </w:num>
  <w:num w:numId="2" w16cid:durableId="16347440">
    <w:abstractNumId w:val="1"/>
  </w:num>
  <w:num w:numId="3" w16cid:durableId="983237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95"/>
    <w:rsid w:val="0003641A"/>
    <w:rsid w:val="00046B30"/>
    <w:rsid w:val="00070CDD"/>
    <w:rsid w:val="000921C1"/>
    <w:rsid w:val="000E1D7F"/>
    <w:rsid w:val="000E3E21"/>
    <w:rsid w:val="000F2B7D"/>
    <w:rsid w:val="0010359B"/>
    <w:rsid w:val="00104973"/>
    <w:rsid w:val="00113131"/>
    <w:rsid w:val="001156F7"/>
    <w:rsid w:val="001257D4"/>
    <w:rsid w:val="00134976"/>
    <w:rsid w:val="001409BC"/>
    <w:rsid w:val="00143675"/>
    <w:rsid w:val="001C4111"/>
    <w:rsid w:val="001C7ABB"/>
    <w:rsid w:val="00212CC1"/>
    <w:rsid w:val="002A72CD"/>
    <w:rsid w:val="002C4E81"/>
    <w:rsid w:val="002D2728"/>
    <w:rsid w:val="002D2882"/>
    <w:rsid w:val="002E7EA5"/>
    <w:rsid w:val="002F3335"/>
    <w:rsid w:val="0031318D"/>
    <w:rsid w:val="00316E90"/>
    <w:rsid w:val="003306CA"/>
    <w:rsid w:val="00332195"/>
    <w:rsid w:val="00342D0E"/>
    <w:rsid w:val="00345096"/>
    <w:rsid w:val="00345A01"/>
    <w:rsid w:val="003A1799"/>
    <w:rsid w:val="003A5697"/>
    <w:rsid w:val="003A7F40"/>
    <w:rsid w:val="003B3139"/>
    <w:rsid w:val="003C445D"/>
    <w:rsid w:val="00407987"/>
    <w:rsid w:val="00407F99"/>
    <w:rsid w:val="00413D7B"/>
    <w:rsid w:val="00470E34"/>
    <w:rsid w:val="004E51ED"/>
    <w:rsid w:val="004E5DB8"/>
    <w:rsid w:val="0057055E"/>
    <w:rsid w:val="0058629D"/>
    <w:rsid w:val="00596A6A"/>
    <w:rsid w:val="005A0C3B"/>
    <w:rsid w:val="005B3CB6"/>
    <w:rsid w:val="005D0AAB"/>
    <w:rsid w:val="005F427C"/>
    <w:rsid w:val="00601780"/>
    <w:rsid w:val="00616906"/>
    <w:rsid w:val="00645EBB"/>
    <w:rsid w:val="00682A76"/>
    <w:rsid w:val="00692531"/>
    <w:rsid w:val="006A2826"/>
    <w:rsid w:val="006C5BB6"/>
    <w:rsid w:val="006D28B1"/>
    <w:rsid w:val="006F0C0C"/>
    <w:rsid w:val="00706306"/>
    <w:rsid w:val="0071509D"/>
    <w:rsid w:val="00721BE2"/>
    <w:rsid w:val="00756F2D"/>
    <w:rsid w:val="00767765"/>
    <w:rsid w:val="00777D11"/>
    <w:rsid w:val="007C450B"/>
    <w:rsid w:val="007C70B6"/>
    <w:rsid w:val="00802D5D"/>
    <w:rsid w:val="0082659E"/>
    <w:rsid w:val="00827061"/>
    <w:rsid w:val="008456E7"/>
    <w:rsid w:val="00867A69"/>
    <w:rsid w:val="0087766F"/>
    <w:rsid w:val="008D7EB2"/>
    <w:rsid w:val="008F4AB2"/>
    <w:rsid w:val="008F788F"/>
    <w:rsid w:val="00910579"/>
    <w:rsid w:val="0093442D"/>
    <w:rsid w:val="00956E78"/>
    <w:rsid w:val="00972DD5"/>
    <w:rsid w:val="009829F3"/>
    <w:rsid w:val="00996E6B"/>
    <w:rsid w:val="009C464A"/>
    <w:rsid w:val="00A111A9"/>
    <w:rsid w:val="00A21A58"/>
    <w:rsid w:val="00A236CC"/>
    <w:rsid w:val="00A23F38"/>
    <w:rsid w:val="00A27B71"/>
    <w:rsid w:val="00A27C60"/>
    <w:rsid w:val="00A3793B"/>
    <w:rsid w:val="00AA61B1"/>
    <w:rsid w:val="00AB04E7"/>
    <w:rsid w:val="00AB3F52"/>
    <w:rsid w:val="00AB6431"/>
    <w:rsid w:val="00AC735D"/>
    <w:rsid w:val="00AD7515"/>
    <w:rsid w:val="00AE2458"/>
    <w:rsid w:val="00AE2FB5"/>
    <w:rsid w:val="00B03C69"/>
    <w:rsid w:val="00B11530"/>
    <w:rsid w:val="00B15CD8"/>
    <w:rsid w:val="00B477FA"/>
    <w:rsid w:val="00B53801"/>
    <w:rsid w:val="00B61AAD"/>
    <w:rsid w:val="00B97CEE"/>
    <w:rsid w:val="00BB06A8"/>
    <w:rsid w:val="00BD3142"/>
    <w:rsid w:val="00BD39D3"/>
    <w:rsid w:val="00BF381C"/>
    <w:rsid w:val="00C132D3"/>
    <w:rsid w:val="00C16225"/>
    <w:rsid w:val="00C336B4"/>
    <w:rsid w:val="00C4445D"/>
    <w:rsid w:val="00C55252"/>
    <w:rsid w:val="00CA176A"/>
    <w:rsid w:val="00CA3D47"/>
    <w:rsid w:val="00CA775C"/>
    <w:rsid w:val="00CD5D77"/>
    <w:rsid w:val="00CE1B83"/>
    <w:rsid w:val="00D22DBF"/>
    <w:rsid w:val="00D3728F"/>
    <w:rsid w:val="00D953D8"/>
    <w:rsid w:val="00DB0711"/>
    <w:rsid w:val="00DB1B46"/>
    <w:rsid w:val="00DB5AEF"/>
    <w:rsid w:val="00DC068E"/>
    <w:rsid w:val="00DC6320"/>
    <w:rsid w:val="00DE19E3"/>
    <w:rsid w:val="00E34C61"/>
    <w:rsid w:val="00E6620F"/>
    <w:rsid w:val="00E90AEE"/>
    <w:rsid w:val="00E970ED"/>
    <w:rsid w:val="00EC7884"/>
    <w:rsid w:val="00ED4891"/>
    <w:rsid w:val="00F047B9"/>
    <w:rsid w:val="00F11D50"/>
    <w:rsid w:val="00F2369D"/>
    <w:rsid w:val="00F31DFF"/>
    <w:rsid w:val="00F43830"/>
    <w:rsid w:val="00F465A0"/>
    <w:rsid w:val="00F504D9"/>
    <w:rsid w:val="00F523EF"/>
    <w:rsid w:val="00F6149D"/>
    <w:rsid w:val="00F93D6F"/>
    <w:rsid w:val="00FC58B5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836208"/>
  <w15:docId w15:val="{C611315A-C639-43B3-B053-5617CFF3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468" w:lineRule="exact"/>
      <w:ind w:left="20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280" w:hanging="361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aliases w:val="Header Char Char"/>
    <w:basedOn w:val="Normal"/>
    <w:link w:val="Head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 Char Char Char"/>
    <w:basedOn w:val="DefaultParagraphFont"/>
    <w:link w:val="Header"/>
    <w:uiPriority w:val="99"/>
    <w:rsid w:val="00046B3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B30"/>
    <w:rPr>
      <w:rFonts w:ascii="Times New Roman" w:eastAsia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143675"/>
    <w:pPr>
      <w:widowControl/>
      <w:autoSpaceDE/>
      <w:autoSpaceDN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CA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D22DBF"/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470E34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B477FA"/>
    <w:pPr>
      <w:widowControl/>
      <w:autoSpaceDE/>
      <w:autoSpaceDN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B477FA"/>
    <w:rPr>
      <w:rFonts w:ascii="Times New Roman" w:eastAsia="Times New Roman" w:hAnsi="Times New Roman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Abdinur Mursal</dc:creator>
  <cp:keywords>Tender Advert</cp:keywords>
  <cp:lastModifiedBy>Abdimajid Mohamud Issack</cp:lastModifiedBy>
  <cp:revision>2</cp:revision>
  <cp:lastPrinted>2025-01-23T13:52:00Z</cp:lastPrinted>
  <dcterms:created xsi:type="dcterms:W3CDTF">2025-03-13T13:52:00Z</dcterms:created>
  <dcterms:modified xsi:type="dcterms:W3CDTF">2025-03-13T13:52:00Z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2023-03-23T00:00:00Z</vt:filetime>
  </property>
  <property fmtid="{D5CDD505-2E9C-101B-9397-08002B2CF9AE}" pid="5" name="GrammarlyDocumentId">
    <vt:lpwstr>faa73ec72e1bd52a8de1d1992650369c17104cf19b6eadce7bcce4e3e452f3cf</vt:lpwstr>
  </property>
</Properties>
</file>