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6208" w14:textId="77777777" w:rsidR="00332195" w:rsidRPr="002E7EA5" w:rsidRDefault="00FC58B5">
      <w:pPr>
        <w:pStyle w:val="BodyText"/>
        <w:rPr>
          <w:rFonts w:ascii="Segoe UI" w:hAnsi="Segoe UI" w:cs="Segoe UI"/>
        </w:rPr>
      </w:pPr>
      <w:r w:rsidRPr="002E7EA5">
        <w:rPr>
          <w:rFonts w:ascii="Segoe UI" w:hAnsi="Segoe UI" w:cs="Segoe UI"/>
          <w:noProof/>
        </w:rPr>
        <w:drawing>
          <wp:anchor distT="0" distB="0" distL="0" distR="0" simplePos="0" relativeHeight="251656192" behindDoc="1" locked="0" layoutInCell="1" allowOverlap="1" wp14:anchorId="10836263" wp14:editId="1C65B8E3">
            <wp:simplePos x="0" y="0"/>
            <wp:positionH relativeFrom="page">
              <wp:posOffset>330740</wp:posOffset>
            </wp:positionH>
            <wp:positionV relativeFrom="page">
              <wp:posOffset>330740</wp:posOffset>
            </wp:positionV>
            <wp:extent cx="1050588" cy="1198376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7" cy="120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6209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0A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0B" w14:textId="77777777" w:rsidR="00332195" w:rsidRPr="002E7EA5" w:rsidRDefault="00FC58B5">
      <w:pPr>
        <w:spacing w:before="232"/>
        <w:ind w:left="3116" w:right="2957"/>
        <w:jc w:val="center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  <w:u w:val="thick" w:color="0E233D"/>
        </w:rPr>
        <w:t>PUBLIC</w:t>
      </w:r>
      <w:r w:rsidRPr="002E7EA5">
        <w:rPr>
          <w:rFonts w:ascii="Segoe UI" w:hAnsi="Segoe UI" w:cs="Segoe UI"/>
          <w:b/>
          <w:spacing w:val="-3"/>
          <w:sz w:val="24"/>
          <w:szCs w:val="24"/>
          <w:u w:val="thick" w:color="0E233D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  <w:u w:val="thick" w:color="0E233D"/>
        </w:rPr>
        <w:t>ADVERT</w:t>
      </w:r>
    </w:p>
    <w:p w14:paraId="1A3628CD" w14:textId="51AC5B94" w:rsidR="008F4AB2" w:rsidRPr="00EC10F3" w:rsidRDefault="00FC58B5" w:rsidP="00EC10F3">
      <w:pPr>
        <w:spacing w:before="88"/>
        <w:ind w:left="3115" w:right="2957"/>
        <w:jc w:val="center"/>
        <w:rPr>
          <w:rFonts w:ascii="Segoe UI" w:hAnsi="Segoe UI" w:cs="Segoe UI"/>
          <w:sz w:val="24"/>
          <w:szCs w:val="24"/>
          <w:u w:val="single" w:color="008000"/>
        </w:rPr>
      </w:pPr>
      <w:r w:rsidRPr="002E7EA5">
        <w:rPr>
          <w:rFonts w:ascii="Segoe UI" w:hAnsi="Segoe UI" w:cs="Segoe UI"/>
          <w:sz w:val="24"/>
          <w:szCs w:val="24"/>
          <w:u w:val="single" w:color="008000"/>
        </w:rPr>
        <w:t>INVITATION</w:t>
      </w:r>
      <w:r w:rsidRPr="002E7EA5">
        <w:rPr>
          <w:rFonts w:ascii="Segoe UI" w:hAnsi="Segoe UI" w:cs="Segoe UI"/>
          <w:spacing w:val="-1"/>
          <w:sz w:val="24"/>
          <w:szCs w:val="24"/>
          <w:u w:val="single" w:color="008000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single" w:color="008000"/>
        </w:rPr>
        <w:t>TO</w:t>
      </w:r>
      <w:r w:rsidRPr="002E7EA5">
        <w:rPr>
          <w:rFonts w:ascii="Segoe UI" w:hAnsi="Segoe UI" w:cs="Segoe UI"/>
          <w:spacing w:val="-1"/>
          <w:sz w:val="24"/>
          <w:szCs w:val="24"/>
          <w:u w:val="single" w:color="008000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single" w:color="008000"/>
        </w:rPr>
        <w:t>BID</w:t>
      </w:r>
      <w:bookmarkStart w:id="0" w:name="_Hlk141582464"/>
    </w:p>
    <w:bookmarkEnd w:id="0"/>
    <w:p w14:paraId="35D77FE1" w14:textId="1368259E" w:rsidR="00511DAD" w:rsidRPr="00464210" w:rsidRDefault="00BB2942" w:rsidP="00511DAD">
      <w:pPr>
        <w:jc w:val="center"/>
        <w:rPr>
          <w:b/>
          <w:bCs/>
          <w:sz w:val="36"/>
          <w:szCs w:val="36"/>
        </w:rPr>
      </w:pPr>
      <w:r>
        <w:rPr>
          <w:b/>
          <w:color w:val="17365D"/>
          <w:sz w:val="36"/>
          <w:szCs w:val="36"/>
          <w:u w:val="single"/>
          <w:lang w:val="en-GB"/>
        </w:rPr>
        <w:t>Procurement &amp; distribution of food packs to 150 HHs for 3 cycles in Afgoye &amp; Daynile</w:t>
      </w:r>
      <w:r w:rsidR="00A43654">
        <w:rPr>
          <w:b/>
          <w:color w:val="17365D"/>
          <w:sz w:val="36"/>
          <w:szCs w:val="36"/>
          <w:u w:val="single"/>
          <w:lang w:val="en-GB"/>
        </w:rPr>
        <w:t xml:space="preserve"> </w:t>
      </w:r>
      <w:r w:rsidR="00220707">
        <w:rPr>
          <w:b/>
          <w:color w:val="17365D"/>
          <w:sz w:val="36"/>
          <w:szCs w:val="36"/>
          <w:u w:val="single"/>
          <w:lang w:val="en-GB"/>
        </w:rPr>
        <w:t xml:space="preserve">Districts </w:t>
      </w:r>
      <w:r w:rsidR="00A43654">
        <w:rPr>
          <w:b/>
          <w:color w:val="17365D"/>
          <w:sz w:val="36"/>
          <w:szCs w:val="36"/>
          <w:u w:val="single"/>
          <w:lang w:val="en-GB"/>
        </w:rPr>
        <w:t xml:space="preserve">-Banadir and </w:t>
      </w:r>
      <w:r>
        <w:rPr>
          <w:b/>
          <w:color w:val="17365D"/>
          <w:sz w:val="36"/>
          <w:szCs w:val="36"/>
          <w:u w:val="single"/>
        </w:rPr>
        <w:t>Lower Shabelle</w:t>
      </w:r>
      <w:r w:rsidR="00685AE9">
        <w:rPr>
          <w:b/>
          <w:color w:val="17365D"/>
          <w:sz w:val="36"/>
          <w:szCs w:val="36"/>
          <w:u w:val="single"/>
        </w:rPr>
        <w:t xml:space="preserve"> </w:t>
      </w:r>
      <w:r w:rsidR="00685AE9" w:rsidRPr="00464210">
        <w:rPr>
          <w:b/>
          <w:color w:val="17365D"/>
          <w:sz w:val="36"/>
          <w:szCs w:val="36"/>
          <w:u w:val="single"/>
        </w:rPr>
        <w:t>Region</w:t>
      </w:r>
      <w:r w:rsidR="00A43654">
        <w:rPr>
          <w:b/>
          <w:color w:val="17365D"/>
          <w:sz w:val="36"/>
          <w:szCs w:val="36"/>
          <w:u w:val="single"/>
        </w:rPr>
        <w:t xml:space="preserve">s of </w:t>
      </w:r>
      <w:r w:rsidR="00511DAD" w:rsidRPr="00464210">
        <w:rPr>
          <w:b/>
          <w:color w:val="17365D"/>
          <w:sz w:val="36"/>
          <w:szCs w:val="36"/>
          <w:u w:val="single"/>
        </w:rPr>
        <w:t>Somalia</w:t>
      </w:r>
    </w:p>
    <w:p w14:paraId="10836212" w14:textId="401A0286" w:rsidR="00332195" w:rsidRPr="002E7EA5" w:rsidRDefault="00FC58B5">
      <w:pPr>
        <w:pStyle w:val="BodyText"/>
        <w:spacing w:before="238"/>
        <w:ind w:left="200" w:right="394"/>
        <w:jc w:val="both"/>
        <w:rPr>
          <w:rFonts w:ascii="Segoe UI" w:hAnsi="Segoe UI" w:cs="Segoe UI"/>
        </w:rPr>
      </w:pPr>
      <w:r w:rsidRPr="002E7EA5">
        <w:rPr>
          <w:rFonts w:ascii="Segoe UI" w:hAnsi="Segoe UI" w:cs="Segoe UI"/>
        </w:rPr>
        <w:t>Islamic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Relief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Somalia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is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an</w:t>
      </w:r>
      <w:r w:rsidRPr="002E7EA5">
        <w:rPr>
          <w:rFonts w:ascii="Segoe UI" w:hAnsi="Segoe UI" w:cs="Segoe UI"/>
          <w:spacing w:val="1"/>
        </w:rPr>
        <w:t xml:space="preserve"> </w:t>
      </w:r>
      <w:r w:rsidR="006D0118">
        <w:rPr>
          <w:rFonts w:ascii="Segoe UI" w:hAnsi="Segoe UI" w:cs="Segoe UI"/>
        </w:rPr>
        <w:t>international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humanitarian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organization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that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has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been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working in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Somalia since 2006. We are committed to achieving our core vision of caring for the people in all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countries where we work. Our goal is to provide vulnerable communities in Somalia with access to</w:t>
      </w:r>
      <w:r w:rsidRPr="002E7EA5">
        <w:rPr>
          <w:rFonts w:ascii="Segoe UI" w:hAnsi="Segoe UI" w:cs="Segoe UI"/>
          <w:spacing w:val="1"/>
        </w:rPr>
        <w:t xml:space="preserve"> </w:t>
      </w:r>
      <w:r w:rsidRPr="002E7EA5">
        <w:rPr>
          <w:rFonts w:ascii="Segoe UI" w:hAnsi="Segoe UI" w:cs="Segoe UI"/>
        </w:rPr>
        <w:t>basic needs including Water, Sanitation and Hygiene (WASH), Education, Basic Health services and</w:t>
      </w:r>
      <w:r w:rsidRPr="002E7EA5">
        <w:rPr>
          <w:rFonts w:ascii="Segoe UI" w:hAnsi="Segoe UI" w:cs="Segoe UI"/>
          <w:spacing w:val="-57"/>
        </w:rPr>
        <w:t xml:space="preserve"> </w:t>
      </w:r>
      <w:r w:rsidRPr="002E7EA5">
        <w:rPr>
          <w:rFonts w:ascii="Segoe UI" w:hAnsi="Segoe UI" w:cs="Segoe UI"/>
        </w:rPr>
        <w:t>Livelihood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Support.</w:t>
      </w:r>
    </w:p>
    <w:p w14:paraId="10836213" w14:textId="77777777" w:rsidR="00332195" w:rsidRPr="002E7EA5" w:rsidRDefault="00332195">
      <w:pPr>
        <w:pStyle w:val="BodyText"/>
        <w:rPr>
          <w:rFonts w:ascii="Segoe UI" w:hAnsi="Segoe UI" w:cs="Segoe UI"/>
        </w:rPr>
      </w:pPr>
    </w:p>
    <w:p w14:paraId="10836214" w14:textId="63B57036" w:rsidR="00332195" w:rsidRPr="002E7EA5" w:rsidRDefault="00FC58B5">
      <w:pPr>
        <w:pStyle w:val="BodyText"/>
        <w:ind w:left="200"/>
        <w:jc w:val="both"/>
        <w:rPr>
          <w:rFonts w:ascii="Segoe UI" w:hAnsi="Segoe UI" w:cs="Segoe UI"/>
        </w:rPr>
      </w:pPr>
      <w:r w:rsidRPr="002E7EA5">
        <w:rPr>
          <w:rFonts w:ascii="Segoe UI" w:hAnsi="Segoe UI" w:cs="Segoe UI"/>
        </w:rPr>
        <w:t>Islamic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Relief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Somalia</w:t>
      </w:r>
      <w:r w:rsidRPr="002E7EA5">
        <w:rPr>
          <w:rFonts w:ascii="Segoe UI" w:hAnsi="Segoe UI" w:cs="Segoe UI"/>
          <w:spacing w:val="58"/>
        </w:rPr>
        <w:t xml:space="preserve"> </w:t>
      </w:r>
      <w:r w:rsidRPr="002E7EA5">
        <w:rPr>
          <w:rFonts w:ascii="Segoe UI" w:hAnsi="Segoe UI" w:cs="Segoe UI"/>
        </w:rPr>
        <w:t>invites bids for</w:t>
      </w:r>
      <w:r w:rsidRPr="002E7EA5">
        <w:rPr>
          <w:rFonts w:ascii="Segoe UI" w:hAnsi="Segoe UI" w:cs="Segoe UI"/>
          <w:spacing w:val="-2"/>
        </w:rPr>
        <w:t xml:space="preserve"> </w:t>
      </w:r>
      <w:r w:rsidRPr="002E7EA5">
        <w:rPr>
          <w:rFonts w:ascii="Segoe UI" w:hAnsi="Segoe UI" w:cs="Segoe UI"/>
        </w:rPr>
        <w:t>the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provision of</w:t>
      </w:r>
      <w:r w:rsidRPr="002E7EA5">
        <w:rPr>
          <w:rFonts w:ascii="Segoe UI" w:hAnsi="Segoe UI" w:cs="Segoe UI"/>
          <w:spacing w:val="58"/>
        </w:rPr>
        <w:t xml:space="preserve"> </w:t>
      </w:r>
      <w:r w:rsidRPr="002E7EA5">
        <w:rPr>
          <w:rFonts w:ascii="Segoe UI" w:hAnsi="Segoe UI" w:cs="Segoe UI"/>
        </w:rPr>
        <w:t>the</w:t>
      </w:r>
      <w:r w:rsidRPr="002E7EA5">
        <w:rPr>
          <w:rFonts w:ascii="Segoe UI" w:hAnsi="Segoe UI" w:cs="Segoe UI"/>
          <w:spacing w:val="-1"/>
        </w:rPr>
        <w:t xml:space="preserve"> </w:t>
      </w:r>
      <w:r w:rsidRPr="002E7EA5">
        <w:rPr>
          <w:rFonts w:ascii="Segoe UI" w:hAnsi="Segoe UI" w:cs="Segoe UI"/>
        </w:rPr>
        <w:t>following</w:t>
      </w:r>
      <w:r w:rsidRPr="002E7EA5">
        <w:rPr>
          <w:rFonts w:ascii="Segoe UI" w:hAnsi="Segoe UI" w:cs="Segoe UI"/>
          <w:spacing w:val="-3"/>
        </w:rPr>
        <w:t xml:space="preserve"> </w:t>
      </w:r>
      <w:r w:rsidRPr="002E7EA5">
        <w:rPr>
          <w:rFonts w:ascii="Segoe UI" w:hAnsi="Segoe UI" w:cs="Segoe UI"/>
        </w:rPr>
        <w:t>service:</w:t>
      </w:r>
    </w:p>
    <w:p w14:paraId="29AA33D4" w14:textId="019317EC" w:rsidR="00A27C60" w:rsidRPr="002E7EA5" w:rsidRDefault="00A27C60" w:rsidP="00A27C60">
      <w:pPr>
        <w:pStyle w:val="BodyText"/>
        <w:jc w:val="both"/>
        <w:rPr>
          <w:rFonts w:ascii="Segoe UI" w:hAnsi="Segoe UI" w:cs="Segoe UI"/>
        </w:rPr>
      </w:pP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553"/>
        <w:gridCol w:w="5821"/>
        <w:gridCol w:w="1418"/>
        <w:gridCol w:w="641"/>
        <w:gridCol w:w="1827"/>
      </w:tblGrid>
      <w:tr w:rsidR="002E7EA5" w:rsidRPr="007C450B" w14:paraId="624297B1" w14:textId="77777777" w:rsidTr="00043CEE">
        <w:trPr>
          <w:trHeight w:val="221"/>
        </w:trPr>
        <w:tc>
          <w:tcPr>
            <w:tcW w:w="553" w:type="dxa"/>
          </w:tcPr>
          <w:p w14:paraId="2E68BBD4" w14:textId="77777777" w:rsidR="00A27C60" w:rsidRPr="007C450B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No</w:t>
            </w:r>
          </w:p>
        </w:tc>
        <w:tc>
          <w:tcPr>
            <w:tcW w:w="5821" w:type="dxa"/>
            <w:tcBorders>
              <w:bottom w:val="single" w:sz="4" w:space="0" w:color="auto"/>
            </w:tcBorders>
          </w:tcPr>
          <w:p w14:paraId="02FA931B" w14:textId="77777777" w:rsidR="00A27C60" w:rsidRPr="007C450B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Description</w:t>
            </w:r>
          </w:p>
        </w:tc>
        <w:tc>
          <w:tcPr>
            <w:tcW w:w="1418" w:type="dxa"/>
          </w:tcPr>
          <w:p w14:paraId="61EA132D" w14:textId="67E25F49" w:rsidR="00A27C60" w:rsidRPr="007C450B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Unit</w:t>
            </w:r>
            <w:r w:rsidR="00910579" w:rsidRPr="007C450B">
              <w:rPr>
                <w:rFonts w:ascii="Segoe UI" w:hAnsi="Segoe UI" w:cs="Segoe UI"/>
                <w:b/>
                <w:sz w:val="24"/>
                <w:szCs w:val="24"/>
              </w:rPr>
              <w:t>/form</w:t>
            </w:r>
          </w:p>
        </w:tc>
        <w:tc>
          <w:tcPr>
            <w:tcW w:w="641" w:type="dxa"/>
          </w:tcPr>
          <w:p w14:paraId="6BEE912B" w14:textId="77777777" w:rsidR="00A27C60" w:rsidRPr="007C450B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Qty</w:t>
            </w:r>
          </w:p>
        </w:tc>
        <w:tc>
          <w:tcPr>
            <w:tcW w:w="1827" w:type="dxa"/>
          </w:tcPr>
          <w:p w14:paraId="3A441E13" w14:textId="77777777" w:rsidR="00A27C60" w:rsidRPr="007C450B" w:rsidRDefault="00A27C60" w:rsidP="00374DCF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Location</w:t>
            </w:r>
          </w:p>
        </w:tc>
      </w:tr>
      <w:tr w:rsidR="00B477FA" w:rsidRPr="007C450B" w14:paraId="6801D0A3" w14:textId="77777777" w:rsidTr="008707AD">
        <w:trPr>
          <w:trHeight w:val="575"/>
        </w:trPr>
        <w:tc>
          <w:tcPr>
            <w:tcW w:w="553" w:type="dxa"/>
          </w:tcPr>
          <w:p w14:paraId="2FC24482" w14:textId="77777777" w:rsidR="00B477FA" w:rsidRPr="007C450B" w:rsidRDefault="00B477FA" w:rsidP="00B477FA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 w:rsidRPr="007C450B">
              <w:rPr>
                <w:rFonts w:ascii="Segoe UI" w:hAnsi="Segoe UI" w:cs="Segoe UI"/>
                <w:b/>
                <w:sz w:val="24"/>
                <w:szCs w:val="24"/>
              </w:rPr>
              <w:t>1</w:t>
            </w:r>
          </w:p>
        </w:tc>
        <w:tc>
          <w:tcPr>
            <w:tcW w:w="5821" w:type="dxa"/>
          </w:tcPr>
          <w:p w14:paraId="6FD3F1BF" w14:textId="1855B818" w:rsidR="002C2B0B" w:rsidRDefault="00BB2942" w:rsidP="008707AD">
            <w:p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>
              <w:rPr>
                <w:rFonts w:ascii="Segoe UI" w:hAnsi="Segoe UI" w:cs="Segoe UI"/>
                <w:sz w:val="24"/>
                <w:szCs w:val="24"/>
                <w:lang w:val="en-GB"/>
              </w:rPr>
              <w:t>Procurement &amp; distribution of food packs to 150 HHs for 3 cycles in Daynile</w:t>
            </w:r>
            <w:r w:rsidR="00C80C31" w:rsidRPr="00F36154">
              <w:rPr>
                <w:rFonts w:ascii="Segoe UI" w:hAnsi="Segoe UI" w:cs="Segoe UI"/>
                <w:sz w:val="24"/>
                <w:szCs w:val="24"/>
                <w:lang w:val="en-GB"/>
              </w:rPr>
              <w:t xml:space="preserve"> as per the </w:t>
            </w:r>
            <w:r w:rsidR="002C2B0B" w:rsidRPr="00F36154">
              <w:rPr>
                <w:rFonts w:ascii="Segoe UI" w:hAnsi="Segoe UI" w:cs="Segoe UI"/>
                <w:sz w:val="24"/>
                <w:szCs w:val="24"/>
                <w:lang w:val="en-GB"/>
              </w:rPr>
              <w:t>specification</w:t>
            </w:r>
            <w:r w:rsidR="002C2B0B">
              <w:rPr>
                <w:rFonts w:ascii="Segoe UI" w:hAnsi="Segoe UI" w:cs="Segoe UI"/>
                <w:sz w:val="24"/>
                <w:szCs w:val="24"/>
                <w:lang w:val="en-GB"/>
              </w:rPr>
              <w:t>: -</w:t>
            </w:r>
          </w:p>
          <w:p w14:paraId="4CC085BB" w14:textId="77777777" w:rsidR="00BB2942" w:rsidRPr="00BB2942" w:rsidRDefault="00BB2942" w:rsidP="000376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BB2942">
              <w:rPr>
                <w:rFonts w:ascii="Segoe Ul" w:hAnsi="Segoe Ul"/>
                <w:color w:val="000000"/>
              </w:rPr>
              <w:t xml:space="preserve">Hamza rice 25 Kg per HHs to 150 HHs for 3 cycles in Daynile </w:t>
            </w:r>
          </w:p>
          <w:p w14:paraId="2EEC81C0" w14:textId="77777777" w:rsidR="00BB2942" w:rsidRPr="00BB2942" w:rsidRDefault="00BB2942" w:rsidP="000376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BB2942">
              <w:rPr>
                <w:rFonts w:ascii="Segoe Ul" w:hAnsi="Segoe Ul"/>
                <w:color w:val="000000"/>
              </w:rPr>
              <w:t xml:space="preserve">Wheat flour dolphin 25 Kg per HHs to 150 HHs for 3 cycles in Daynile </w:t>
            </w:r>
          </w:p>
          <w:p w14:paraId="4CD78411" w14:textId="77777777" w:rsidR="00305AA7" w:rsidRPr="00305AA7" w:rsidRDefault="00305AA7" w:rsidP="0003769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l" w:hAnsi="Segoe Ul"/>
                <w:color w:val="000000"/>
              </w:rPr>
              <w:t xml:space="preserve">Sugar brand India/Brazil 25 Kg per HHs to 150 HHs for 3 cycles in Daynile </w:t>
            </w:r>
          </w:p>
          <w:p w14:paraId="29D33DCA" w14:textId="77777777" w:rsidR="00B477FA" w:rsidRDefault="00305AA7" w:rsidP="00305AA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>Cooking oil 3 liter per HHs to 150 HHs for 3 cycles in Daynile</w:t>
            </w:r>
          </w:p>
          <w:p w14:paraId="4ACAF595" w14:textId="7E7FB83E" w:rsidR="00305AA7" w:rsidRPr="00305AA7" w:rsidRDefault="00305AA7" w:rsidP="00305AA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>Transporting, distribution, loading and offloading, security, packaging to the site and branding/visibility with IRS &amp; donor logo and all other related charges in Daynile, Banadir region of Somalia.</w:t>
            </w:r>
          </w:p>
        </w:tc>
        <w:tc>
          <w:tcPr>
            <w:tcW w:w="1418" w:type="dxa"/>
          </w:tcPr>
          <w:p w14:paraId="673C4478" w14:textId="6597EBC1" w:rsidR="00B477FA" w:rsidRPr="007C450B" w:rsidRDefault="00C80C31" w:rsidP="00C80C31">
            <w:pPr>
              <w:adjustRightInd w:val="0"/>
              <w:spacing w:before="100" w:after="100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HHs</w:t>
            </w:r>
          </w:p>
        </w:tc>
        <w:tc>
          <w:tcPr>
            <w:tcW w:w="641" w:type="dxa"/>
          </w:tcPr>
          <w:p w14:paraId="2AA026BC" w14:textId="2B3D44AE" w:rsidR="00B477FA" w:rsidRDefault="00BB2942" w:rsidP="00D32973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450</w:t>
            </w:r>
          </w:p>
          <w:p w14:paraId="0E1BACA7" w14:textId="0B7F3851" w:rsidR="00104973" w:rsidRPr="007C450B" w:rsidRDefault="00104973" w:rsidP="00C80C31">
            <w:pPr>
              <w:jc w:val="center"/>
              <w:rPr>
                <w:rFonts w:ascii="Segoe UI" w:hAnsi="Segoe UI" w:cs="Segoe UI"/>
                <w:sz w:val="24"/>
                <w:szCs w:val="24"/>
                <w:lang w:val="en-GB"/>
              </w:rPr>
            </w:pPr>
          </w:p>
        </w:tc>
        <w:tc>
          <w:tcPr>
            <w:tcW w:w="1827" w:type="dxa"/>
          </w:tcPr>
          <w:p w14:paraId="56BB3C36" w14:textId="43E8165C" w:rsidR="00B477FA" w:rsidRPr="007C450B" w:rsidRDefault="00BB2942" w:rsidP="00C80C31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  <w:lang w:val="en-GB"/>
              </w:rPr>
              <w:t>Daynile</w:t>
            </w:r>
          </w:p>
        </w:tc>
      </w:tr>
      <w:tr w:rsidR="00444957" w:rsidRPr="007C450B" w14:paraId="27739CF0" w14:textId="77777777" w:rsidTr="008707AD">
        <w:trPr>
          <w:trHeight w:val="575"/>
        </w:trPr>
        <w:tc>
          <w:tcPr>
            <w:tcW w:w="553" w:type="dxa"/>
          </w:tcPr>
          <w:p w14:paraId="775A4DE3" w14:textId="457EF9E1" w:rsidR="00444957" w:rsidRPr="007C450B" w:rsidRDefault="00271369" w:rsidP="00444957">
            <w:pPr>
              <w:pStyle w:val="Header"/>
              <w:tabs>
                <w:tab w:val="center" w:pos="3960"/>
              </w:tabs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2</w:t>
            </w:r>
          </w:p>
        </w:tc>
        <w:tc>
          <w:tcPr>
            <w:tcW w:w="5821" w:type="dxa"/>
          </w:tcPr>
          <w:p w14:paraId="02D82484" w14:textId="0BC0120D" w:rsidR="00271369" w:rsidRDefault="00BB2942" w:rsidP="00444957">
            <w:p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>
              <w:rPr>
                <w:rFonts w:ascii="Segoe UI" w:hAnsi="Segoe UI" w:cs="Segoe UI"/>
                <w:sz w:val="24"/>
                <w:szCs w:val="24"/>
                <w:lang w:val="en-GB"/>
              </w:rPr>
              <w:t>Procurement &amp; distribution of food packs to 150 HHs for 3 cycles in Afgoye</w:t>
            </w:r>
            <w:r w:rsidR="00444957" w:rsidRPr="00F36154">
              <w:rPr>
                <w:rFonts w:ascii="Segoe UI" w:hAnsi="Segoe UI" w:cs="Segoe UI"/>
                <w:sz w:val="24"/>
                <w:szCs w:val="24"/>
                <w:lang w:val="en-GB"/>
              </w:rPr>
              <w:t xml:space="preserve"> as per the </w:t>
            </w:r>
            <w:r w:rsidR="00271369" w:rsidRPr="00F36154">
              <w:rPr>
                <w:rFonts w:ascii="Segoe UI" w:hAnsi="Segoe UI" w:cs="Segoe UI"/>
                <w:sz w:val="24"/>
                <w:szCs w:val="24"/>
                <w:lang w:val="en-GB"/>
              </w:rPr>
              <w:t>specification</w:t>
            </w:r>
            <w:r w:rsidR="00271369">
              <w:rPr>
                <w:rFonts w:ascii="Segoe UI" w:hAnsi="Segoe UI" w:cs="Segoe UI"/>
                <w:sz w:val="24"/>
                <w:szCs w:val="24"/>
                <w:lang w:val="en-GB"/>
              </w:rPr>
              <w:t>: -</w:t>
            </w:r>
          </w:p>
          <w:p w14:paraId="5DA9674B" w14:textId="77777777" w:rsidR="00305AA7" w:rsidRPr="00305AA7" w:rsidRDefault="00305AA7" w:rsidP="0027136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l" w:hAnsi="Segoe Ul"/>
                <w:color w:val="000000"/>
              </w:rPr>
              <w:t xml:space="preserve">Hamza rice 25 Kg per HHs to 150 HHs for 3 cycles in Afgoye </w:t>
            </w:r>
          </w:p>
          <w:p w14:paraId="664F384B" w14:textId="77777777" w:rsidR="00444957" w:rsidRDefault="00305AA7" w:rsidP="00305AA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>  Wheat flour dolphin 25 Kg per HHs to 150 HHs for 3 cycles in Afgoye</w:t>
            </w:r>
          </w:p>
          <w:p w14:paraId="3589E8A5" w14:textId="77777777" w:rsidR="00305AA7" w:rsidRDefault="00305AA7" w:rsidP="00305AA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>Sugar brand India/Brazil 25 Kg per HHs to 150 HHs for 3 cycles in Afgoye</w:t>
            </w:r>
          </w:p>
          <w:p w14:paraId="3BBCD150" w14:textId="636DD788" w:rsidR="00305AA7" w:rsidRDefault="009C70BE" w:rsidP="00305AA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 xml:space="preserve">Cooking </w:t>
            </w:r>
            <w:r>
              <w:rPr>
                <w:rFonts w:ascii="Segoe UI" w:hAnsi="Segoe UI" w:cs="Segoe UI"/>
                <w:sz w:val="24"/>
                <w:szCs w:val="24"/>
                <w:lang w:val="en-GB"/>
              </w:rPr>
              <w:t>o</w:t>
            </w:r>
            <w:r w:rsidR="00305AA7"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>il 3 litter per HHs to 150 HHs for 3 cycles in Afgoye</w:t>
            </w:r>
          </w:p>
          <w:p w14:paraId="6D18EA84" w14:textId="77777777" w:rsidR="00305AA7" w:rsidRDefault="00305AA7" w:rsidP="00305AA7">
            <w:p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</w:p>
          <w:p w14:paraId="59F5B53A" w14:textId="77777777" w:rsidR="00305AA7" w:rsidRPr="00305AA7" w:rsidRDefault="00305AA7" w:rsidP="00305AA7">
            <w:p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</w:p>
          <w:p w14:paraId="5E6AFE91" w14:textId="6F3D3B59" w:rsidR="00305AA7" w:rsidRPr="00305AA7" w:rsidRDefault="00305AA7" w:rsidP="00305AA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Segoe UI" w:hAnsi="Segoe UI" w:cs="Segoe UI"/>
                <w:sz w:val="24"/>
                <w:szCs w:val="24"/>
                <w:lang w:val="en-GB"/>
              </w:rPr>
            </w:pPr>
            <w:r w:rsidRPr="00305AA7">
              <w:rPr>
                <w:rFonts w:ascii="Segoe UI" w:hAnsi="Segoe UI" w:cs="Segoe UI"/>
                <w:sz w:val="24"/>
                <w:szCs w:val="24"/>
                <w:lang w:val="en-GB"/>
              </w:rPr>
              <w:t>Transporting, distribution, loading and offloading, security, packaging to the site and branding/visibility with IRS &amp; donor logo and all other related charges in Afgoye, lower Shabelle region of Somalia.</w:t>
            </w:r>
          </w:p>
        </w:tc>
        <w:tc>
          <w:tcPr>
            <w:tcW w:w="1418" w:type="dxa"/>
          </w:tcPr>
          <w:p w14:paraId="49B4D951" w14:textId="6FD72F92" w:rsidR="00444957" w:rsidRPr="007C450B" w:rsidRDefault="00444957" w:rsidP="00444957">
            <w:pPr>
              <w:keepNext/>
              <w:jc w:val="both"/>
              <w:outlineLvl w:val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lastRenderedPageBreak/>
              <w:t>HHs</w:t>
            </w:r>
          </w:p>
        </w:tc>
        <w:tc>
          <w:tcPr>
            <w:tcW w:w="641" w:type="dxa"/>
          </w:tcPr>
          <w:p w14:paraId="2D48D5F9" w14:textId="3AD2252D" w:rsidR="00444957" w:rsidRDefault="00BA558A" w:rsidP="00444957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4</w:t>
            </w:r>
            <w:r w:rsidR="00BB2942">
              <w:rPr>
                <w:rFonts w:ascii="Segoe UI" w:hAnsi="Segoe UI" w:cs="Segoe UI"/>
                <w:sz w:val="24"/>
                <w:szCs w:val="24"/>
              </w:rPr>
              <w:t>50</w:t>
            </w:r>
          </w:p>
          <w:p w14:paraId="3A01CDB2" w14:textId="77777777" w:rsidR="00444957" w:rsidRDefault="00444957" w:rsidP="00444957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23CF443" w14:textId="63239443" w:rsidR="00444957" w:rsidRPr="007C450B" w:rsidRDefault="00BB2942" w:rsidP="00444957">
            <w:pPr>
              <w:keepNext/>
              <w:outlineLvl w:val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  <w:lang w:val="en-GB"/>
              </w:rPr>
              <w:t>Afgoye</w:t>
            </w:r>
          </w:p>
        </w:tc>
      </w:tr>
    </w:tbl>
    <w:p w14:paraId="2AE6DEC2" w14:textId="77777777" w:rsidR="00F465A0" w:rsidRPr="002E7EA5" w:rsidRDefault="00F465A0">
      <w:pPr>
        <w:pStyle w:val="BodyText"/>
        <w:rPr>
          <w:rFonts w:ascii="Segoe UI" w:hAnsi="Segoe UI" w:cs="Segoe UI"/>
        </w:rPr>
      </w:pPr>
    </w:p>
    <w:p w14:paraId="469DB9A2" w14:textId="22E4B2E5" w:rsidR="00DB5AEF" w:rsidRPr="00542083" w:rsidRDefault="00FC58B5" w:rsidP="000F2547">
      <w:pPr>
        <w:pStyle w:val="NoSpacing"/>
        <w:jc w:val="both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The Tender Documents with </w:t>
      </w:r>
      <w:r w:rsidR="00A27C60" w:rsidRPr="002E7EA5">
        <w:rPr>
          <w:rFonts w:ascii="Segoe UI" w:hAnsi="Segoe UI" w:cs="Segoe UI"/>
          <w:sz w:val="24"/>
          <w:szCs w:val="24"/>
        </w:rPr>
        <w:t>RFQs</w:t>
      </w:r>
      <w:r w:rsidRPr="002E7EA5">
        <w:rPr>
          <w:rFonts w:ascii="Segoe UI" w:hAnsi="Segoe UI" w:cs="Segoe UI"/>
          <w:sz w:val="24"/>
          <w:szCs w:val="24"/>
        </w:rPr>
        <w:t xml:space="preserve"> are available for collection from </w:t>
      </w:r>
      <w:r w:rsidR="00AD235A" w:rsidRPr="00542083">
        <w:rPr>
          <w:rFonts w:ascii="Segoe UI" w:hAnsi="Segoe UI" w:cs="Segoe UI"/>
          <w:sz w:val="24"/>
          <w:szCs w:val="24"/>
        </w:rPr>
        <w:t xml:space="preserve">Islamic Relief Somalia Mogadishu office, Adan Adde </w:t>
      </w:r>
      <w:r w:rsidR="005D2086" w:rsidRPr="00542083">
        <w:rPr>
          <w:rFonts w:ascii="Segoe UI" w:hAnsi="Segoe UI" w:cs="Segoe UI"/>
          <w:sz w:val="24"/>
          <w:szCs w:val="24"/>
        </w:rPr>
        <w:t>International Airport Road</w:t>
      </w:r>
      <w:r w:rsidR="00AD235A" w:rsidRPr="00542083">
        <w:rPr>
          <w:rFonts w:ascii="Segoe UI" w:hAnsi="Segoe UI" w:cs="Segoe UI"/>
          <w:sz w:val="24"/>
          <w:szCs w:val="24"/>
        </w:rPr>
        <w:t>/Opposite Ex Kalunka UN Compound- Mogadishu, Somalia.</w:t>
      </w:r>
    </w:p>
    <w:p w14:paraId="1977800A" w14:textId="77777777" w:rsidR="00AD235A" w:rsidRDefault="00AD235A" w:rsidP="000F2547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14:paraId="10836229" w14:textId="5A6A99DE" w:rsidR="00332195" w:rsidRDefault="00FC58B5" w:rsidP="006F0C0C">
      <w:pPr>
        <w:pStyle w:val="BodyText"/>
        <w:ind w:left="108"/>
        <w:rPr>
          <w:rFonts w:ascii="Segoe UI" w:hAnsi="Segoe UI" w:cs="Segoe UI"/>
          <w:b/>
          <w:u w:val="thick"/>
        </w:rPr>
      </w:pPr>
      <w:r w:rsidRPr="002E7EA5">
        <w:rPr>
          <w:rFonts w:ascii="Segoe UI" w:hAnsi="Segoe UI" w:cs="Segoe UI"/>
          <w:b/>
          <w:u w:val="thick"/>
        </w:rPr>
        <w:t>Requirements</w:t>
      </w:r>
      <w:r w:rsidRPr="002E7EA5">
        <w:rPr>
          <w:rFonts w:ascii="Segoe UI" w:hAnsi="Segoe UI" w:cs="Segoe UI"/>
          <w:b/>
          <w:spacing w:val="-3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for</w:t>
      </w:r>
      <w:r w:rsidRPr="002E7EA5">
        <w:rPr>
          <w:rFonts w:ascii="Segoe UI" w:hAnsi="Segoe UI" w:cs="Segoe UI"/>
          <w:b/>
          <w:spacing w:val="-3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Tender</w:t>
      </w:r>
      <w:r w:rsidRPr="002E7EA5">
        <w:rPr>
          <w:rFonts w:ascii="Segoe UI" w:hAnsi="Segoe UI" w:cs="Segoe UI"/>
          <w:b/>
          <w:spacing w:val="-4"/>
          <w:u w:val="thick"/>
        </w:rPr>
        <w:t xml:space="preserve"> </w:t>
      </w:r>
      <w:r w:rsidRPr="002E7EA5">
        <w:rPr>
          <w:rFonts w:ascii="Segoe UI" w:hAnsi="Segoe UI" w:cs="Segoe UI"/>
          <w:b/>
          <w:u w:val="thick"/>
        </w:rPr>
        <w:t>Documents</w:t>
      </w:r>
    </w:p>
    <w:p w14:paraId="62FAAE0D" w14:textId="77777777" w:rsidR="00DB5AEF" w:rsidRPr="002E7EA5" w:rsidRDefault="00DB5AEF" w:rsidP="006F0C0C">
      <w:pPr>
        <w:pStyle w:val="BodyText"/>
        <w:ind w:left="108"/>
        <w:rPr>
          <w:rFonts w:ascii="Segoe UI" w:hAnsi="Segoe UI" w:cs="Segoe UI"/>
          <w:b/>
        </w:rPr>
      </w:pPr>
    </w:p>
    <w:p w14:paraId="1083622B" w14:textId="3685D9D0" w:rsidR="00332195" w:rsidRPr="002E7EA5" w:rsidRDefault="00FC58B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Tender </w:t>
      </w:r>
      <w:r w:rsidR="003306CA">
        <w:rPr>
          <w:rFonts w:ascii="Segoe UI" w:hAnsi="Segoe UI" w:cs="Segoe UI"/>
          <w:sz w:val="24"/>
          <w:szCs w:val="24"/>
        </w:rPr>
        <w:t>envelope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should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sealed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reference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number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stamped.</w:t>
      </w:r>
    </w:p>
    <w:p w14:paraId="73DEFC16" w14:textId="4FF3E41B" w:rsidR="006C5BB6" w:rsidRPr="006C5BB6" w:rsidRDefault="00FC58B5" w:rsidP="006C5BB6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Company</w:t>
      </w:r>
      <w:r w:rsidRPr="002E7EA5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Profile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 detailed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physically</w:t>
      </w:r>
      <w:r w:rsidRPr="002E7EA5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verifiable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contact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address</w:t>
      </w:r>
    </w:p>
    <w:p w14:paraId="4C6116E4" w14:textId="7371E051" w:rsidR="00D3728F" w:rsidRPr="00D3728F" w:rsidRDefault="00FC58B5" w:rsidP="00D3728F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spacing w:line="240" w:lineRule="auto"/>
        <w:ind w:right="1032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Most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recent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Bank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statements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(printed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in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last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6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months)</w:t>
      </w:r>
      <w:r w:rsidR="006C5BB6">
        <w:rPr>
          <w:rFonts w:ascii="Segoe UI" w:hAnsi="Segoe UI" w:cs="Segoe UI"/>
          <w:sz w:val="24"/>
          <w:szCs w:val="24"/>
        </w:rPr>
        <w:t xml:space="preserve"> w</w:t>
      </w:r>
      <w:r w:rsidRPr="002E7EA5">
        <w:rPr>
          <w:rFonts w:ascii="Segoe UI" w:hAnsi="Segoe UI" w:cs="Segoe UI"/>
          <w:sz w:val="24"/>
          <w:szCs w:val="24"/>
        </w:rPr>
        <w:t>ith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full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details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4"/>
          <w:sz w:val="24"/>
          <w:szCs w:val="24"/>
        </w:rPr>
        <w:t xml:space="preserve"> </w:t>
      </w:r>
      <w:r w:rsidR="0093442D" w:rsidRPr="002E7EA5">
        <w:rPr>
          <w:rFonts w:ascii="Segoe UI" w:hAnsi="Segoe UI" w:cs="Segoe UI"/>
          <w:sz w:val="24"/>
          <w:szCs w:val="24"/>
        </w:rPr>
        <w:t>account</w:t>
      </w:r>
      <w:r w:rsidR="006C5BB6">
        <w:rPr>
          <w:rFonts w:ascii="Segoe UI" w:hAnsi="Segoe UI" w:cs="Segoe UI"/>
          <w:sz w:val="24"/>
          <w:szCs w:val="24"/>
        </w:rPr>
        <w:t xml:space="preserve"> movement </w:t>
      </w:r>
      <w:r w:rsidRPr="002E7EA5">
        <w:rPr>
          <w:rFonts w:ascii="Segoe UI" w:hAnsi="Segoe UI" w:cs="Segoe UI"/>
          <w:sz w:val="24"/>
          <w:szCs w:val="24"/>
        </w:rPr>
        <w:t>and enough balance</w:t>
      </w:r>
    </w:p>
    <w:p w14:paraId="731BEF07" w14:textId="44AA4D1F" w:rsidR="0086346B" w:rsidRPr="00747F06" w:rsidRDefault="0086346B" w:rsidP="0086346B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747F06">
        <w:rPr>
          <w:rFonts w:ascii="Segoe UI" w:hAnsi="Segoe UI" w:cs="Segoe UI"/>
          <w:sz w:val="24"/>
          <w:szCs w:val="24"/>
        </w:rPr>
        <w:t xml:space="preserve">Valid Registration </w:t>
      </w:r>
      <w:r>
        <w:rPr>
          <w:rFonts w:ascii="Segoe UI" w:hAnsi="Segoe UI" w:cs="Segoe UI"/>
          <w:sz w:val="24"/>
          <w:szCs w:val="24"/>
        </w:rPr>
        <w:t>/</w:t>
      </w:r>
      <w:r w:rsidRPr="00747F06">
        <w:rPr>
          <w:rFonts w:ascii="Segoe UI" w:hAnsi="Segoe UI" w:cs="Segoe UI"/>
          <w:sz w:val="24"/>
          <w:szCs w:val="24"/>
        </w:rPr>
        <w:t>License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747F06">
        <w:rPr>
          <w:rFonts w:ascii="Segoe UI" w:hAnsi="Segoe UI" w:cs="Segoe UI"/>
          <w:sz w:val="24"/>
          <w:szCs w:val="24"/>
        </w:rPr>
        <w:t xml:space="preserve">from </w:t>
      </w:r>
      <w:r w:rsidR="00A904B3" w:rsidRPr="00747F06">
        <w:rPr>
          <w:rFonts w:ascii="Segoe UI" w:hAnsi="Segoe UI" w:cs="Segoe UI"/>
          <w:sz w:val="24"/>
          <w:szCs w:val="24"/>
        </w:rPr>
        <w:t>Ministry of Commerce</w:t>
      </w:r>
      <w:r w:rsidR="00A904B3">
        <w:rPr>
          <w:rFonts w:ascii="Segoe UI" w:hAnsi="Segoe UI" w:cs="Segoe UI"/>
          <w:sz w:val="24"/>
          <w:szCs w:val="24"/>
        </w:rPr>
        <w:t xml:space="preserve"> of</w:t>
      </w:r>
      <w:r w:rsidR="00A904B3" w:rsidRPr="00747F06">
        <w:rPr>
          <w:rFonts w:ascii="Segoe UI" w:hAnsi="Segoe UI" w:cs="Segoe UI"/>
          <w:sz w:val="24"/>
          <w:szCs w:val="24"/>
        </w:rPr>
        <w:t xml:space="preserve"> </w:t>
      </w:r>
      <w:r w:rsidR="00946400" w:rsidRPr="00747F06">
        <w:rPr>
          <w:rFonts w:ascii="Segoe UI" w:hAnsi="Segoe UI" w:cs="Segoe UI"/>
          <w:sz w:val="24"/>
          <w:szCs w:val="24"/>
        </w:rPr>
        <w:t>Federal Government</w:t>
      </w:r>
      <w:r w:rsidR="00946400" w:rsidRPr="009A338A">
        <w:rPr>
          <w:rFonts w:ascii="Segoe UI" w:hAnsi="Segoe UI" w:cs="Segoe UI"/>
        </w:rPr>
        <w:t xml:space="preserve"> </w:t>
      </w:r>
      <w:r w:rsidR="00946400">
        <w:rPr>
          <w:rFonts w:ascii="Segoe UI" w:hAnsi="Segoe UI" w:cs="Segoe UI"/>
        </w:rPr>
        <w:t xml:space="preserve">&amp; </w:t>
      </w:r>
      <w:r w:rsidR="00BA558A" w:rsidRPr="009A338A">
        <w:rPr>
          <w:rFonts w:ascii="Segoe UI" w:hAnsi="Segoe UI" w:cs="Segoe UI"/>
        </w:rPr>
        <w:t xml:space="preserve">SWS </w:t>
      </w:r>
      <w:r w:rsidR="00BA558A" w:rsidRPr="00BA558A">
        <w:rPr>
          <w:rFonts w:ascii="Segoe UI" w:hAnsi="Segoe UI" w:cs="Segoe UI"/>
          <w:sz w:val="24"/>
          <w:szCs w:val="24"/>
        </w:rPr>
        <w:t>State</w:t>
      </w:r>
      <w:r w:rsidR="00BA558A">
        <w:rPr>
          <w:rFonts w:ascii="Segoe UI" w:hAnsi="Segoe UI" w:cs="Segoe UI"/>
          <w:sz w:val="24"/>
          <w:szCs w:val="24"/>
        </w:rPr>
        <w:t xml:space="preserve"> </w:t>
      </w:r>
      <w:r w:rsidR="00A904B3">
        <w:rPr>
          <w:rFonts w:ascii="Segoe UI" w:hAnsi="Segoe UI" w:cs="Segoe UI"/>
          <w:sz w:val="24"/>
          <w:szCs w:val="24"/>
        </w:rPr>
        <w:t>of Somalia.</w:t>
      </w:r>
    </w:p>
    <w:p w14:paraId="11ADE272" w14:textId="6DFA04A8" w:rsidR="0086346B" w:rsidRDefault="0086346B" w:rsidP="0086346B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747F06">
        <w:rPr>
          <w:rFonts w:ascii="Segoe UI" w:hAnsi="Segoe UI" w:cs="Segoe UI"/>
          <w:sz w:val="24"/>
          <w:szCs w:val="24"/>
        </w:rPr>
        <w:t xml:space="preserve">Valid Registration from the </w:t>
      </w:r>
      <w:r w:rsidR="00B920E9">
        <w:rPr>
          <w:rFonts w:ascii="Segoe UI" w:hAnsi="Segoe UI" w:cs="Segoe UI"/>
          <w:sz w:val="24"/>
          <w:szCs w:val="24"/>
        </w:rPr>
        <w:t xml:space="preserve">Banadir &amp; </w:t>
      </w:r>
      <w:r w:rsidR="00BB2942">
        <w:rPr>
          <w:rFonts w:ascii="Segoe UI" w:hAnsi="Segoe UI" w:cs="Segoe UI"/>
          <w:sz w:val="24"/>
          <w:szCs w:val="24"/>
        </w:rPr>
        <w:t>Lower Shabelle</w:t>
      </w:r>
      <w:r w:rsidR="000F2547">
        <w:rPr>
          <w:rFonts w:ascii="Segoe UI" w:hAnsi="Segoe UI" w:cs="Segoe UI"/>
          <w:sz w:val="24"/>
          <w:szCs w:val="24"/>
        </w:rPr>
        <w:t xml:space="preserve"> Region</w:t>
      </w:r>
      <w:r w:rsidR="00B920E9">
        <w:rPr>
          <w:rFonts w:ascii="Segoe UI" w:hAnsi="Segoe UI" w:cs="Segoe UI"/>
          <w:sz w:val="24"/>
          <w:szCs w:val="24"/>
        </w:rPr>
        <w:t>s</w:t>
      </w:r>
      <w:r w:rsidR="00AC510D">
        <w:rPr>
          <w:rFonts w:ascii="Segoe UI" w:hAnsi="Segoe UI" w:cs="Segoe UI"/>
          <w:sz w:val="24"/>
          <w:szCs w:val="24"/>
        </w:rPr>
        <w:t xml:space="preserve"> of Somalia</w:t>
      </w:r>
      <w:r w:rsidRPr="00747F06">
        <w:rPr>
          <w:rFonts w:ascii="Segoe UI" w:hAnsi="Segoe UI" w:cs="Segoe UI"/>
          <w:sz w:val="24"/>
          <w:szCs w:val="24"/>
        </w:rPr>
        <w:t xml:space="preserve">. </w:t>
      </w:r>
    </w:p>
    <w:p w14:paraId="56D4EF7A" w14:textId="0F44AA9B" w:rsidR="0086346B" w:rsidRPr="00946400" w:rsidRDefault="0086346B" w:rsidP="00946400">
      <w:pPr>
        <w:pStyle w:val="ListParagraph"/>
        <w:numPr>
          <w:ilvl w:val="0"/>
          <w:numId w:val="2"/>
        </w:numPr>
        <w:rPr>
          <w:rFonts w:ascii="Segoe UI" w:eastAsia="Calibri" w:hAnsi="Segoe UI" w:cs="Segoe UI"/>
          <w:sz w:val="24"/>
          <w:szCs w:val="24"/>
        </w:rPr>
      </w:pPr>
      <w:r w:rsidRPr="00946400">
        <w:rPr>
          <w:rFonts w:ascii="Segoe UI" w:hAnsi="Segoe UI" w:cs="Segoe UI"/>
          <w:sz w:val="24"/>
          <w:szCs w:val="24"/>
        </w:rPr>
        <w:t xml:space="preserve">Tax compliance certificate </w:t>
      </w:r>
      <w:r w:rsidR="00890821" w:rsidRPr="00946400">
        <w:rPr>
          <w:rFonts w:ascii="Segoe UI" w:hAnsi="Segoe UI" w:cs="Segoe UI"/>
          <w:sz w:val="24"/>
          <w:szCs w:val="24"/>
        </w:rPr>
        <w:t xml:space="preserve">from </w:t>
      </w:r>
      <w:r w:rsidR="00F504FA" w:rsidRPr="00946400">
        <w:rPr>
          <w:rFonts w:ascii="Segoe UI" w:hAnsi="Segoe UI" w:cs="Segoe UI"/>
          <w:sz w:val="24"/>
          <w:szCs w:val="24"/>
        </w:rPr>
        <w:t>Ministry of finance</w:t>
      </w:r>
      <w:r w:rsidR="00957344" w:rsidRPr="00946400">
        <w:rPr>
          <w:rFonts w:ascii="Segoe UI" w:hAnsi="Segoe UI" w:cs="Segoe UI"/>
          <w:sz w:val="24"/>
          <w:szCs w:val="24"/>
        </w:rPr>
        <w:t>s of</w:t>
      </w:r>
      <w:r w:rsidR="00F504FA" w:rsidRPr="00946400">
        <w:rPr>
          <w:rFonts w:ascii="Segoe UI" w:hAnsi="Segoe UI" w:cs="Segoe UI"/>
          <w:sz w:val="24"/>
          <w:szCs w:val="24"/>
        </w:rPr>
        <w:t xml:space="preserve"> </w:t>
      </w:r>
      <w:r w:rsidR="00946400" w:rsidRPr="00946400">
        <w:rPr>
          <w:rFonts w:ascii="Segoe UI" w:eastAsia="Calibri" w:hAnsi="Segoe UI" w:cs="Segoe UI"/>
          <w:sz w:val="24"/>
          <w:szCs w:val="24"/>
        </w:rPr>
        <w:t>Federal Government &amp; SWS State of Somalia.</w:t>
      </w:r>
    </w:p>
    <w:p w14:paraId="22BEF41F" w14:textId="4A898C1F" w:rsidR="00143675" w:rsidRPr="002E7EA5" w:rsidRDefault="00143675" w:rsidP="00143675">
      <w:pPr>
        <w:pStyle w:val="NoSpacing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Quotation/RFQ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price showing the price and stamped with the company seal</w:t>
      </w:r>
    </w:p>
    <w:p w14:paraId="10836232" w14:textId="5354B258" w:rsidR="00332195" w:rsidRDefault="00FC58B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Evidence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Past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Experience/relevant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 (contracts)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same</w:t>
      </w:r>
      <w:r w:rsidRPr="002E7EA5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nature/work.</w:t>
      </w:r>
    </w:p>
    <w:tbl>
      <w:tblPr>
        <w:tblW w:w="10531" w:type="dxa"/>
        <w:tblLook w:val="04A0" w:firstRow="1" w:lastRow="0" w:firstColumn="1" w:lastColumn="0" w:noHBand="0" w:noVBand="1"/>
      </w:tblPr>
      <w:tblGrid>
        <w:gridCol w:w="540"/>
        <w:gridCol w:w="646"/>
        <w:gridCol w:w="4901"/>
        <w:gridCol w:w="2463"/>
        <w:gridCol w:w="1710"/>
        <w:gridCol w:w="271"/>
      </w:tblGrid>
      <w:tr w:rsidR="00CA176A" w:rsidRPr="00DB6ED7" w14:paraId="5B6CA4EE" w14:textId="77777777" w:rsidTr="00A94D92">
        <w:trPr>
          <w:trHeight w:val="197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9806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F543" w14:textId="77777777" w:rsidR="00CA176A" w:rsidRDefault="00CA176A" w:rsidP="00032E83">
            <w:pPr>
              <w:rPr>
                <w:rFonts w:ascii="Calibri" w:hAnsi="Calibri"/>
                <w:color w:val="000000"/>
              </w:rPr>
            </w:pPr>
          </w:p>
          <w:p w14:paraId="63ADDDDE" w14:textId="77777777" w:rsidR="00DB76D9" w:rsidRPr="00DB6ED7" w:rsidRDefault="00DB76D9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76A0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9DF5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176A" w:rsidRPr="00DB6ED7" w14:paraId="0C8B074A" w14:textId="77777777" w:rsidTr="00A94D92">
        <w:trPr>
          <w:gridAfter w:val="1"/>
          <w:wAfter w:w="271" w:type="dxa"/>
          <w:trHeight w:val="246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31FF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bookmarkStart w:id="1" w:name="_Hlk192593926"/>
            <w:r w:rsidRPr="00DB6ED7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RATING SCALE FOR TECHNICAL PROPOSAL</w:t>
            </w:r>
          </w:p>
        </w:tc>
      </w:tr>
      <w:tr w:rsidR="00CA176A" w:rsidRPr="00DB6ED7" w14:paraId="4D034443" w14:textId="77777777" w:rsidTr="00A94D92">
        <w:trPr>
          <w:trHeight w:val="246"/>
        </w:trPr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5AE7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33286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1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1A04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F568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CA176A" w:rsidRPr="00DB6ED7" w14:paraId="2DCE2EAB" w14:textId="77777777" w:rsidTr="00A94D92">
        <w:trPr>
          <w:trHeight w:val="384"/>
        </w:trPr>
        <w:tc>
          <w:tcPr>
            <w:tcW w:w="102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A1FF" w14:textId="77777777" w:rsidR="00CA176A" w:rsidRPr="00DB6ED7" w:rsidRDefault="00CA176A" w:rsidP="00032E8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7D70" w14:textId="77777777" w:rsidR="00CA176A" w:rsidRPr="00DB6ED7" w:rsidRDefault="00CA176A" w:rsidP="00032E83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CA176A" w:rsidRPr="00DB6ED7" w14:paraId="55AE581B" w14:textId="77777777" w:rsidTr="00A94D92">
        <w:trPr>
          <w:trHeight w:val="10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2F0F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4398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DC56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98F8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176A" w:rsidRPr="00DB6ED7" w14:paraId="4A9908C4" w14:textId="77777777" w:rsidTr="00A94D92">
        <w:trPr>
          <w:gridAfter w:val="1"/>
          <w:wAfter w:w="271" w:type="dxa"/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E0F2" w14:textId="77777777" w:rsidR="00CA176A" w:rsidRPr="00DB6ED7" w:rsidRDefault="00CA176A" w:rsidP="00032E83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0754A" w14:textId="77777777" w:rsidR="00CA176A" w:rsidRPr="00DB6ED7" w:rsidRDefault="00CA176A" w:rsidP="00032E83">
            <w:pPr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5567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Marks</w:t>
            </w:r>
          </w:p>
        </w:tc>
      </w:tr>
      <w:tr w:rsidR="00CA176A" w:rsidRPr="00DB6ED7" w14:paraId="6C3C2AF1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1175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No.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A692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Description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0CA0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 xml:space="preserve">Maximum  </w:t>
            </w:r>
          </w:p>
        </w:tc>
      </w:tr>
      <w:tr w:rsidR="00CA176A" w:rsidRPr="00DB6ED7" w14:paraId="0951E486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5111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1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DA36" w14:textId="6D48B738" w:rsidR="00CA176A" w:rsidRPr="00946400" w:rsidRDefault="00CA176A" w:rsidP="00DF289B">
            <w:pPr>
              <w:jc w:val="both"/>
              <w:rPr>
                <w:rFonts w:ascii="Segoe UI" w:hAnsi="Segoe UI" w:cs="Segoe UI"/>
                <w:color w:val="000000"/>
              </w:rPr>
            </w:pPr>
            <w:r w:rsidRPr="00946400">
              <w:rPr>
                <w:rFonts w:ascii="Segoe UI" w:hAnsi="Segoe UI" w:cs="Segoe UI"/>
                <w:color w:val="000000"/>
              </w:rPr>
              <w:t xml:space="preserve">Valid Registration Certificates/Licenses are mandatory from the </w:t>
            </w:r>
            <w:r w:rsidR="0054752B" w:rsidRPr="00946400">
              <w:rPr>
                <w:rFonts w:ascii="Segoe UI" w:hAnsi="Segoe UI" w:cs="Segoe UI"/>
                <w:color w:val="000000"/>
              </w:rPr>
              <w:t>from the</w:t>
            </w:r>
            <w:r w:rsidR="00907DCE" w:rsidRPr="00946400">
              <w:rPr>
                <w:rFonts w:ascii="Segoe UI" w:hAnsi="Segoe UI" w:cs="Segoe UI"/>
                <w:color w:val="000000"/>
              </w:rPr>
              <w:t xml:space="preserve"> </w:t>
            </w:r>
            <w:r w:rsidR="00DF289B" w:rsidRPr="00946400">
              <w:rPr>
                <w:rFonts w:ascii="Segoe UI" w:hAnsi="Segoe UI" w:cs="Segoe UI"/>
                <w:color w:val="000000"/>
              </w:rPr>
              <w:t>Federal</w:t>
            </w:r>
            <w:r w:rsidR="00220E6E" w:rsidRPr="00946400">
              <w:rPr>
                <w:rFonts w:ascii="Segoe UI" w:hAnsi="Segoe UI" w:cs="Segoe UI"/>
                <w:color w:val="000000"/>
              </w:rPr>
              <w:t xml:space="preserve"> Government of Somalia and </w:t>
            </w:r>
            <w:r w:rsidR="00BA558A" w:rsidRPr="00946400">
              <w:rPr>
                <w:rFonts w:ascii="Segoe UI" w:hAnsi="Segoe UI" w:cs="Segoe UI"/>
                <w:color w:val="000000"/>
              </w:rPr>
              <w:t>SWS State</w:t>
            </w:r>
            <w:r w:rsidR="0054752B" w:rsidRPr="00946400">
              <w:rPr>
                <w:rFonts w:ascii="Segoe UI" w:hAnsi="Segoe UI" w:cs="Segoe UI"/>
                <w:color w:val="000000"/>
              </w:rPr>
              <w:t>, tax clearance certification of ministry Finance</w:t>
            </w:r>
            <w:r w:rsidR="00220E6E" w:rsidRPr="00946400">
              <w:rPr>
                <w:rFonts w:ascii="Segoe UI" w:hAnsi="Segoe UI" w:cs="Segoe UI"/>
                <w:color w:val="000000"/>
              </w:rPr>
              <w:t>.</w:t>
            </w:r>
            <w:r w:rsidR="0054752B" w:rsidRPr="00946400">
              <w:rPr>
                <w:rFonts w:ascii="Segoe UI" w:hAnsi="Segoe UI" w:cs="Segoe UI"/>
                <w:color w:val="000000"/>
              </w:rPr>
              <w:t xml:space="preserve">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05B6" w14:textId="77777777" w:rsidR="00CA176A" w:rsidRPr="00DB6ED7" w:rsidRDefault="00CA176A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A176A" w:rsidRPr="00DB6ED7" w14:paraId="723D1964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9C88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2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DB8F" w14:textId="77777777" w:rsidR="00CA176A" w:rsidRPr="002524BC" w:rsidRDefault="00CA176A" w:rsidP="002524BC">
            <w:pPr>
              <w:jc w:val="both"/>
              <w:rPr>
                <w:rFonts w:ascii="Segoe UI" w:hAnsi="Segoe UI" w:cs="Segoe UI"/>
                <w:color w:val="000000"/>
              </w:rPr>
            </w:pPr>
            <w:r w:rsidRPr="002524BC">
              <w:rPr>
                <w:rFonts w:ascii="Segoe UI" w:hAnsi="Segoe UI" w:cs="Segoe UI"/>
                <w:color w:val="000000"/>
              </w:rPr>
              <w:t>Company Profile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C1BC" w14:textId="77777777" w:rsidR="00CA176A" w:rsidRPr="00DB6ED7" w:rsidRDefault="00CA176A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CA176A" w:rsidRPr="00DB6ED7" w14:paraId="5D93B54D" w14:textId="77777777" w:rsidTr="00A94D92">
        <w:trPr>
          <w:gridAfter w:val="1"/>
          <w:wAfter w:w="271" w:type="dxa"/>
          <w:trHeight w:val="23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1833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3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3492" w14:textId="77777777" w:rsidR="00CA176A" w:rsidRPr="002524BC" w:rsidRDefault="00CA176A" w:rsidP="002524BC">
            <w:pPr>
              <w:jc w:val="both"/>
              <w:rPr>
                <w:rFonts w:ascii="Segoe UI" w:hAnsi="Segoe UI" w:cs="Segoe UI"/>
                <w:color w:val="000000"/>
              </w:rPr>
            </w:pPr>
            <w:r w:rsidRPr="002524BC">
              <w:rPr>
                <w:rFonts w:ascii="Segoe UI" w:hAnsi="Segoe UI" w:cs="Segoe UI"/>
                <w:color w:val="000000"/>
              </w:rPr>
              <w:t>Relevant Experience/ Evidence of Past Similar Works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88ED" w14:textId="725F973E" w:rsidR="00CA176A" w:rsidRPr="00DB6ED7" w:rsidRDefault="00447836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CA176A" w:rsidRPr="00DB6ED7" w14:paraId="7121B3B7" w14:textId="77777777" w:rsidTr="00A94D92">
        <w:trPr>
          <w:gridAfter w:val="1"/>
          <w:wAfter w:w="271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3693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4</w:t>
            </w:r>
          </w:p>
        </w:tc>
        <w:tc>
          <w:tcPr>
            <w:tcW w:w="8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5296" w14:textId="77777777" w:rsidR="00CA176A" w:rsidRPr="002524BC" w:rsidRDefault="00CA176A" w:rsidP="002524BC">
            <w:pPr>
              <w:jc w:val="both"/>
              <w:rPr>
                <w:rFonts w:ascii="Segoe UI" w:hAnsi="Segoe UI" w:cs="Segoe UI"/>
                <w:color w:val="000000"/>
              </w:rPr>
            </w:pPr>
            <w:r w:rsidRPr="002524BC">
              <w:rPr>
                <w:rFonts w:ascii="Segoe UI" w:hAnsi="Segoe UI" w:cs="Segoe UI"/>
                <w:color w:val="000000"/>
              </w:rPr>
              <w:t xml:space="preserve">Bank Statement for the last six months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0C47" w14:textId="0D581D3B" w:rsidR="00CA176A" w:rsidRPr="00DB6ED7" w:rsidRDefault="00447836" w:rsidP="0003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bookmarkEnd w:id="1"/>
      <w:tr w:rsidR="00CA176A" w:rsidRPr="00DB6ED7" w14:paraId="69812965" w14:textId="77777777" w:rsidTr="00A94D92">
        <w:trPr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6EF7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5BA65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 xml:space="preserve">Total </w:t>
            </w:r>
            <w:r>
              <w:rPr>
                <w:b/>
                <w:bCs/>
                <w:color w:val="000000"/>
              </w:rPr>
              <w:t>Marks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18C8529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60</w:t>
            </w:r>
          </w:p>
        </w:tc>
        <w:tc>
          <w:tcPr>
            <w:tcW w:w="27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6DD793F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  <w:r w:rsidRPr="00DB6ED7">
              <w:rPr>
                <w:b/>
                <w:bCs/>
                <w:color w:val="000000"/>
              </w:rPr>
              <w:t> </w:t>
            </w:r>
          </w:p>
        </w:tc>
      </w:tr>
      <w:tr w:rsidR="00CA176A" w:rsidRPr="00DB6ED7" w14:paraId="3832AA15" w14:textId="77777777" w:rsidTr="00A94D92">
        <w:trPr>
          <w:trHeight w:val="263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FAC9" w14:textId="77777777" w:rsidR="00CA176A" w:rsidRPr="00DB6ED7" w:rsidRDefault="00CA176A" w:rsidP="00032E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AA47E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56DCF" w14:textId="77777777" w:rsidR="00CA176A" w:rsidRPr="00DB6ED7" w:rsidRDefault="00CA176A" w:rsidP="00032E83">
            <w:pPr>
              <w:rPr>
                <w:b/>
                <w:bCs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27797" w14:textId="77777777" w:rsidR="00CA176A" w:rsidRPr="00DB6ED7" w:rsidRDefault="00CA176A" w:rsidP="00032E8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FF9AD63" w14:textId="6287B887" w:rsidR="00723148" w:rsidRDefault="00FC58B5" w:rsidP="00723148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All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interested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eligible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Contractors/suppliers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with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sound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capacity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and</w:t>
      </w:r>
      <w:r w:rsidRPr="002E7EA5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relevant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experience</w:t>
      </w:r>
      <w:r w:rsidRPr="002E7EA5">
        <w:rPr>
          <w:rFonts w:ascii="Segoe UI" w:hAnsi="Segoe UI" w:cs="Segoe UI"/>
          <w:spacing w:val="-57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in similar work are here by invited to collect </w:t>
      </w:r>
      <w:r w:rsidR="0018155B">
        <w:rPr>
          <w:rFonts w:ascii="Segoe UI" w:hAnsi="Segoe UI" w:cs="Segoe UI"/>
          <w:sz w:val="24"/>
          <w:szCs w:val="24"/>
        </w:rPr>
        <w:t>t</w:t>
      </w:r>
      <w:r w:rsidR="0018155B" w:rsidRPr="0018155B">
        <w:rPr>
          <w:rFonts w:ascii="Segoe UI" w:hAnsi="Segoe UI" w:cs="Segoe UI"/>
          <w:sz w:val="24"/>
          <w:szCs w:val="24"/>
        </w:rPr>
        <w:t xml:space="preserve">ender </w:t>
      </w:r>
      <w:r w:rsidR="007433F6">
        <w:rPr>
          <w:rFonts w:ascii="Segoe UI" w:hAnsi="Segoe UI" w:cs="Segoe UI"/>
          <w:sz w:val="24"/>
          <w:szCs w:val="24"/>
        </w:rPr>
        <w:t>d</w:t>
      </w:r>
      <w:r w:rsidR="0018155B" w:rsidRPr="0018155B">
        <w:rPr>
          <w:rFonts w:ascii="Segoe UI" w:hAnsi="Segoe UI" w:cs="Segoe UI"/>
          <w:sz w:val="24"/>
          <w:szCs w:val="24"/>
        </w:rPr>
        <w:t xml:space="preserve">ocuments with RFQs are available for collection from Islamic Relief Somalia Mogadishu office, Adan Adde </w:t>
      </w:r>
      <w:r w:rsidR="004D4045" w:rsidRPr="0018155B">
        <w:rPr>
          <w:rFonts w:ascii="Segoe UI" w:hAnsi="Segoe UI" w:cs="Segoe UI"/>
          <w:sz w:val="24"/>
          <w:szCs w:val="24"/>
        </w:rPr>
        <w:t>International Airport Road</w:t>
      </w:r>
      <w:r w:rsidR="0018155B" w:rsidRPr="0018155B">
        <w:rPr>
          <w:rFonts w:ascii="Segoe UI" w:hAnsi="Segoe UI" w:cs="Segoe UI"/>
          <w:sz w:val="24"/>
          <w:szCs w:val="24"/>
        </w:rPr>
        <w:t>/Opposite Ex Kalunka UN Compound- Mogadishu, Somalia.</w:t>
      </w:r>
    </w:p>
    <w:p w14:paraId="16F07F01" w14:textId="287D9FBC" w:rsidR="008456E7" w:rsidRDefault="008456E7" w:rsidP="00DB5AEF">
      <w:pPr>
        <w:pStyle w:val="Header"/>
        <w:tabs>
          <w:tab w:val="center" w:pos="3960"/>
        </w:tabs>
        <w:ind w:right="-360"/>
        <w:rPr>
          <w:rFonts w:ascii="Segoe UI" w:hAnsi="Segoe UI" w:cs="Segoe UI"/>
          <w:sz w:val="24"/>
          <w:szCs w:val="24"/>
        </w:rPr>
      </w:pPr>
    </w:p>
    <w:p w14:paraId="5D04F708" w14:textId="77777777" w:rsidR="00161CBF" w:rsidRDefault="00161CBF" w:rsidP="003B3139">
      <w:pPr>
        <w:spacing w:before="93"/>
        <w:rPr>
          <w:rFonts w:ascii="Segoe UI" w:hAnsi="Segoe UI" w:cs="Segoe UI"/>
          <w:sz w:val="24"/>
          <w:szCs w:val="24"/>
        </w:rPr>
      </w:pPr>
    </w:p>
    <w:p w14:paraId="1F0A3BA0" w14:textId="77777777" w:rsidR="003A6C69" w:rsidRDefault="003A6C69" w:rsidP="003B3139">
      <w:pPr>
        <w:spacing w:before="93"/>
        <w:rPr>
          <w:rFonts w:ascii="Segoe UI" w:hAnsi="Segoe UI" w:cs="Segoe UI"/>
          <w:sz w:val="24"/>
          <w:szCs w:val="24"/>
        </w:rPr>
      </w:pPr>
    </w:p>
    <w:p w14:paraId="5EE681A3" w14:textId="77777777" w:rsidR="003A6C69" w:rsidRDefault="003A6C69" w:rsidP="003B3139">
      <w:pPr>
        <w:spacing w:before="93"/>
        <w:rPr>
          <w:rFonts w:ascii="Segoe UI" w:hAnsi="Segoe UI" w:cs="Segoe UI"/>
          <w:sz w:val="24"/>
          <w:szCs w:val="24"/>
        </w:rPr>
      </w:pPr>
    </w:p>
    <w:p w14:paraId="44BE7C3A" w14:textId="669E3866" w:rsidR="00A27C60" w:rsidRPr="002E7EA5" w:rsidRDefault="00A27C60" w:rsidP="003B3139">
      <w:pPr>
        <w:spacing w:before="93"/>
        <w:rPr>
          <w:rFonts w:ascii="Segoe UI" w:hAnsi="Segoe UI" w:cs="Segoe UI"/>
          <w:b/>
          <w:i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>The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deadline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for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submitting</w:t>
      </w:r>
      <w:r w:rsidRPr="002E7EA5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>bids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is </w:t>
      </w:r>
      <w:r w:rsidR="00305AA7">
        <w:rPr>
          <w:rFonts w:ascii="Segoe UI" w:hAnsi="Segoe UI" w:cs="Segoe UI"/>
          <w:b/>
          <w:sz w:val="24"/>
          <w:szCs w:val="24"/>
        </w:rPr>
        <w:t>24</w:t>
      </w:r>
      <w:r w:rsidR="003B3139" w:rsidRPr="002E7EA5">
        <w:rPr>
          <w:rFonts w:ascii="Segoe UI" w:hAnsi="Segoe UI" w:cs="Segoe UI"/>
          <w:b/>
          <w:sz w:val="24"/>
          <w:szCs w:val="24"/>
        </w:rPr>
        <w:t>/</w:t>
      </w:r>
      <w:r w:rsidR="00305AA7">
        <w:rPr>
          <w:rFonts w:ascii="Segoe UI" w:hAnsi="Segoe UI" w:cs="Segoe UI"/>
          <w:b/>
          <w:sz w:val="24"/>
          <w:szCs w:val="24"/>
        </w:rPr>
        <w:t>08</w:t>
      </w:r>
      <w:r w:rsidR="003B3139" w:rsidRPr="002E7EA5">
        <w:rPr>
          <w:rFonts w:ascii="Segoe UI" w:hAnsi="Segoe UI" w:cs="Segoe UI"/>
          <w:b/>
          <w:sz w:val="24"/>
          <w:szCs w:val="24"/>
        </w:rPr>
        <w:t>/202</w:t>
      </w:r>
      <w:r w:rsidR="00E46E78">
        <w:rPr>
          <w:rFonts w:ascii="Segoe UI" w:hAnsi="Segoe UI" w:cs="Segoe UI"/>
          <w:b/>
          <w:sz w:val="24"/>
          <w:szCs w:val="24"/>
        </w:rPr>
        <w:t>6</w:t>
      </w:r>
      <w:r w:rsidR="003B3139" w:rsidRPr="002E7EA5">
        <w:rPr>
          <w:rFonts w:ascii="Segoe UI" w:hAnsi="Segoe UI" w:cs="Segoe UI"/>
          <w:b/>
          <w:sz w:val="24"/>
          <w:szCs w:val="24"/>
        </w:rPr>
        <w:t xml:space="preserve"> at 4:00 pm </w:t>
      </w:r>
      <w:r w:rsidRPr="002E7EA5">
        <w:rPr>
          <w:rFonts w:ascii="Segoe UI" w:hAnsi="Segoe UI" w:cs="Segoe UI"/>
          <w:sz w:val="24"/>
          <w:szCs w:val="24"/>
        </w:rPr>
        <w:t xml:space="preserve">and </w:t>
      </w:r>
      <w:r w:rsidRPr="002E7EA5">
        <w:rPr>
          <w:rFonts w:ascii="Segoe UI" w:hAnsi="Segoe UI" w:cs="Segoe UI"/>
          <w:b/>
          <w:i/>
          <w:sz w:val="24"/>
          <w:szCs w:val="24"/>
        </w:rPr>
        <w:t>any</w:t>
      </w:r>
      <w:r w:rsidRPr="002E7EA5">
        <w:rPr>
          <w:rFonts w:ascii="Segoe UI" w:hAnsi="Segoe UI" w:cs="Segoe UI"/>
          <w:b/>
          <w:i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i/>
          <w:sz w:val="24"/>
          <w:szCs w:val="24"/>
        </w:rPr>
        <w:t>tender or</w:t>
      </w:r>
      <w:r w:rsidRPr="002E7EA5">
        <w:rPr>
          <w:rFonts w:ascii="Segoe UI" w:hAnsi="Segoe UI" w:cs="Segoe UI"/>
          <w:b/>
          <w:i/>
          <w:spacing w:val="-1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i/>
          <w:sz w:val="24"/>
          <w:szCs w:val="24"/>
        </w:rPr>
        <w:t>documents</w:t>
      </w:r>
    </w:p>
    <w:p w14:paraId="001B7778" w14:textId="3B9F0D75" w:rsidR="003B3139" w:rsidRPr="002E7EA5" w:rsidRDefault="00A27C60" w:rsidP="00A27C60">
      <w:pPr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 xml:space="preserve">received later than </w:t>
      </w:r>
      <w:r w:rsidR="00305AA7">
        <w:rPr>
          <w:rFonts w:ascii="Segoe UI" w:hAnsi="Segoe UI" w:cs="Segoe UI"/>
          <w:b/>
          <w:sz w:val="24"/>
          <w:szCs w:val="24"/>
        </w:rPr>
        <w:t>24</w:t>
      </w:r>
      <w:r w:rsidR="00E46E78" w:rsidRPr="002E7EA5">
        <w:rPr>
          <w:rFonts w:ascii="Segoe UI" w:hAnsi="Segoe UI" w:cs="Segoe UI"/>
          <w:b/>
          <w:sz w:val="24"/>
          <w:szCs w:val="24"/>
        </w:rPr>
        <w:t>/0</w:t>
      </w:r>
      <w:r w:rsidR="00305AA7">
        <w:rPr>
          <w:rFonts w:ascii="Segoe UI" w:hAnsi="Segoe UI" w:cs="Segoe UI"/>
          <w:b/>
          <w:sz w:val="24"/>
          <w:szCs w:val="24"/>
        </w:rPr>
        <w:t>8</w:t>
      </w:r>
      <w:r w:rsidR="00E46E78" w:rsidRPr="002E7EA5">
        <w:rPr>
          <w:rFonts w:ascii="Segoe UI" w:hAnsi="Segoe UI" w:cs="Segoe UI"/>
          <w:b/>
          <w:sz w:val="24"/>
          <w:szCs w:val="24"/>
        </w:rPr>
        <w:t>/202</w:t>
      </w:r>
      <w:r w:rsidR="00E46E78">
        <w:rPr>
          <w:rFonts w:ascii="Segoe UI" w:hAnsi="Segoe UI" w:cs="Segoe UI"/>
          <w:b/>
          <w:sz w:val="24"/>
          <w:szCs w:val="24"/>
        </w:rPr>
        <w:t>6</w:t>
      </w:r>
      <w:r w:rsidR="00E46E78" w:rsidRPr="002E7EA5">
        <w:rPr>
          <w:rFonts w:ascii="Segoe UI" w:hAnsi="Segoe UI" w:cs="Segoe UI"/>
          <w:b/>
          <w:sz w:val="24"/>
          <w:szCs w:val="24"/>
        </w:rPr>
        <w:t xml:space="preserve"> </w:t>
      </w:r>
      <w:r w:rsidR="008456E7" w:rsidRPr="002E7EA5">
        <w:rPr>
          <w:rFonts w:ascii="Segoe UI" w:hAnsi="Segoe UI" w:cs="Segoe UI"/>
          <w:b/>
          <w:sz w:val="24"/>
          <w:szCs w:val="24"/>
        </w:rPr>
        <w:t xml:space="preserve">at 4:00 pm </w:t>
      </w:r>
      <w:r w:rsidRPr="002E7EA5">
        <w:rPr>
          <w:rFonts w:ascii="Segoe UI" w:hAnsi="Segoe UI" w:cs="Segoe UI"/>
          <w:b/>
          <w:sz w:val="24"/>
          <w:szCs w:val="24"/>
        </w:rPr>
        <w:t>will not be accepted</w:t>
      </w:r>
      <w:r w:rsidRPr="002E7EA5">
        <w:rPr>
          <w:rFonts w:ascii="Segoe UI" w:hAnsi="Segoe UI" w:cs="Segoe UI"/>
          <w:sz w:val="24"/>
          <w:szCs w:val="24"/>
        </w:rPr>
        <w:t xml:space="preserve">. </w:t>
      </w:r>
    </w:p>
    <w:p w14:paraId="25A0C87C" w14:textId="5DE46B7D" w:rsidR="003B3139" w:rsidRPr="002E7EA5" w:rsidRDefault="003B3139" w:rsidP="00A27C60">
      <w:pPr>
        <w:rPr>
          <w:rFonts w:ascii="Segoe UI" w:hAnsi="Segoe UI" w:cs="Segoe UI"/>
          <w:sz w:val="24"/>
          <w:szCs w:val="24"/>
        </w:rPr>
      </w:pPr>
    </w:p>
    <w:p w14:paraId="43A03338" w14:textId="3409C2C9" w:rsidR="00F3584A" w:rsidRDefault="00A27C60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  <w:r w:rsidRPr="002E7EA5">
        <w:rPr>
          <w:rFonts w:ascii="Segoe UI" w:hAnsi="Segoe UI" w:cs="Segoe UI"/>
          <w:sz w:val="24"/>
          <w:szCs w:val="24"/>
        </w:rPr>
        <w:t xml:space="preserve">The </w:t>
      </w:r>
      <w:r w:rsidRPr="002E7EA5">
        <w:rPr>
          <w:rFonts w:ascii="Segoe UI" w:hAnsi="Segoe UI" w:cs="Segoe UI"/>
          <w:b/>
          <w:sz w:val="24"/>
          <w:szCs w:val="24"/>
        </w:rPr>
        <w:t xml:space="preserve">sealed </w:t>
      </w:r>
      <w:r w:rsidRPr="002E7EA5">
        <w:rPr>
          <w:rFonts w:ascii="Segoe UI" w:hAnsi="Segoe UI" w:cs="Segoe UI"/>
          <w:sz w:val="24"/>
          <w:szCs w:val="24"/>
        </w:rPr>
        <w:t>envelopes</w:t>
      </w:r>
      <w:r w:rsidRPr="002E7EA5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2E7EA5">
        <w:rPr>
          <w:rFonts w:ascii="Segoe UI" w:hAnsi="Segoe UI" w:cs="Segoe UI"/>
          <w:sz w:val="24"/>
          <w:szCs w:val="24"/>
        </w:rPr>
        <w:t xml:space="preserve">should be dropped at the Tender Box in </w:t>
      </w:r>
      <w:r w:rsidR="00204CB8" w:rsidRPr="00204CB8">
        <w:rPr>
          <w:rFonts w:asciiTheme="majorHAnsi" w:hAnsiTheme="majorHAnsi"/>
          <w:sz w:val="24"/>
          <w:szCs w:val="24"/>
        </w:rPr>
        <w:t xml:space="preserve">Islamic Relief Somalia Mogadishu office, Adan Adde </w:t>
      </w:r>
      <w:r w:rsidR="00101674" w:rsidRPr="00204CB8">
        <w:rPr>
          <w:rFonts w:asciiTheme="majorHAnsi" w:hAnsiTheme="majorHAnsi"/>
          <w:sz w:val="24"/>
          <w:szCs w:val="24"/>
        </w:rPr>
        <w:t>International Airport Road</w:t>
      </w:r>
      <w:r w:rsidR="00204CB8" w:rsidRPr="00204CB8">
        <w:rPr>
          <w:rFonts w:asciiTheme="majorHAnsi" w:hAnsiTheme="majorHAnsi"/>
          <w:sz w:val="24"/>
          <w:szCs w:val="24"/>
        </w:rPr>
        <w:t xml:space="preserve">/Opposite Ex Kalunka UN Compound- Mogadishu, </w:t>
      </w:r>
      <w:r w:rsidR="00497E16" w:rsidRPr="00204CB8">
        <w:rPr>
          <w:rFonts w:asciiTheme="majorHAnsi" w:hAnsiTheme="majorHAnsi"/>
          <w:sz w:val="24"/>
          <w:szCs w:val="24"/>
        </w:rPr>
        <w:t>Somalia.</w:t>
      </w:r>
    </w:p>
    <w:p w14:paraId="017FBEE0" w14:textId="6F32C93E" w:rsidR="00CA176A" w:rsidRDefault="00CA176A" w:rsidP="00F3584A">
      <w:pPr>
        <w:tabs>
          <w:tab w:val="right" w:pos="8640"/>
        </w:tabs>
        <w:jc w:val="both"/>
        <w:rPr>
          <w:rFonts w:ascii="Segoe UI" w:hAnsi="Segoe UI" w:cs="Segoe UI"/>
          <w:sz w:val="24"/>
          <w:szCs w:val="24"/>
        </w:rPr>
      </w:pPr>
    </w:p>
    <w:p w14:paraId="4626F644" w14:textId="1C1272B6" w:rsidR="00A27C60" w:rsidRPr="002E7EA5" w:rsidRDefault="00A27C60" w:rsidP="005F2BD0">
      <w:pPr>
        <w:pStyle w:val="Heading1"/>
        <w:spacing w:line="276" w:lineRule="auto"/>
        <w:ind w:left="0" w:right="2957" w:firstLine="0"/>
        <w:jc w:val="center"/>
        <w:rPr>
          <w:rFonts w:ascii="Segoe UI" w:hAnsi="Segoe UI" w:cs="Segoe UI"/>
          <w:sz w:val="24"/>
          <w:szCs w:val="24"/>
          <w:u w:val="none"/>
        </w:rPr>
      </w:pPr>
      <w:r w:rsidRPr="002E7EA5">
        <w:rPr>
          <w:rFonts w:ascii="Segoe UI" w:hAnsi="Segoe UI" w:cs="Segoe UI"/>
          <w:sz w:val="24"/>
          <w:szCs w:val="24"/>
          <w:u w:val="none"/>
        </w:rPr>
        <w:t>Supplier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Code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of</w:t>
      </w:r>
      <w:r w:rsidRPr="002E7EA5">
        <w:rPr>
          <w:rFonts w:ascii="Segoe UI" w:hAnsi="Segoe UI" w:cs="Segoe UI"/>
          <w:spacing w:val="-1"/>
          <w:sz w:val="24"/>
          <w:szCs w:val="24"/>
          <w:u w:val="none"/>
        </w:rPr>
        <w:t xml:space="preserve"> </w:t>
      </w:r>
      <w:r w:rsidRPr="002E7EA5">
        <w:rPr>
          <w:rFonts w:ascii="Segoe UI" w:hAnsi="Segoe UI" w:cs="Segoe UI"/>
          <w:sz w:val="24"/>
          <w:szCs w:val="24"/>
          <w:u w:val="none"/>
        </w:rPr>
        <w:t>Conduct</w:t>
      </w:r>
    </w:p>
    <w:p w14:paraId="5FC261CC" w14:textId="77777777" w:rsidR="00A27C60" w:rsidRPr="002E7EA5" w:rsidRDefault="00A27C60" w:rsidP="005F2BD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72" w:line="276" w:lineRule="auto"/>
        <w:ind w:hanging="361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>Islamic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Relief’s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Supplier</w:t>
      </w:r>
      <w:r w:rsidRPr="002E7EA5">
        <w:rPr>
          <w:rFonts w:ascii="Segoe UI" w:hAnsi="Segoe UI" w:cs="Segoe UI"/>
          <w:b/>
          <w:spacing w:val="-5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Code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of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Conduct</w:t>
      </w:r>
    </w:p>
    <w:p w14:paraId="3F2EB9CF" w14:textId="77777777" w:rsidR="00A27C60" w:rsidRPr="002E7EA5" w:rsidRDefault="00A27C60" w:rsidP="005F2BD0">
      <w:pPr>
        <w:pStyle w:val="BodyText"/>
        <w:spacing w:before="8" w:line="276" w:lineRule="auto"/>
        <w:rPr>
          <w:rFonts w:ascii="Segoe UI" w:hAnsi="Segoe UI" w:cs="Segoe UI"/>
          <w:b/>
        </w:rPr>
      </w:pPr>
    </w:p>
    <w:p w14:paraId="7E9B06D9" w14:textId="77777777" w:rsidR="00A27C60" w:rsidRPr="002E7EA5" w:rsidRDefault="00A27C60" w:rsidP="005F2BD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line="276" w:lineRule="auto"/>
        <w:ind w:hanging="361"/>
        <w:rPr>
          <w:rFonts w:ascii="Segoe UI" w:hAnsi="Segoe UI" w:cs="Segoe UI"/>
          <w:b/>
          <w:sz w:val="24"/>
          <w:szCs w:val="24"/>
        </w:rPr>
      </w:pPr>
      <w:r w:rsidRPr="002E7EA5">
        <w:rPr>
          <w:rFonts w:ascii="Segoe UI" w:hAnsi="Segoe UI" w:cs="Segoe UI"/>
          <w:b/>
          <w:sz w:val="24"/>
          <w:szCs w:val="24"/>
        </w:rPr>
        <w:t>Islamic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Relief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Worldwide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requires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all</w:t>
      </w:r>
      <w:r w:rsidRPr="002E7EA5">
        <w:rPr>
          <w:rFonts w:ascii="Segoe UI" w:hAnsi="Segoe UI" w:cs="Segoe UI"/>
          <w:b/>
          <w:spacing w:val="-2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suppliers</w:t>
      </w:r>
      <w:r w:rsidRPr="002E7EA5">
        <w:rPr>
          <w:rFonts w:ascii="Segoe UI" w:hAnsi="Segoe UI" w:cs="Segoe UI"/>
          <w:b/>
          <w:spacing w:val="-5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to</w:t>
      </w:r>
      <w:r w:rsidRPr="002E7EA5">
        <w:rPr>
          <w:rFonts w:ascii="Segoe UI" w:hAnsi="Segoe UI" w:cs="Segoe UI"/>
          <w:b/>
          <w:spacing w:val="-3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adhere</w:t>
      </w:r>
      <w:r w:rsidRPr="002E7EA5">
        <w:rPr>
          <w:rFonts w:ascii="Segoe UI" w:hAnsi="Segoe UI" w:cs="Segoe UI"/>
          <w:b/>
          <w:spacing w:val="-4"/>
          <w:sz w:val="24"/>
          <w:szCs w:val="24"/>
        </w:rPr>
        <w:t xml:space="preserve"> </w:t>
      </w:r>
      <w:r w:rsidRPr="002E7EA5">
        <w:rPr>
          <w:rFonts w:ascii="Segoe UI" w:hAnsi="Segoe UI" w:cs="Segoe UI"/>
          <w:b/>
          <w:sz w:val="24"/>
          <w:szCs w:val="24"/>
        </w:rPr>
        <w:t>to:</w:t>
      </w:r>
    </w:p>
    <w:p w14:paraId="1C62AC12" w14:textId="77777777" w:rsidR="00A27C60" w:rsidRPr="002E7EA5" w:rsidRDefault="00A27C60" w:rsidP="005F2BD0">
      <w:pPr>
        <w:pStyle w:val="BodyText"/>
        <w:spacing w:before="8" w:line="276" w:lineRule="auto"/>
        <w:rPr>
          <w:rFonts w:ascii="Segoe UI" w:hAnsi="Segoe UI" w:cs="Segoe UI"/>
          <w:b/>
        </w:rPr>
      </w:pPr>
    </w:p>
    <w:p w14:paraId="106FDE1F" w14:textId="77777777" w:rsidR="00A27C60" w:rsidRPr="002E7EA5" w:rsidRDefault="00A27C60" w:rsidP="005F2BD0">
      <w:pPr>
        <w:spacing w:line="276" w:lineRule="auto"/>
        <w:rPr>
          <w:rFonts w:ascii="Segoe UI" w:hAnsi="Segoe UI" w:cs="Segoe UI"/>
          <w:b/>
          <w:bCs/>
        </w:rPr>
      </w:pPr>
      <w:r w:rsidRPr="002E7EA5">
        <w:rPr>
          <w:rFonts w:ascii="Segoe UI" w:hAnsi="Segoe UI" w:cs="Segoe UI"/>
          <w:b/>
          <w:bCs/>
        </w:rPr>
        <w:t>The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Modern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Slavery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Act</w:t>
      </w:r>
      <w:r w:rsidRPr="002E7EA5">
        <w:rPr>
          <w:rFonts w:ascii="Segoe UI" w:hAnsi="Segoe UI" w:cs="Segoe UI"/>
          <w:b/>
          <w:bCs/>
          <w:spacing w:val="-2"/>
        </w:rPr>
        <w:t xml:space="preserve"> </w:t>
      </w:r>
      <w:r w:rsidRPr="002E7EA5">
        <w:rPr>
          <w:rFonts w:ascii="Segoe UI" w:hAnsi="Segoe UI" w:cs="Segoe UI"/>
          <w:b/>
          <w:bCs/>
        </w:rPr>
        <w:t>2015</w:t>
      </w:r>
    </w:p>
    <w:p w14:paraId="2EA90BDA" w14:textId="77777777" w:rsidR="00A27C60" w:rsidRPr="002E7EA5" w:rsidRDefault="00A27C60" w:rsidP="005F2BD0">
      <w:pPr>
        <w:spacing w:line="276" w:lineRule="auto"/>
        <w:rPr>
          <w:rFonts w:ascii="Segoe UI" w:hAnsi="Segoe UI" w:cs="Segoe UI"/>
        </w:rPr>
      </w:pPr>
    </w:p>
    <w:p w14:paraId="252F1D5A" w14:textId="77777777" w:rsidR="00E970ED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 xml:space="preserve">The International Labour Standards as defined by the ILO (International Labour </w:t>
      </w:r>
      <w:r w:rsidR="00342D0E" w:rsidRPr="00AB6431">
        <w:rPr>
          <w:rFonts w:ascii="Segoe UI" w:hAnsi="Segoe UI" w:cs="Segoe UI"/>
          <w:sz w:val="24"/>
          <w:szCs w:val="24"/>
        </w:rPr>
        <w:t>Organization</w:t>
      </w:r>
      <w:r w:rsidRPr="00AB6431">
        <w:rPr>
          <w:rFonts w:ascii="Segoe UI" w:hAnsi="Segoe UI" w:cs="Segoe UI"/>
          <w:sz w:val="24"/>
          <w:szCs w:val="24"/>
        </w:rPr>
        <w:t>).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United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Nations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Global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Compact’s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10 principles as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stated below:</w:t>
      </w:r>
    </w:p>
    <w:p w14:paraId="09FE0956" w14:textId="5C712A10" w:rsidR="00A27C60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Human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</w:t>
      </w:r>
    </w:p>
    <w:p w14:paraId="5EE59014" w14:textId="7C67A085" w:rsidR="00A27C60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8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1</w:t>
        </w:r>
      </w:hyperlink>
      <w:r w:rsidRPr="00AB6431">
        <w:rPr>
          <w:rFonts w:ascii="Segoe UI" w:hAnsi="Segoe UI" w:cs="Segoe UI"/>
          <w:sz w:val="24"/>
          <w:szCs w:val="24"/>
        </w:rPr>
        <w:t>: Businesses should support and respect the protection of internationally proclaimed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human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rights;</w:t>
      </w:r>
    </w:p>
    <w:p w14:paraId="3AC71DC1" w14:textId="65BD0F19" w:rsidR="00A27C60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and</w:t>
      </w:r>
    </w:p>
    <w:p w14:paraId="79FFD747" w14:textId="0465E51D" w:rsidR="00212CC1" w:rsidRPr="00AB6431" w:rsidRDefault="00A27C6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9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3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2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Make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sure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that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they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are not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complicit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in human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rights abuses.</w:t>
      </w:r>
    </w:p>
    <w:p w14:paraId="10836250" w14:textId="2E86000F" w:rsidR="00332195" w:rsidRPr="00AB6431" w:rsidRDefault="00B11530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 xml:space="preserve"> </w:t>
      </w:r>
      <w:r w:rsidR="00FC58B5" w:rsidRPr="00AB6431">
        <w:rPr>
          <w:rFonts w:ascii="Segoe UI" w:hAnsi="Segoe UI" w:cs="Segoe UI"/>
          <w:sz w:val="24"/>
          <w:szCs w:val="24"/>
        </w:rPr>
        <w:t>Labour</w:t>
      </w:r>
    </w:p>
    <w:p w14:paraId="10836251" w14:textId="77777777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0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3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Businesses should uphold the freedom of association and the effective recognition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right to</w:t>
      </w:r>
      <w:r w:rsidRPr="00AB6431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collective</w:t>
      </w:r>
      <w:r w:rsidRPr="00AB6431">
        <w:rPr>
          <w:rFonts w:ascii="Segoe UI" w:hAnsi="Segoe UI" w:cs="Segoe UI"/>
          <w:spacing w:val="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bargaining;</w:t>
      </w:r>
    </w:p>
    <w:p w14:paraId="10836253" w14:textId="4FB0DE10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1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4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 elimination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all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forms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forced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compulsory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="008E50F5" w:rsidRPr="00AB6431">
        <w:rPr>
          <w:rFonts w:ascii="Segoe UI" w:hAnsi="Segoe UI" w:cs="Segoe UI"/>
          <w:sz w:val="24"/>
          <w:szCs w:val="24"/>
        </w:rPr>
        <w:t>labour.</w:t>
      </w:r>
    </w:p>
    <w:p w14:paraId="10836255" w14:textId="77777777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2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5</w:t>
        </w:r>
      </w:hyperlink>
      <w:r w:rsidRPr="00AB6431">
        <w:rPr>
          <w:rFonts w:ascii="Segoe UI" w:hAnsi="Segoe UI" w:cs="Segoe UI"/>
          <w:sz w:val="24"/>
          <w:szCs w:val="24"/>
        </w:rPr>
        <w:t>: The effective abolition of child labour;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</w:p>
    <w:p w14:paraId="10836257" w14:textId="15B0CB51" w:rsidR="00332195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3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6</w:t>
        </w:r>
      </w:hyperlink>
      <w:r w:rsidRPr="00AB6431">
        <w:rPr>
          <w:rFonts w:ascii="Segoe UI" w:hAnsi="Segoe UI" w:cs="Segoe UI"/>
          <w:sz w:val="24"/>
          <w:szCs w:val="24"/>
        </w:rPr>
        <w:t>: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elimination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discrimination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in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respect of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employment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occupation.</w:t>
      </w:r>
    </w:p>
    <w:p w14:paraId="77A59B08" w14:textId="45FA6652" w:rsidR="006D4057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Environment</w:t>
      </w:r>
    </w:p>
    <w:p w14:paraId="3A25EF4F" w14:textId="2853B1D0" w:rsidR="00B97CEE" w:rsidRPr="00AB6431" w:rsidRDefault="00FC58B5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4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7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Businesses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should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support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precautionary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approach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to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environmental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challenges;</w:t>
      </w:r>
    </w:p>
    <w:p w14:paraId="5C5A6BDC" w14:textId="1C7F295F" w:rsidR="00B97CEE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5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8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Undertake initiatives to promote greater environmental</w:t>
      </w:r>
      <w:r w:rsidR="00407987" w:rsidRPr="00AB6431">
        <w:rPr>
          <w:rFonts w:ascii="Segoe UI" w:hAnsi="Segoe UI" w:cs="Segoe UI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responsibility;</w:t>
      </w:r>
      <w:r w:rsidRPr="00AB6431">
        <w:rPr>
          <w:rFonts w:ascii="Segoe UI" w:hAnsi="Segoe UI" w:cs="Segoe UI"/>
          <w:spacing w:val="-48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</w:p>
    <w:p w14:paraId="630E00C6" w14:textId="2DD93C39" w:rsidR="00B97CEE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6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</w:t>
        </w:r>
        <w:r w:rsidRPr="00AB6431">
          <w:rPr>
            <w:rFonts w:ascii="Segoe UI" w:hAnsi="Segoe UI" w:cs="Segoe UI"/>
            <w:b/>
            <w:bCs/>
            <w:spacing w:val="-4"/>
            <w:sz w:val="24"/>
            <w:szCs w:val="24"/>
          </w:rPr>
          <w:t xml:space="preserve"> </w:t>
        </w:r>
        <w:r w:rsidRPr="00AB6431">
          <w:rPr>
            <w:rFonts w:ascii="Segoe UI" w:hAnsi="Segoe UI" w:cs="Segoe UI"/>
            <w:b/>
            <w:bCs/>
            <w:sz w:val="24"/>
            <w:szCs w:val="24"/>
          </w:rPr>
          <w:t>9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pacing w:val="-2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Encourage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the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development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and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diffusion</w:t>
      </w:r>
      <w:r w:rsidRPr="00AB6431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of</w:t>
      </w:r>
      <w:r w:rsidRPr="00AB6431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environmentally</w:t>
      </w:r>
      <w:r w:rsidRPr="00AB6431">
        <w:rPr>
          <w:rFonts w:ascii="Segoe UI" w:hAnsi="Segoe UI" w:cs="Segoe UI"/>
          <w:spacing w:val="-4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friendly</w:t>
      </w:r>
      <w:r w:rsidRPr="00AB6431">
        <w:rPr>
          <w:rFonts w:ascii="Segoe UI" w:hAnsi="Segoe UI" w:cs="Segoe UI"/>
          <w:spacing w:val="-1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technologies.</w:t>
      </w:r>
    </w:p>
    <w:p w14:paraId="68DC5FC2" w14:textId="01E83160" w:rsidR="00B97CEE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r w:rsidRPr="00AB6431">
        <w:rPr>
          <w:rFonts w:ascii="Segoe UI" w:hAnsi="Segoe UI" w:cs="Segoe UI"/>
          <w:sz w:val="24"/>
          <w:szCs w:val="24"/>
        </w:rPr>
        <w:t>Anti-Corruption</w:t>
      </w:r>
    </w:p>
    <w:p w14:paraId="1083625C" w14:textId="72749398" w:rsidR="00332195" w:rsidRPr="00AB6431" w:rsidRDefault="00B97CEE" w:rsidP="005F2BD0">
      <w:pPr>
        <w:spacing w:line="276" w:lineRule="auto"/>
        <w:rPr>
          <w:rFonts w:ascii="Segoe UI" w:hAnsi="Segoe UI" w:cs="Segoe UI"/>
          <w:sz w:val="24"/>
          <w:szCs w:val="24"/>
        </w:rPr>
      </w:pPr>
      <w:hyperlink r:id="rId17">
        <w:r w:rsidRPr="00AB6431">
          <w:rPr>
            <w:rFonts w:ascii="Segoe UI" w:hAnsi="Segoe UI" w:cs="Segoe UI"/>
            <w:b/>
            <w:bCs/>
            <w:sz w:val="24"/>
            <w:szCs w:val="24"/>
          </w:rPr>
          <w:t>Principle 10</w:t>
        </w:r>
      </w:hyperlink>
      <w:r w:rsidRPr="00AB6431">
        <w:rPr>
          <w:rFonts w:ascii="Segoe UI" w:hAnsi="Segoe UI" w:cs="Segoe UI"/>
          <w:b/>
          <w:bCs/>
          <w:sz w:val="24"/>
          <w:szCs w:val="24"/>
        </w:rPr>
        <w:t>:</w:t>
      </w:r>
      <w:r w:rsidRPr="00AB6431">
        <w:rPr>
          <w:rFonts w:ascii="Segoe UI" w:hAnsi="Segoe UI" w:cs="Segoe UI"/>
          <w:sz w:val="24"/>
          <w:szCs w:val="24"/>
        </w:rPr>
        <w:t xml:space="preserve"> Businesses should work against corruption in all its forms, including extortion and</w:t>
      </w:r>
      <w:r w:rsidRPr="00AB6431">
        <w:rPr>
          <w:rFonts w:ascii="Segoe UI" w:hAnsi="Segoe UI" w:cs="Segoe UI"/>
          <w:spacing w:val="-47"/>
          <w:sz w:val="24"/>
          <w:szCs w:val="24"/>
        </w:rPr>
        <w:t xml:space="preserve"> </w:t>
      </w:r>
      <w:r w:rsidRPr="00AB6431">
        <w:rPr>
          <w:rFonts w:ascii="Segoe UI" w:hAnsi="Segoe UI" w:cs="Segoe UI"/>
          <w:sz w:val="24"/>
          <w:szCs w:val="24"/>
        </w:rPr>
        <w:t>briber</w:t>
      </w:r>
      <w:r w:rsidR="00DC068E" w:rsidRPr="00AB6431">
        <w:rPr>
          <w:rFonts w:ascii="Segoe UI" w:hAnsi="Segoe UI" w:cs="Segoe UI"/>
          <w:sz w:val="24"/>
          <w:szCs w:val="24"/>
        </w:rPr>
        <w:t>y.</w:t>
      </w:r>
    </w:p>
    <w:sectPr w:rsidR="00332195" w:rsidRPr="00AB6431">
      <w:headerReference w:type="default" r:id="rId18"/>
      <w:pgSz w:w="12240" w:h="15840"/>
      <w:pgMar w:top="1200" w:right="1040" w:bottom="280" w:left="880" w:header="767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492BA" w14:textId="77777777" w:rsidR="00A15006" w:rsidRDefault="00A15006">
      <w:r>
        <w:separator/>
      </w:r>
    </w:p>
  </w:endnote>
  <w:endnote w:type="continuationSeparator" w:id="0">
    <w:p w14:paraId="52104BEE" w14:textId="77777777" w:rsidR="00A15006" w:rsidRDefault="00A1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l">
    <w:altName w:val="Segoe UI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A13F4" w14:textId="77777777" w:rsidR="00A15006" w:rsidRDefault="00A15006">
      <w:r>
        <w:separator/>
      </w:r>
    </w:p>
  </w:footnote>
  <w:footnote w:type="continuationSeparator" w:id="0">
    <w:p w14:paraId="250EFE3A" w14:textId="77777777" w:rsidR="00A15006" w:rsidRDefault="00A1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26F" w14:textId="77777777" w:rsidR="00332195" w:rsidRDefault="003A5697">
    <w:pPr>
      <w:pStyle w:val="BodyText"/>
      <w:spacing w:line="14" w:lineRule="auto"/>
      <w:rPr>
        <w:sz w:val="20"/>
      </w:rPr>
    </w:pPr>
    <w:r w:rsidRPr="00046B3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836270" wp14:editId="10836271">
              <wp:simplePos x="0" y="0"/>
              <wp:positionH relativeFrom="page">
                <wp:posOffset>3197225</wp:posOffset>
              </wp:positionH>
              <wp:positionV relativeFrom="page">
                <wp:posOffset>474345</wp:posOffset>
              </wp:positionV>
              <wp:extent cx="2543810" cy="304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8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36272" w14:textId="77777777" w:rsidR="00332195" w:rsidRDefault="00FC58B5">
                          <w:pPr>
                            <w:spacing w:line="468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Islamic</w:t>
                          </w:r>
                          <w:r w:rsidRPr="00046B30">
                            <w:rPr>
                              <w:rFonts w:ascii="Calibri"/>
                              <w:b/>
                              <w:spacing w:val="-5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Relief</w:t>
                          </w:r>
                          <w:r w:rsidRPr="00046B30">
                            <w:rPr>
                              <w:rFonts w:ascii="Calibri"/>
                              <w:b/>
                              <w:spacing w:val="-1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Somalia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36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75pt;margin-top:37.35pt;width:200.3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" filled="f" stroked="f">
              <v:textbox inset="0,0,0,0">
                <w:txbxContent>
                  <w:p w14:paraId="10836272" w14:textId="77777777" w:rsidR="00332195" w:rsidRDefault="00FC58B5">
                    <w:pPr>
                      <w:spacing w:line="468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 w:rsidRPr="00046B30">
                      <w:rPr>
                        <w:rFonts w:ascii="Calibri"/>
                        <w:b/>
                        <w:sz w:val="44"/>
                      </w:rPr>
                      <w:t>Islamic</w:t>
                    </w:r>
                    <w:r w:rsidRPr="00046B30">
                      <w:rPr>
                        <w:rFonts w:ascii="Calibri"/>
                        <w:b/>
                        <w:spacing w:val="-5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Relief</w:t>
                    </w:r>
                    <w:r w:rsidRPr="00046B30">
                      <w:rPr>
                        <w:rFonts w:ascii="Calibri"/>
                        <w:b/>
                        <w:spacing w:val="-1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Somalia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4022"/>
    <w:multiLevelType w:val="hybridMultilevel"/>
    <w:tmpl w:val="4C5C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3250"/>
    <w:multiLevelType w:val="hybridMultilevel"/>
    <w:tmpl w:val="C4965F84"/>
    <w:lvl w:ilvl="0" w:tplc="CBB6916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CA1268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8C46E86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7C262186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4" w:tplc="60F4F06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642D6A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73CA78C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EC14463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8226896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0B9177A"/>
    <w:multiLevelType w:val="hybridMultilevel"/>
    <w:tmpl w:val="B08C6C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4CAD"/>
    <w:multiLevelType w:val="hybridMultilevel"/>
    <w:tmpl w:val="C0D2D35C"/>
    <w:lvl w:ilvl="0" w:tplc="28CA1A0A">
      <w:start w:val="1"/>
      <w:numFmt w:val="decimal"/>
      <w:lvlText w:val="%1"/>
      <w:lvlJc w:val="left"/>
      <w:pPr>
        <w:ind w:left="9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350E3D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11DC8C9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DED2CB34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 w:tplc="09FA0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2AA2222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C270BDBE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7" w:tplc="BA083684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D3BC65C2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883B8C"/>
    <w:multiLevelType w:val="hybridMultilevel"/>
    <w:tmpl w:val="65723F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440A0"/>
    <w:multiLevelType w:val="hybridMultilevel"/>
    <w:tmpl w:val="65723F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20688">
    <w:abstractNumId w:val="3"/>
  </w:num>
  <w:num w:numId="2" w16cid:durableId="328483369">
    <w:abstractNumId w:val="1"/>
  </w:num>
  <w:num w:numId="3" w16cid:durableId="489374423">
    <w:abstractNumId w:val="0"/>
  </w:num>
  <w:num w:numId="4" w16cid:durableId="1358192502">
    <w:abstractNumId w:val="2"/>
  </w:num>
  <w:num w:numId="5" w16cid:durableId="2009208046">
    <w:abstractNumId w:val="4"/>
  </w:num>
  <w:num w:numId="6" w16cid:durableId="2030640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5"/>
    <w:rsid w:val="00002C75"/>
    <w:rsid w:val="00003DCE"/>
    <w:rsid w:val="00032044"/>
    <w:rsid w:val="0003641A"/>
    <w:rsid w:val="0003769D"/>
    <w:rsid w:val="00043CEE"/>
    <w:rsid w:val="00046B30"/>
    <w:rsid w:val="00046CCF"/>
    <w:rsid w:val="0006386A"/>
    <w:rsid w:val="00070CDD"/>
    <w:rsid w:val="000921C1"/>
    <w:rsid w:val="000E1D7F"/>
    <w:rsid w:val="000E3ABE"/>
    <w:rsid w:val="000E3E21"/>
    <w:rsid w:val="000F2547"/>
    <w:rsid w:val="000F2B7D"/>
    <w:rsid w:val="000F5C64"/>
    <w:rsid w:val="00101674"/>
    <w:rsid w:val="0010359B"/>
    <w:rsid w:val="00104973"/>
    <w:rsid w:val="00113131"/>
    <w:rsid w:val="001156F7"/>
    <w:rsid w:val="001252EA"/>
    <w:rsid w:val="001257D4"/>
    <w:rsid w:val="00134976"/>
    <w:rsid w:val="00137CF0"/>
    <w:rsid w:val="001409BC"/>
    <w:rsid w:val="00143675"/>
    <w:rsid w:val="00161CBF"/>
    <w:rsid w:val="0018155B"/>
    <w:rsid w:val="001949D2"/>
    <w:rsid w:val="001C4111"/>
    <w:rsid w:val="001C7ABB"/>
    <w:rsid w:val="001D0F78"/>
    <w:rsid w:val="001D13E3"/>
    <w:rsid w:val="00204CB8"/>
    <w:rsid w:val="00212CC1"/>
    <w:rsid w:val="00220707"/>
    <w:rsid w:val="00220E6E"/>
    <w:rsid w:val="002524BC"/>
    <w:rsid w:val="00271369"/>
    <w:rsid w:val="00271F98"/>
    <w:rsid w:val="00272EEF"/>
    <w:rsid w:val="00273BA3"/>
    <w:rsid w:val="00274F5E"/>
    <w:rsid w:val="002A72CD"/>
    <w:rsid w:val="002B5D90"/>
    <w:rsid w:val="002C2B0B"/>
    <w:rsid w:val="002C4E81"/>
    <w:rsid w:val="002C5E85"/>
    <w:rsid w:val="002C663C"/>
    <w:rsid w:val="002D1719"/>
    <w:rsid w:val="002D2728"/>
    <w:rsid w:val="002D2882"/>
    <w:rsid w:val="002E7D98"/>
    <w:rsid w:val="002E7EA5"/>
    <w:rsid w:val="002E7FBB"/>
    <w:rsid w:val="002F1726"/>
    <w:rsid w:val="002F3335"/>
    <w:rsid w:val="00305AA7"/>
    <w:rsid w:val="0031318D"/>
    <w:rsid w:val="00316E90"/>
    <w:rsid w:val="003306CA"/>
    <w:rsid w:val="00332195"/>
    <w:rsid w:val="00342D0E"/>
    <w:rsid w:val="00345096"/>
    <w:rsid w:val="003833C5"/>
    <w:rsid w:val="003930F0"/>
    <w:rsid w:val="003A1799"/>
    <w:rsid w:val="003A5697"/>
    <w:rsid w:val="003A6C69"/>
    <w:rsid w:val="003A7F40"/>
    <w:rsid w:val="003B3139"/>
    <w:rsid w:val="003C445D"/>
    <w:rsid w:val="003C5696"/>
    <w:rsid w:val="003D2B8A"/>
    <w:rsid w:val="00407987"/>
    <w:rsid w:val="00407F99"/>
    <w:rsid w:val="00413D7B"/>
    <w:rsid w:val="0041403C"/>
    <w:rsid w:val="00444957"/>
    <w:rsid w:val="00447836"/>
    <w:rsid w:val="004613E9"/>
    <w:rsid w:val="00464210"/>
    <w:rsid w:val="00470E34"/>
    <w:rsid w:val="00497E16"/>
    <w:rsid w:val="004A4CDC"/>
    <w:rsid w:val="004D4045"/>
    <w:rsid w:val="004E51ED"/>
    <w:rsid w:val="004E5DB8"/>
    <w:rsid w:val="004F3F28"/>
    <w:rsid w:val="00511DAD"/>
    <w:rsid w:val="00536EDE"/>
    <w:rsid w:val="0054116A"/>
    <w:rsid w:val="00542083"/>
    <w:rsid w:val="005453AE"/>
    <w:rsid w:val="0054752B"/>
    <w:rsid w:val="0057055E"/>
    <w:rsid w:val="00571DE4"/>
    <w:rsid w:val="005821FD"/>
    <w:rsid w:val="0058629D"/>
    <w:rsid w:val="00596A6A"/>
    <w:rsid w:val="005A43B2"/>
    <w:rsid w:val="005A459A"/>
    <w:rsid w:val="005B3A74"/>
    <w:rsid w:val="005B3CB6"/>
    <w:rsid w:val="005C0BF4"/>
    <w:rsid w:val="005D0AAB"/>
    <w:rsid w:val="005D2086"/>
    <w:rsid w:val="005E188E"/>
    <w:rsid w:val="005E2746"/>
    <w:rsid w:val="005F2BD0"/>
    <w:rsid w:val="005F427C"/>
    <w:rsid w:val="00601780"/>
    <w:rsid w:val="00616906"/>
    <w:rsid w:val="00623FA1"/>
    <w:rsid w:val="00645EBB"/>
    <w:rsid w:val="00677CD4"/>
    <w:rsid w:val="00682A76"/>
    <w:rsid w:val="00685AE9"/>
    <w:rsid w:val="00690F7C"/>
    <w:rsid w:val="00692531"/>
    <w:rsid w:val="006A2826"/>
    <w:rsid w:val="006C5BB6"/>
    <w:rsid w:val="006D0118"/>
    <w:rsid w:val="006D28B1"/>
    <w:rsid w:val="006D4057"/>
    <w:rsid w:val="006E0DFC"/>
    <w:rsid w:val="006F0C0C"/>
    <w:rsid w:val="006F452C"/>
    <w:rsid w:val="00706306"/>
    <w:rsid w:val="0071509D"/>
    <w:rsid w:val="00721BE2"/>
    <w:rsid w:val="00723148"/>
    <w:rsid w:val="007433F6"/>
    <w:rsid w:val="0074598F"/>
    <w:rsid w:val="00756F2D"/>
    <w:rsid w:val="00767765"/>
    <w:rsid w:val="00770DFF"/>
    <w:rsid w:val="00777D11"/>
    <w:rsid w:val="00793A35"/>
    <w:rsid w:val="00795752"/>
    <w:rsid w:val="007A036E"/>
    <w:rsid w:val="007C450B"/>
    <w:rsid w:val="007C70B6"/>
    <w:rsid w:val="00802D5D"/>
    <w:rsid w:val="008113E4"/>
    <w:rsid w:val="0082659E"/>
    <w:rsid w:val="00827061"/>
    <w:rsid w:val="008456E7"/>
    <w:rsid w:val="0086056E"/>
    <w:rsid w:val="0086346B"/>
    <w:rsid w:val="00867A69"/>
    <w:rsid w:val="008707AD"/>
    <w:rsid w:val="0087766F"/>
    <w:rsid w:val="00890821"/>
    <w:rsid w:val="008A210E"/>
    <w:rsid w:val="008D15A0"/>
    <w:rsid w:val="008D5753"/>
    <w:rsid w:val="008D7EB2"/>
    <w:rsid w:val="008E50F5"/>
    <w:rsid w:val="008F4AB2"/>
    <w:rsid w:val="008F788F"/>
    <w:rsid w:val="00902802"/>
    <w:rsid w:val="00907DCE"/>
    <w:rsid w:val="00910579"/>
    <w:rsid w:val="0093442D"/>
    <w:rsid w:val="00937A28"/>
    <w:rsid w:val="00946400"/>
    <w:rsid w:val="00956E78"/>
    <w:rsid w:val="00957344"/>
    <w:rsid w:val="00971743"/>
    <w:rsid w:val="00972DD5"/>
    <w:rsid w:val="00975B68"/>
    <w:rsid w:val="00980A46"/>
    <w:rsid w:val="009829F3"/>
    <w:rsid w:val="00986323"/>
    <w:rsid w:val="00996E6B"/>
    <w:rsid w:val="009A355C"/>
    <w:rsid w:val="009C464A"/>
    <w:rsid w:val="009C70BE"/>
    <w:rsid w:val="009E1C75"/>
    <w:rsid w:val="00A03B97"/>
    <w:rsid w:val="00A111A9"/>
    <w:rsid w:val="00A15006"/>
    <w:rsid w:val="00A21A58"/>
    <w:rsid w:val="00A236CC"/>
    <w:rsid w:val="00A23C0B"/>
    <w:rsid w:val="00A23F38"/>
    <w:rsid w:val="00A27B71"/>
    <w:rsid w:val="00A27C60"/>
    <w:rsid w:val="00A30E68"/>
    <w:rsid w:val="00A3793B"/>
    <w:rsid w:val="00A43654"/>
    <w:rsid w:val="00A47865"/>
    <w:rsid w:val="00A53530"/>
    <w:rsid w:val="00A904B3"/>
    <w:rsid w:val="00A9127B"/>
    <w:rsid w:val="00A94D92"/>
    <w:rsid w:val="00AA32FC"/>
    <w:rsid w:val="00AA61B1"/>
    <w:rsid w:val="00AB04E7"/>
    <w:rsid w:val="00AB3F52"/>
    <w:rsid w:val="00AB6431"/>
    <w:rsid w:val="00AC04EC"/>
    <w:rsid w:val="00AC510D"/>
    <w:rsid w:val="00AC6CA2"/>
    <w:rsid w:val="00AC735D"/>
    <w:rsid w:val="00AD235A"/>
    <w:rsid w:val="00AD7515"/>
    <w:rsid w:val="00AE2458"/>
    <w:rsid w:val="00AE2FB5"/>
    <w:rsid w:val="00AE3E9F"/>
    <w:rsid w:val="00AF23F7"/>
    <w:rsid w:val="00B03C69"/>
    <w:rsid w:val="00B0429B"/>
    <w:rsid w:val="00B11530"/>
    <w:rsid w:val="00B15CD8"/>
    <w:rsid w:val="00B35879"/>
    <w:rsid w:val="00B46DB9"/>
    <w:rsid w:val="00B477FA"/>
    <w:rsid w:val="00B61AAD"/>
    <w:rsid w:val="00B709B5"/>
    <w:rsid w:val="00B86EED"/>
    <w:rsid w:val="00B920E9"/>
    <w:rsid w:val="00B9350D"/>
    <w:rsid w:val="00B97CEE"/>
    <w:rsid w:val="00BA3395"/>
    <w:rsid w:val="00BA558A"/>
    <w:rsid w:val="00BB06A8"/>
    <w:rsid w:val="00BB2942"/>
    <w:rsid w:val="00BB327B"/>
    <w:rsid w:val="00BD3142"/>
    <w:rsid w:val="00BD39D3"/>
    <w:rsid w:val="00BE28F6"/>
    <w:rsid w:val="00BF381C"/>
    <w:rsid w:val="00BF631A"/>
    <w:rsid w:val="00C00DCE"/>
    <w:rsid w:val="00C05D5A"/>
    <w:rsid w:val="00C0722C"/>
    <w:rsid w:val="00C132D3"/>
    <w:rsid w:val="00C16225"/>
    <w:rsid w:val="00C208F0"/>
    <w:rsid w:val="00C3104B"/>
    <w:rsid w:val="00C336B4"/>
    <w:rsid w:val="00C34AF9"/>
    <w:rsid w:val="00C42323"/>
    <w:rsid w:val="00C4445D"/>
    <w:rsid w:val="00C55252"/>
    <w:rsid w:val="00C6016F"/>
    <w:rsid w:val="00C710F4"/>
    <w:rsid w:val="00C80C31"/>
    <w:rsid w:val="00C826C8"/>
    <w:rsid w:val="00C94B34"/>
    <w:rsid w:val="00CA176A"/>
    <w:rsid w:val="00CA3D47"/>
    <w:rsid w:val="00CA775C"/>
    <w:rsid w:val="00CC117E"/>
    <w:rsid w:val="00CD5D77"/>
    <w:rsid w:val="00CD7CC1"/>
    <w:rsid w:val="00CE1B83"/>
    <w:rsid w:val="00CE7A88"/>
    <w:rsid w:val="00CF0242"/>
    <w:rsid w:val="00D22DBF"/>
    <w:rsid w:val="00D32973"/>
    <w:rsid w:val="00D3728F"/>
    <w:rsid w:val="00D953D8"/>
    <w:rsid w:val="00DB0711"/>
    <w:rsid w:val="00DB1B46"/>
    <w:rsid w:val="00DB5AEF"/>
    <w:rsid w:val="00DB76D9"/>
    <w:rsid w:val="00DC068E"/>
    <w:rsid w:val="00DC6320"/>
    <w:rsid w:val="00DD098D"/>
    <w:rsid w:val="00DE116C"/>
    <w:rsid w:val="00DE19E3"/>
    <w:rsid w:val="00DE66BE"/>
    <w:rsid w:val="00DF289B"/>
    <w:rsid w:val="00DF69AE"/>
    <w:rsid w:val="00E10D3A"/>
    <w:rsid w:val="00E14576"/>
    <w:rsid w:val="00E34C61"/>
    <w:rsid w:val="00E46E78"/>
    <w:rsid w:val="00E56D77"/>
    <w:rsid w:val="00E6620F"/>
    <w:rsid w:val="00E90AEE"/>
    <w:rsid w:val="00E970ED"/>
    <w:rsid w:val="00EC10F3"/>
    <w:rsid w:val="00EC70CF"/>
    <w:rsid w:val="00EC7884"/>
    <w:rsid w:val="00ED4891"/>
    <w:rsid w:val="00EF2BC5"/>
    <w:rsid w:val="00F000F2"/>
    <w:rsid w:val="00F047B9"/>
    <w:rsid w:val="00F06508"/>
    <w:rsid w:val="00F11D50"/>
    <w:rsid w:val="00F2369D"/>
    <w:rsid w:val="00F25D4C"/>
    <w:rsid w:val="00F31DFF"/>
    <w:rsid w:val="00F3584A"/>
    <w:rsid w:val="00F36154"/>
    <w:rsid w:val="00F43830"/>
    <w:rsid w:val="00F465A0"/>
    <w:rsid w:val="00F504D9"/>
    <w:rsid w:val="00F504FA"/>
    <w:rsid w:val="00F523EF"/>
    <w:rsid w:val="00F6149D"/>
    <w:rsid w:val="00F62AC9"/>
    <w:rsid w:val="00F6355A"/>
    <w:rsid w:val="00FC58B5"/>
    <w:rsid w:val="00FC7E4A"/>
    <w:rsid w:val="00FD0A19"/>
    <w:rsid w:val="00FF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36208"/>
  <w15:docId w15:val="{C611315A-C639-43B3-B053-5617CF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19" w:right="982" w:hanging="2739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68" w:lineRule="exact"/>
      <w:ind w:left="20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28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aliases w:val="Header Char Char"/>
    <w:basedOn w:val="Normal"/>
    <w:link w:val="Head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rsid w:val="00046B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B3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143675"/>
    <w:pPr>
      <w:widowControl/>
      <w:autoSpaceDE/>
      <w:autoSpaceDN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A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99"/>
    <w:qFormat/>
    <w:locked/>
    <w:rsid w:val="00D22DBF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70E34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477FA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B477FA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lobalcompact.org/what-is-gc/mission/principles/principle-1" TargetMode="External"/><Relationship Id="rId13" Type="http://schemas.openxmlformats.org/officeDocument/2006/relationships/hyperlink" Target="https://www.unglobalcompact.org/what-is-gc/mission/principles/principle-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nglobalcompact.org/what-is-gc/mission/principles/principle-5" TargetMode="External"/><Relationship Id="rId17" Type="http://schemas.openxmlformats.org/officeDocument/2006/relationships/hyperlink" Target="https://www.unglobalcompact.org/what-is-gc/mission/principles/principle-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globalcompact.org/what-is-gc/mission/principles/principle-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globalcompact.org/what-is-gc/mission/principles/principle-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globalcompact.org/what-is-gc/mission/principles/principle-8" TargetMode="External"/><Relationship Id="rId10" Type="http://schemas.openxmlformats.org/officeDocument/2006/relationships/hyperlink" Target="https://www.unglobalcompact.org/what-is-gc/mission/principles/principle-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globalcompact.org/what-is-gc/mission/principles/principle-2" TargetMode="External"/><Relationship Id="rId14" Type="http://schemas.openxmlformats.org/officeDocument/2006/relationships/hyperlink" Target="https://www.unglobalcompact.org/what-is-gc/mission/principles/principle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Abdinur Mursal</dc:creator>
  <cp:keywords>Tender Advert</cp:keywords>
  <cp:lastModifiedBy>Mahad Mohamed Ahmed</cp:lastModifiedBy>
  <cp:revision>37</cp:revision>
  <cp:lastPrinted>2025-01-23T13:52:00Z</cp:lastPrinted>
  <dcterms:created xsi:type="dcterms:W3CDTF">2026-08-11T07:06:00Z</dcterms:created>
  <dcterms:modified xsi:type="dcterms:W3CDTF">2026-08-11T13:13:00Z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2023-03-23T00:00:00Z</vt:filetime>
  </property>
  <property fmtid="{D5CDD505-2E9C-101B-9397-08002B2CF9AE}" pid="5" name="GrammarlyDocumentId">
    <vt:lpwstr>faa73ec72e1bd52a8de1d1992650369c17104cf19b6eadce7bcce4e3e452f3cf</vt:lpwstr>
  </property>
</Properties>
</file>