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71F27" w14:textId="77777777" w:rsidR="00A55707" w:rsidRPr="00A147F1" w:rsidRDefault="00A55707" w:rsidP="00A55707">
      <w:pPr>
        <w:contextualSpacing/>
        <w:jc w:val="both"/>
        <w:rPr>
          <w:rFonts w:ascii="Fira Sans" w:hAnsi="Fira Sans" w:cstheme="majorHAnsi"/>
          <w:b/>
          <w:smallCaps/>
          <w:sz w:val="36"/>
          <w:szCs w:val="36"/>
        </w:rPr>
      </w:pPr>
    </w:p>
    <w:p w14:paraId="6D02F35B" w14:textId="31509231" w:rsidR="00A55707" w:rsidRPr="00A147F1" w:rsidRDefault="00A55707" w:rsidP="00A55707">
      <w:pPr>
        <w:contextualSpacing/>
        <w:jc w:val="center"/>
        <w:rPr>
          <w:rFonts w:ascii="Fira Sans" w:hAnsi="Fira Sans" w:cstheme="majorHAnsi"/>
          <w:b/>
          <w:smallCaps/>
          <w:sz w:val="36"/>
          <w:szCs w:val="36"/>
        </w:rPr>
      </w:pPr>
      <w:r w:rsidRPr="00A147F1">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147F1" w:rsidRDefault="00A55707" w:rsidP="00A55707">
      <w:pPr>
        <w:contextualSpacing/>
        <w:jc w:val="both"/>
        <w:rPr>
          <w:rFonts w:ascii="Fira Sans" w:hAnsi="Fira Sans" w:cstheme="majorHAnsi"/>
          <w:b/>
          <w:smallCaps/>
          <w:sz w:val="36"/>
          <w:szCs w:val="36"/>
          <w:lang w:val="en-PH"/>
        </w:rPr>
      </w:pPr>
    </w:p>
    <w:p w14:paraId="787A4BD9" w14:textId="158A8971" w:rsidR="00A55707" w:rsidRPr="00A147F1" w:rsidRDefault="00A55707" w:rsidP="000C54DA">
      <w:pPr>
        <w:contextualSpacing/>
        <w:jc w:val="center"/>
        <w:rPr>
          <w:rFonts w:ascii="Fira Sans" w:hAnsi="Fira Sans" w:cstheme="majorHAnsi"/>
          <w:b/>
          <w:smallCaps/>
          <w:color w:val="C45911" w:themeColor="accent2" w:themeShade="BF"/>
          <w:sz w:val="72"/>
          <w:szCs w:val="72"/>
        </w:rPr>
      </w:pPr>
      <w:r w:rsidRPr="00A147F1">
        <w:rPr>
          <w:rFonts w:ascii="Fira Sans" w:hAnsi="Fira Sans" w:cstheme="majorHAnsi"/>
          <w:b/>
          <w:smallCaps/>
          <w:color w:val="C45911" w:themeColor="accent2" w:themeShade="BF"/>
          <w:sz w:val="72"/>
          <w:szCs w:val="72"/>
        </w:rPr>
        <w:t>Request for Proposal</w:t>
      </w:r>
    </w:p>
    <w:p w14:paraId="6E21E002" w14:textId="77777777" w:rsidR="007B3A62" w:rsidRPr="00A147F1" w:rsidRDefault="007B3A62" w:rsidP="000C54DA">
      <w:pPr>
        <w:contextualSpacing/>
        <w:jc w:val="center"/>
        <w:rPr>
          <w:rFonts w:ascii="Fira Sans" w:hAnsi="Fira Sans" w:cstheme="majorHAnsi"/>
          <w:b/>
          <w:smallCaps/>
          <w:color w:val="C45911" w:themeColor="accent2" w:themeShade="BF"/>
          <w:sz w:val="72"/>
          <w:szCs w:val="72"/>
        </w:rPr>
      </w:pPr>
    </w:p>
    <w:p w14:paraId="79301979" w14:textId="77777777" w:rsidR="000C54DA" w:rsidRPr="00A147F1" w:rsidRDefault="000C54DA" w:rsidP="00A55707">
      <w:pPr>
        <w:contextualSpacing/>
        <w:jc w:val="center"/>
        <w:rPr>
          <w:rFonts w:ascii="Fira Sans" w:hAnsi="Fira Sans" w:cstheme="majorHAnsi"/>
          <w:b/>
          <w:smallCaps/>
          <w:sz w:val="32"/>
          <w:szCs w:val="32"/>
          <w:highlight w:val="yellow"/>
        </w:rPr>
      </w:pPr>
    </w:p>
    <w:p w14:paraId="02B8FD98" w14:textId="77777777" w:rsidR="00BE2B46" w:rsidRPr="005438C0" w:rsidRDefault="000E4D20" w:rsidP="00BE2B46">
      <w:pPr>
        <w:spacing w:after="120" w:line="276" w:lineRule="auto"/>
        <w:jc w:val="center"/>
        <w:rPr>
          <w:rFonts w:asciiTheme="minorHAnsi" w:hAnsiTheme="minorHAnsi" w:cstheme="minorHAnsi"/>
          <w:b/>
          <w:color w:val="000000"/>
          <w:sz w:val="22"/>
          <w:szCs w:val="22"/>
        </w:rPr>
      </w:pPr>
      <w:r w:rsidRPr="00A147F1">
        <w:rPr>
          <w:rFonts w:ascii="Fira Sans" w:hAnsi="Fira Sans" w:cstheme="majorHAnsi"/>
          <w:b/>
          <w:smallCaps/>
          <w:sz w:val="40"/>
          <w:szCs w:val="40"/>
        </w:rPr>
        <w:t xml:space="preserve"> </w:t>
      </w:r>
      <w:r w:rsidR="00BE2B46" w:rsidRPr="005438C0">
        <w:rPr>
          <w:rFonts w:asciiTheme="minorHAnsi" w:hAnsiTheme="minorHAnsi" w:cstheme="minorHAnsi"/>
          <w:b/>
          <w:color w:val="000000"/>
          <w:sz w:val="22"/>
          <w:szCs w:val="22"/>
        </w:rPr>
        <w:t>TERMS OF REFERENCES FOR THE DEVELOPMENT OF DROUGHT AND VULNERABILITY ASSESSMENT GUIDELINE</w:t>
      </w:r>
    </w:p>
    <w:p w14:paraId="0E69EDB7" w14:textId="0DE5729C" w:rsidR="007B3A62" w:rsidRPr="00A147F1" w:rsidRDefault="007B3A62" w:rsidP="00BE2B46">
      <w:pPr>
        <w:jc w:val="center"/>
        <w:rPr>
          <w:rFonts w:ascii="Fira Sans" w:hAnsi="Fira Sans" w:cstheme="majorHAnsi"/>
          <w:b/>
          <w:smallCaps/>
          <w:sz w:val="40"/>
          <w:szCs w:val="40"/>
        </w:rPr>
      </w:pPr>
    </w:p>
    <w:p w14:paraId="616C2424" w14:textId="77777777" w:rsidR="00E358B7" w:rsidRPr="00A147F1" w:rsidRDefault="00E358B7" w:rsidP="00A55707">
      <w:pPr>
        <w:contextualSpacing/>
        <w:jc w:val="center"/>
        <w:rPr>
          <w:rFonts w:ascii="Fira Sans" w:hAnsi="Fira Sans" w:cstheme="majorHAnsi"/>
          <w:b/>
          <w:smallCaps/>
          <w:sz w:val="40"/>
          <w:szCs w:val="40"/>
        </w:rPr>
      </w:pPr>
    </w:p>
    <w:p w14:paraId="51F7D86E" w14:textId="1BD69AB0" w:rsidR="00E358B7" w:rsidRPr="00A147F1" w:rsidRDefault="00E358B7" w:rsidP="00A55707">
      <w:pPr>
        <w:contextualSpacing/>
        <w:jc w:val="center"/>
        <w:rPr>
          <w:rFonts w:ascii="Fira Sans" w:hAnsi="Fira Sans" w:cstheme="majorHAnsi"/>
          <w:b/>
          <w:smallCaps/>
          <w:sz w:val="32"/>
          <w:szCs w:val="32"/>
        </w:rPr>
      </w:pPr>
      <w:r w:rsidRPr="00A147F1">
        <w:rPr>
          <w:rFonts w:ascii="Fira Sans" w:hAnsi="Fira Sans" w:cstheme="majorHAnsi"/>
          <w:b/>
          <w:smallCaps/>
          <w:sz w:val="32"/>
          <w:szCs w:val="32"/>
        </w:rPr>
        <w:t xml:space="preserve">RFP </w:t>
      </w:r>
      <w:r w:rsidR="007B3A62" w:rsidRPr="00A147F1">
        <w:rPr>
          <w:rFonts w:ascii="Fira Sans" w:hAnsi="Fira Sans" w:cstheme="majorHAnsi"/>
          <w:b/>
          <w:smallCaps/>
          <w:sz w:val="32"/>
          <w:szCs w:val="32"/>
        </w:rPr>
        <w:t xml:space="preserve">DOCUMENT </w:t>
      </w:r>
      <w:r w:rsidRPr="00A147F1">
        <w:rPr>
          <w:rFonts w:ascii="Fira Sans" w:hAnsi="Fira Sans" w:cstheme="majorHAnsi"/>
          <w:b/>
          <w:smallCaps/>
          <w:sz w:val="32"/>
          <w:szCs w:val="32"/>
        </w:rPr>
        <w:t xml:space="preserve"># </w:t>
      </w:r>
      <w:r w:rsidRPr="00A147F1">
        <w:rPr>
          <w:rFonts w:ascii="Fira Sans" w:hAnsi="Fira Sans" w:cstheme="majorHAnsi"/>
          <w:b/>
          <w:smallCaps/>
          <w:sz w:val="32"/>
          <w:szCs w:val="32"/>
          <w:highlight w:val="yellow"/>
        </w:rPr>
        <w:t>[</w:t>
      </w:r>
      <w:r w:rsidR="001263D2" w:rsidRPr="001263D2">
        <w:rPr>
          <w:rFonts w:ascii="Fira Sans" w:hAnsi="Fira Sans" w:cstheme="majorHAnsi"/>
          <w:b/>
          <w:smallCaps/>
          <w:sz w:val="32"/>
          <w:szCs w:val="32"/>
        </w:rPr>
        <w:t>35</w:t>
      </w:r>
      <w:r w:rsidR="00BE2B46">
        <w:rPr>
          <w:rFonts w:ascii="Fira Sans" w:hAnsi="Fira Sans" w:cstheme="majorHAnsi"/>
          <w:b/>
          <w:smallCaps/>
          <w:sz w:val="32"/>
          <w:szCs w:val="32"/>
        </w:rPr>
        <w:t>702</w:t>
      </w:r>
      <w:r w:rsidRPr="00A147F1">
        <w:rPr>
          <w:rFonts w:ascii="Fira Sans" w:hAnsi="Fira Sans" w:cstheme="majorHAnsi"/>
          <w:b/>
          <w:smallCaps/>
          <w:sz w:val="32"/>
          <w:szCs w:val="32"/>
          <w:highlight w:val="yellow"/>
        </w:rPr>
        <w:t>]</w:t>
      </w:r>
    </w:p>
    <w:p w14:paraId="7D064C81" w14:textId="77777777" w:rsidR="008F085F" w:rsidRPr="00A147F1" w:rsidRDefault="008F085F" w:rsidP="00A55707">
      <w:pPr>
        <w:contextualSpacing/>
        <w:jc w:val="center"/>
        <w:rPr>
          <w:rFonts w:ascii="Fira Sans" w:hAnsi="Fira Sans" w:cstheme="majorHAnsi"/>
          <w:b/>
          <w:smallCaps/>
          <w:sz w:val="32"/>
          <w:szCs w:val="32"/>
        </w:rPr>
      </w:pPr>
    </w:p>
    <w:p w14:paraId="4DC60D74" w14:textId="77777777" w:rsidR="008F085F" w:rsidRPr="00A147F1" w:rsidRDefault="008F085F" w:rsidP="00A55707">
      <w:pPr>
        <w:contextualSpacing/>
        <w:jc w:val="center"/>
        <w:rPr>
          <w:rFonts w:ascii="Fira Sans" w:hAnsi="Fira Sans" w:cstheme="majorHAnsi"/>
          <w:b/>
          <w:smallCaps/>
          <w:sz w:val="32"/>
          <w:szCs w:val="32"/>
        </w:rPr>
      </w:pPr>
    </w:p>
    <w:p w14:paraId="560CB3DA" w14:textId="77777777" w:rsidR="00A55707" w:rsidRPr="00A147F1" w:rsidRDefault="00A55707" w:rsidP="00A55707">
      <w:pPr>
        <w:contextualSpacing/>
        <w:jc w:val="center"/>
        <w:rPr>
          <w:rFonts w:ascii="Fira Sans" w:hAnsi="Fira Sans" w:cstheme="majorHAnsi"/>
          <w:b/>
          <w:smallCaps/>
          <w:sz w:val="28"/>
          <w:szCs w:val="28"/>
        </w:rPr>
      </w:pPr>
    </w:p>
    <w:p w14:paraId="405C8897" w14:textId="6A0898FA" w:rsidR="00A55707" w:rsidRPr="00A147F1" w:rsidRDefault="00A55707" w:rsidP="00A55707">
      <w:pPr>
        <w:contextualSpacing/>
        <w:jc w:val="center"/>
        <w:rPr>
          <w:rFonts w:ascii="Fira Sans" w:hAnsi="Fira Sans" w:cstheme="majorHAnsi"/>
          <w:b/>
          <w:smallCaps/>
          <w:sz w:val="28"/>
          <w:szCs w:val="28"/>
        </w:rPr>
      </w:pPr>
      <w:r w:rsidRPr="00A147F1">
        <w:rPr>
          <w:rFonts w:ascii="Fira Sans" w:hAnsi="Fira Sans" w:cstheme="majorHAnsi"/>
          <w:b/>
          <w:smallCaps/>
          <w:sz w:val="28"/>
          <w:szCs w:val="28"/>
        </w:rPr>
        <w:t xml:space="preserve">RFP Issue Date:  </w:t>
      </w:r>
      <w:r w:rsidR="00BE2B46">
        <w:rPr>
          <w:rFonts w:ascii="Fira Sans" w:hAnsi="Fira Sans" w:cstheme="majorHAnsi"/>
          <w:b/>
          <w:smallCaps/>
          <w:sz w:val="28"/>
          <w:szCs w:val="28"/>
          <w:highlight w:val="yellow"/>
        </w:rPr>
        <w:t>FEBUARY</w:t>
      </w:r>
      <w:r w:rsidR="00AF2913">
        <w:rPr>
          <w:rFonts w:ascii="Fira Sans" w:hAnsi="Fira Sans" w:cstheme="majorHAnsi"/>
          <w:b/>
          <w:smallCaps/>
          <w:sz w:val="28"/>
          <w:szCs w:val="28"/>
          <w:highlight w:val="yellow"/>
        </w:rPr>
        <w:t xml:space="preserve"> 1</w:t>
      </w:r>
      <w:r w:rsidR="00BE2B46">
        <w:rPr>
          <w:rFonts w:ascii="Fira Sans" w:hAnsi="Fira Sans" w:cstheme="majorHAnsi"/>
          <w:b/>
          <w:smallCaps/>
          <w:sz w:val="28"/>
          <w:szCs w:val="28"/>
          <w:highlight w:val="yellow"/>
        </w:rPr>
        <w:t xml:space="preserve"> 4</w:t>
      </w:r>
      <w:r w:rsidR="00BE2B46" w:rsidRPr="00BE2B46">
        <w:rPr>
          <w:rFonts w:ascii="Fira Sans" w:hAnsi="Fira Sans" w:cstheme="majorHAnsi"/>
          <w:b/>
          <w:smallCaps/>
          <w:sz w:val="28"/>
          <w:szCs w:val="28"/>
          <w:highlight w:val="yellow"/>
          <w:vertAlign w:val="superscript"/>
        </w:rPr>
        <w:t>TH</w:t>
      </w:r>
      <w:r w:rsidR="00BE2B46">
        <w:rPr>
          <w:rFonts w:ascii="Fira Sans" w:hAnsi="Fira Sans" w:cstheme="majorHAnsi"/>
          <w:b/>
          <w:smallCaps/>
          <w:sz w:val="28"/>
          <w:szCs w:val="28"/>
          <w:highlight w:val="yellow"/>
        </w:rPr>
        <w:t xml:space="preserve"> </w:t>
      </w:r>
      <w:r w:rsidR="005F4873">
        <w:rPr>
          <w:rFonts w:ascii="Fira Sans" w:hAnsi="Fira Sans" w:cstheme="majorHAnsi"/>
          <w:b/>
          <w:smallCaps/>
          <w:sz w:val="28"/>
          <w:szCs w:val="28"/>
          <w:highlight w:val="yellow"/>
        </w:rPr>
        <w:t xml:space="preserve"> 202</w:t>
      </w:r>
      <w:r w:rsidR="001263D2">
        <w:rPr>
          <w:rFonts w:ascii="Fira Sans" w:hAnsi="Fira Sans" w:cstheme="majorHAnsi"/>
          <w:b/>
          <w:smallCaps/>
          <w:sz w:val="28"/>
          <w:szCs w:val="28"/>
          <w:highlight w:val="yellow"/>
        </w:rPr>
        <w:t>4</w:t>
      </w:r>
      <w:r w:rsidR="00D510B2" w:rsidRPr="00A147F1">
        <w:rPr>
          <w:rFonts w:ascii="Fira Sans" w:hAnsi="Fira Sans" w:cstheme="majorHAnsi"/>
          <w:b/>
          <w:smallCaps/>
          <w:sz w:val="28"/>
          <w:szCs w:val="28"/>
          <w:highlight w:val="yellow"/>
        </w:rPr>
        <w:t>]</w:t>
      </w:r>
    </w:p>
    <w:p w14:paraId="38F0CCE4" w14:textId="77777777" w:rsidR="00A55707" w:rsidRPr="00A147F1" w:rsidRDefault="00A55707" w:rsidP="00A55707">
      <w:pPr>
        <w:contextualSpacing/>
        <w:jc w:val="center"/>
        <w:rPr>
          <w:rFonts w:ascii="Fira Sans" w:hAnsi="Fira Sans" w:cstheme="majorHAnsi"/>
          <w:b/>
          <w:smallCaps/>
          <w:sz w:val="28"/>
          <w:szCs w:val="28"/>
        </w:rPr>
      </w:pPr>
    </w:p>
    <w:p w14:paraId="08F11DF9" w14:textId="58103FB1" w:rsidR="00A55707" w:rsidRPr="00A147F1" w:rsidRDefault="00A55707" w:rsidP="00A55707">
      <w:pPr>
        <w:contextualSpacing/>
        <w:jc w:val="center"/>
        <w:rPr>
          <w:rFonts w:ascii="Fira Sans" w:hAnsi="Fira Sans" w:cstheme="majorHAnsi"/>
          <w:b/>
          <w:smallCaps/>
          <w:sz w:val="28"/>
          <w:szCs w:val="28"/>
        </w:rPr>
      </w:pPr>
      <w:r>
        <w:rPr>
          <w:rFonts w:ascii="Fira Sans" w:hAnsi="Fira Sans" w:cstheme="majorHAnsi"/>
          <w:b/>
          <w:smallCaps/>
          <w:sz w:val="28"/>
          <w:szCs w:val="28"/>
        </w:rPr>
        <w:t>P</w:t>
      </w:r>
      <w:r w:rsidR="00A635F5">
        <w:rPr>
          <w:rFonts w:ascii="Fira Sans" w:hAnsi="Fira Sans" w:cstheme="majorHAnsi"/>
          <w:b/>
          <w:smallCaps/>
          <w:sz w:val="28"/>
          <w:szCs w:val="28"/>
        </w:rPr>
        <w:t>roposal</w:t>
      </w:r>
      <w:r>
        <w:rPr>
          <w:rFonts w:ascii="Fira Sans" w:hAnsi="Fira Sans" w:cstheme="majorHAnsi"/>
          <w:b/>
          <w:smallCaps/>
          <w:sz w:val="28"/>
          <w:szCs w:val="28"/>
        </w:rPr>
        <w:t xml:space="preserve"> </w:t>
      </w:r>
      <w:r w:rsidR="00D83A68">
        <w:rPr>
          <w:rFonts w:ascii="Fira Sans" w:hAnsi="Fira Sans" w:cstheme="majorHAnsi"/>
          <w:b/>
          <w:smallCaps/>
          <w:sz w:val="28"/>
          <w:szCs w:val="28"/>
        </w:rPr>
        <w:t xml:space="preserve">submission </w:t>
      </w:r>
      <w:r w:rsidR="00BE2B46">
        <w:rPr>
          <w:rFonts w:ascii="Fira Sans" w:hAnsi="Fira Sans" w:cstheme="majorHAnsi"/>
          <w:b/>
          <w:smallCaps/>
          <w:sz w:val="28"/>
          <w:szCs w:val="28"/>
        </w:rPr>
        <w:t>DEADLINE</w:t>
      </w:r>
      <w:r w:rsidR="00BC3193">
        <w:rPr>
          <w:rFonts w:ascii="Fira Sans" w:hAnsi="Fira Sans" w:cstheme="majorHAnsi"/>
          <w:b/>
          <w:smallCaps/>
          <w:sz w:val="28"/>
          <w:szCs w:val="28"/>
        </w:rPr>
        <w:t>:</w:t>
      </w:r>
      <w:r w:rsidR="00BC3193" w:rsidRPr="00A147F1">
        <w:rPr>
          <w:rFonts w:ascii="Fira Sans" w:hAnsi="Fira Sans" w:cstheme="majorHAnsi"/>
          <w:b/>
          <w:smallCaps/>
          <w:sz w:val="28"/>
          <w:szCs w:val="28"/>
        </w:rPr>
        <w:t xml:space="preserve"> [</w:t>
      </w:r>
      <w:r w:rsidR="00BE2B46">
        <w:rPr>
          <w:rFonts w:ascii="Fira Sans" w:hAnsi="Fira Sans" w:cstheme="majorHAnsi"/>
          <w:b/>
          <w:smallCaps/>
          <w:sz w:val="28"/>
          <w:szCs w:val="28"/>
          <w:highlight w:val="yellow"/>
        </w:rPr>
        <w:t xml:space="preserve">FEB </w:t>
      </w:r>
      <w:r w:rsidR="00AF2913">
        <w:rPr>
          <w:rFonts w:ascii="Fira Sans" w:hAnsi="Fira Sans" w:cstheme="majorHAnsi"/>
          <w:b/>
          <w:smallCaps/>
          <w:sz w:val="28"/>
          <w:szCs w:val="28"/>
          <w:highlight w:val="yellow"/>
        </w:rPr>
        <w:t>27</w:t>
      </w:r>
      <w:r w:rsidR="001263D2">
        <w:rPr>
          <w:rFonts w:ascii="Fira Sans" w:hAnsi="Fira Sans" w:cstheme="majorHAnsi"/>
          <w:b/>
          <w:smallCaps/>
          <w:sz w:val="28"/>
          <w:szCs w:val="28"/>
          <w:highlight w:val="yellow"/>
        </w:rPr>
        <w:t>-</w:t>
      </w:r>
      <w:r w:rsidR="005F4873">
        <w:rPr>
          <w:rFonts w:ascii="Fira Sans" w:hAnsi="Fira Sans" w:cstheme="majorHAnsi"/>
          <w:b/>
          <w:smallCaps/>
          <w:sz w:val="28"/>
          <w:szCs w:val="28"/>
          <w:highlight w:val="yellow"/>
        </w:rPr>
        <w:t>202</w:t>
      </w:r>
      <w:r w:rsidR="001263D2">
        <w:rPr>
          <w:rFonts w:ascii="Fira Sans" w:hAnsi="Fira Sans" w:cstheme="majorHAnsi"/>
          <w:b/>
          <w:smallCaps/>
          <w:sz w:val="28"/>
          <w:szCs w:val="28"/>
          <w:highlight w:val="yellow"/>
        </w:rPr>
        <w:t>4</w:t>
      </w:r>
      <w:r w:rsidR="00D510B2" w:rsidRPr="00A147F1">
        <w:rPr>
          <w:rFonts w:ascii="Fira Sans" w:hAnsi="Fira Sans" w:cstheme="majorHAnsi"/>
          <w:b/>
          <w:smallCaps/>
          <w:sz w:val="28"/>
          <w:szCs w:val="28"/>
          <w:highlight w:val="yellow"/>
        </w:rPr>
        <w:t>]</w:t>
      </w:r>
    </w:p>
    <w:p w14:paraId="25179673" w14:textId="77777777" w:rsidR="00A55707" w:rsidRPr="00A147F1" w:rsidRDefault="00A55707" w:rsidP="00A55707">
      <w:pPr>
        <w:contextualSpacing/>
        <w:jc w:val="center"/>
        <w:rPr>
          <w:rFonts w:ascii="Fira Sans" w:hAnsi="Fira Sans" w:cstheme="majorHAnsi"/>
          <w:b/>
          <w:smallCaps/>
          <w:sz w:val="28"/>
          <w:szCs w:val="28"/>
        </w:rPr>
      </w:pPr>
    </w:p>
    <w:p w14:paraId="2750CE5A" w14:textId="77777777" w:rsidR="007B3A62" w:rsidRPr="00A147F1" w:rsidRDefault="007B3A62" w:rsidP="007B3A62">
      <w:pPr>
        <w:contextualSpacing/>
        <w:rPr>
          <w:rFonts w:ascii="Fira Sans" w:hAnsi="Fira Sans" w:cstheme="majorHAnsi"/>
          <w:b/>
          <w:smallCaps/>
          <w:sz w:val="28"/>
          <w:szCs w:val="28"/>
        </w:rPr>
      </w:pPr>
    </w:p>
    <w:p w14:paraId="111BC231"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CARE USA</w:t>
      </w:r>
    </w:p>
    <w:p w14:paraId="70F58B45"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151 Ellis Street NE</w:t>
      </w:r>
    </w:p>
    <w:p w14:paraId="16ECBC1F" w14:textId="77777777" w:rsidR="007B3A62" w:rsidRPr="00A147F1" w:rsidRDefault="007B3A62" w:rsidP="007B3A62">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Atlanta, GA 30303-2440</w:t>
      </w:r>
    </w:p>
    <w:p w14:paraId="302847D5" w14:textId="77777777" w:rsidR="007B3A62" w:rsidRPr="00A147F1" w:rsidRDefault="007B3A62" w:rsidP="00A147F1">
      <w:pPr>
        <w:contextualSpacing/>
        <w:rPr>
          <w:rFonts w:ascii="Fira Sans" w:hAnsi="Fira Sans" w:cstheme="majorHAnsi"/>
          <w:b/>
          <w:smallCaps/>
          <w:sz w:val="28"/>
          <w:szCs w:val="28"/>
        </w:rPr>
      </w:pPr>
    </w:p>
    <w:p w14:paraId="5E9E2FA4" w14:textId="77777777" w:rsidR="00A55707" w:rsidRPr="00A147F1" w:rsidRDefault="00A55707" w:rsidP="00A55707">
      <w:pPr>
        <w:contextualSpacing/>
        <w:jc w:val="center"/>
        <w:rPr>
          <w:rFonts w:ascii="Fira Sans" w:hAnsi="Fira Sans" w:cstheme="majorHAnsi"/>
          <w:b/>
          <w:smallCaps/>
          <w:sz w:val="24"/>
          <w:szCs w:val="24"/>
        </w:rPr>
      </w:pPr>
      <w:r w:rsidRPr="00A147F1">
        <w:rPr>
          <w:rFonts w:ascii="Fira Sans" w:hAnsi="Fira Sans" w:cstheme="majorHAnsi"/>
          <w:b/>
          <w:smallCaps/>
          <w:sz w:val="24"/>
          <w:szCs w:val="24"/>
        </w:rPr>
        <w:t>Confidential Document</w:t>
      </w:r>
    </w:p>
    <w:p w14:paraId="75967E04" w14:textId="77777777" w:rsidR="00A55707" w:rsidRPr="00A147F1" w:rsidRDefault="00A55707" w:rsidP="00A55707">
      <w:pPr>
        <w:contextualSpacing/>
        <w:jc w:val="center"/>
        <w:rPr>
          <w:rFonts w:ascii="Fira Sans" w:hAnsi="Fira Sans" w:cstheme="majorHAnsi"/>
          <w:b/>
          <w:smallCaps/>
          <w:sz w:val="24"/>
          <w:szCs w:val="24"/>
        </w:rPr>
      </w:pPr>
    </w:p>
    <w:p w14:paraId="296D5EAF" w14:textId="77777777" w:rsidR="00A55707" w:rsidRPr="00A147F1" w:rsidRDefault="00A55707" w:rsidP="00A55707">
      <w:pPr>
        <w:contextualSpacing/>
        <w:jc w:val="center"/>
        <w:rPr>
          <w:rFonts w:ascii="Fira Sans" w:hAnsi="Fira Sans" w:cstheme="majorHAnsi"/>
          <w:i/>
          <w:smallCaps/>
          <w:sz w:val="24"/>
          <w:szCs w:val="24"/>
        </w:rPr>
      </w:pPr>
      <w:r w:rsidRPr="00A147F1">
        <w:rPr>
          <w:rFonts w:ascii="Fira Sans" w:hAnsi="Fira Sans" w:cstheme="majorHAnsi"/>
          <w:i/>
          <w:smallCaps/>
          <w:sz w:val="24"/>
          <w:szCs w:val="24"/>
        </w:rPr>
        <w:t>Prepared by</w:t>
      </w:r>
    </w:p>
    <w:p w14:paraId="63D62388" w14:textId="77777777" w:rsidR="00A55707" w:rsidRPr="00A147F1" w:rsidRDefault="00A55707" w:rsidP="00A55707">
      <w:pPr>
        <w:contextualSpacing/>
        <w:jc w:val="center"/>
        <w:rPr>
          <w:rFonts w:ascii="Fira Sans" w:hAnsi="Fira Sans" w:cstheme="majorHAnsi"/>
          <w:i/>
          <w:smallCaps/>
          <w:sz w:val="28"/>
          <w:szCs w:val="28"/>
        </w:rPr>
      </w:pPr>
      <w:r w:rsidRPr="00A147F1">
        <w:rPr>
          <w:rFonts w:ascii="Fira Sans" w:hAnsi="Fira Sans" w:cstheme="majorHAnsi"/>
          <w:i/>
          <w:smallCaps/>
          <w:sz w:val="24"/>
          <w:szCs w:val="24"/>
        </w:rPr>
        <w:t xml:space="preserve">CARE </w:t>
      </w:r>
      <w:r w:rsidRPr="00A147F1">
        <w:rPr>
          <w:rFonts w:ascii="Fira Sans" w:hAnsi="Fira Sans" w:cstheme="majorHAnsi"/>
          <w:i/>
          <w:smallCaps/>
          <w:sz w:val="24"/>
          <w:szCs w:val="24"/>
          <w:vertAlign w:val="superscript"/>
        </w:rPr>
        <w:t>®</w:t>
      </w:r>
    </w:p>
    <w:p w14:paraId="291E0EF2" w14:textId="77777777" w:rsidR="00A55707" w:rsidRPr="00A147F1" w:rsidRDefault="00A55707" w:rsidP="00A55707">
      <w:pPr>
        <w:contextualSpacing/>
        <w:jc w:val="both"/>
        <w:rPr>
          <w:rFonts w:ascii="Fira Sans" w:hAnsi="Fira Sans" w:cstheme="majorHAnsi"/>
          <w:sz w:val="24"/>
        </w:rPr>
        <w:sectPr w:rsidR="00A55707" w:rsidRPr="00A147F1" w:rsidSect="007B367F">
          <w:headerReference w:type="default" r:id="rId12"/>
          <w:footerReference w:type="even" r:id="rId13"/>
          <w:footerReference w:type="default" r:id="rId14"/>
          <w:pgSz w:w="12240" w:h="15840" w:code="1"/>
          <w:pgMar w:top="90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A147F1" w:rsidRDefault="009368D6" w:rsidP="00A147F1">
          <w:pPr>
            <w:rPr>
              <w:rFonts w:ascii="Fira Sans" w:hAnsi="Fira Sans"/>
            </w:rPr>
          </w:pPr>
        </w:p>
        <w:p w14:paraId="5DCFD692" w14:textId="0E948D47" w:rsidR="00803603" w:rsidRDefault="00F74819" w:rsidP="00591501">
          <w:pPr>
            <w:pStyle w:val="TOC1"/>
            <w:rPr>
              <w:rFonts w:asciiTheme="minorHAnsi" w:eastAsiaTheme="minorEastAsia" w:hAnsiTheme="minorHAnsi" w:cstheme="minorBidi"/>
              <w:color w:val="auto"/>
              <w:kern w:val="2"/>
              <w:sz w:val="22"/>
              <w:szCs w:val="22"/>
              <w:lang w:val="en-PH" w:eastAsia="en-PH"/>
              <w14:ligatures w14:val="standardContextual"/>
            </w:rPr>
          </w:pPr>
          <w:r w:rsidRPr="00A147F1">
            <w:fldChar w:fldCharType="begin"/>
          </w:r>
          <w:r w:rsidRPr="00926AB2">
            <w:instrText xml:space="preserve"> TOC \o "1-3" \h \z \u </w:instrText>
          </w:r>
          <w:r w:rsidRPr="00A147F1">
            <w:fldChar w:fldCharType="separate"/>
          </w:r>
          <w:hyperlink w:anchor="_Toc135338952" w:history="1">
            <w:r w:rsidR="00803603" w:rsidRPr="00DA1C50">
              <w:rPr>
                <w:rStyle w:val="Hyperlink"/>
                <w:rFonts w:cstheme="majorHAnsi"/>
                <w:smallCaps/>
              </w:rPr>
              <w:t>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ABOUT CARE</w:t>
            </w:r>
            <w:r w:rsidR="00803603">
              <w:rPr>
                <w:webHidden/>
              </w:rPr>
              <w:tab/>
            </w:r>
            <w:r w:rsidR="00803603">
              <w:rPr>
                <w:webHidden/>
              </w:rPr>
              <w:fldChar w:fldCharType="begin"/>
            </w:r>
            <w:r w:rsidR="00803603">
              <w:rPr>
                <w:webHidden/>
              </w:rPr>
              <w:instrText xml:space="preserve"> PAGEREF _Toc135338952 \h </w:instrText>
            </w:r>
            <w:r w:rsidR="00803603">
              <w:rPr>
                <w:webHidden/>
              </w:rPr>
            </w:r>
            <w:r w:rsidR="00803603">
              <w:rPr>
                <w:webHidden/>
              </w:rPr>
              <w:fldChar w:fldCharType="separate"/>
            </w:r>
            <w:r w:rsidR="00C77196">
              <w:rPr>
                <w:webHidden/>
              </w:rPr>
              <w:t>2</w:t>
            </w:r>
            <w:r w:rsidR="00803603">
              <w:rPr>
                <w:webHidden/>
              </w:rPr>
              <w:fldChar w:fldCharType="end"/>
            </w:r>
          </w:hyperlink>
        </w:p>
        <w:p w14:paraId="09679415" w14:textId="73E88A96"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3" w:history="1">
            <w:r w:rsidR="00803603" w:rsidRPr="00DA1C50">
              <w:rPr>
                <w:rStyle w:val="Hyperlink"/>
                <w:rFonts w:cstheme="majorHAnsi"/>
                <w:smallCaps/>
              </w:rPr>
              <w:t>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GENERAL CONDITIONS and CLAUSES</w:t>
            </w:r>
            <w:r w:rsidR="00803603">
              <w:rPr>
                <w:webHidden/>
              </w:rPr>
              <w:tab/>
            </w:r>
            <w:r w:rsidR="00803603">
              <w:rPr>
                <w:webHidden/>
              </w:rPr>
              <w:fldChar w:fldCharType="begin"/>
            </w:r>
            <w:r w:rsidR="00803603">
              <w:rPr>
                <w:webHidden/>
              </w:rPr>
              <w:instrText xml:space="preserve"> PAGEREF _Toc135338953 \h </w:instrText>
            </w:r>
            <w:r w:rsidR="00803603">
              <w:rPr>
                <w:webHidden/>
              </w:rPr>
            </w:r>
            <w:r w:rsidR="00803603">
              <w:rPr>
                <w:webHidden/>
              </w:rPr>
              <w:fldChar w:fldCharType="separate"/>
            </w:r>
            <w:r w:rsidR="00C77196">
              <w:rPr>
                <w:webHidden/>
              </w:rPr>
              <w:t>2</w:t>
            </w:r>
            <w:r w:rsidR="00803603">
              <w:rPr>
                <w:webHidden/>
              </w:rPr>
              <w:fldChar w:fldCharType="end"/>
            </w:r>
          </w:hyperlink>
        </w:p>
        <w:p w14:paraId="65A89276" w14:textId="275D3177"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4" w:history="1">
            <w:r w:rsidR="00803603" w:rsidRPr="00DA1C50">
              <w:rPr>
                <w:rStyle w:val="Hyperlink"/>
                <w:rFonts w:cstheme="majorHAnsi"/>
                <w:smallCaps/>
              </w:rPr>
              <w:t>2.1.</w:t>
            </w:r>
            <w:r w:rsidR="007C04C2">
              <w:rPr>
                <w:rStyle w:val="Hyperlink"/>
                <w:rFonts w:cstheme="majorHAnsi"/>
                <w:smallCaps/>
              </w:rPr>
              <w:t xml:space="preserve">    </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CARE’s GENERAL CONDITIONS</w:t>
            </w:r>
            <w:r w:rsidR="00803603">
              <w:rPr>
                <w:webHidden/>
              </w:rPr>
              <w:tab/>
            </w:r>
            <w:r w:rsidR="00803603">
              <w:rPr>
                <w:webHidden/>
              </w:rPr>
              <w:fldChar w:fldCharType="begin"/>
            </w:r>
            <w:r w:rsidR="00803603">
              <w:rPr>
                <w:webHidden/>
              </w:rPr>
              <w:instrText xml:space="preserve"> PAGEREF _Toc135338954 \h </w:instrText>
            </w:r>
            <w:r w:rsidR="00803603">
              <w:rPr>
                <w:webHidden/>
              </w:rPr>
            </w:r>
            <w:r w:rsidR="00803603">
              <w:rPr>
                <w:webHidden/>
              </w:rPr>
              <w:fldChar w:fldCharType="separate"/>
            </w:r>
            <w:r w:rsidR="00C77196">
              <w:rPr>
                <w:webHidden/>
              </w:rPr>
              <w:t>2</w:t>
            </w:r>
            <w:r w:rsidR="00803603">
              <w:rPr>
                <w:webHidden/>
              </w:rPr>
              <w:fldChar w:fldCharType="end"/>
            </w:r>
          </w:hyperlink>
        </w:p>
        <w:p w14:paraId="0F07B8D9" w14:textId="76EC23B1"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5" w:history="1">
            <w:r w:rsidR="00803603" w:rsidRPr="00DA1C50">
              <w:rPr>
                <w:rStyle w:val="Hyperlink"/>
                <w:rFonts w:cstheme="majorHAnsi"/>
                <w:smallCaps/>
              </w:rPr>
              <w:t>2.2.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CONFIDENTIALITY/ NON-DISCLOSURE</w:t>
            </w:r>
            <w:r w:rsidR="00803603">
              <w:rPr>
                <w:webHidden/>
              </w:rPr>
              <w:tab/>
            </w:r>
            <w:r w:rsidR="00803603">
              <w:rPr>
                <w:webHidden/>
              </w:rPr>
              <w:fldChar w:fldCharType="begin"/>
            </w:r>
            <w:r w:rsidR="00803603">
              <w:rPr>
                <w:webHidden/>
              </w:rPr>
              <w:instrText xml:space="preserve"> PAGEREF _Toc135338955 \h </w:instrText>
            </w:r>
            <w:r w:rsidR="00803603">
              <w:rPr>
                <w:webHidden/>
              </w:rPr>
            </w:r>
            <w:r w:rsidR="00803603">
              <w:rPr>
                <w:webHidden/>
              </w:rPr>
              <w:fldChar w:fldCharType="separate"/>
            </w:r>
            <w:r w:rsidR="00C77196">
              <w:rPr>
                <w:webHidden/>
              </w:rPr>
              <w:t>3</w:t>
            </w:r>
            <w:r w:rsidR="00803603">
              <w:rPr>
                <w:webHidden/>
              </w:rPr>
              <w:fldChar w:fldCharType="end"/>
            </w:r>
          </w:hyperlink>
        </w:p>
        <w:p w14:paraId="364B199A" w14:textId="16B28D48"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6" w:history="1">
            <w:r w:rsidR="00803603" w:rsidRPr="00DA1C50">
              <w:rPr>
                <w:rStyle w:val="Hyperlink"/>
                <w:rFonts w:cstheme="majorHAnsi"/>
                <w:smallCaps/>
              </w:rPr>
              <w:t>2.3.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PUBLICITY</w:t>
            </w:r>
            <w:r w:rsidR="00803603">
              <w:rPr>
                <w:webHidden/>
              </w:rPr>
              <w:tab/>
            </w:r>
            <w:r w:rsidR="00803603">
              <w:rPr>
                <w:webHidden/>
              </w:rPr>
              <w:fldChar w:fldCharType="begin"/>
            </w:r>
            <w:r w:rsidR="00803603">
              <w:rPr>
                <w:webHidden/>
              </w:rPr>
              <w:instrText xml:space="preserve"> PAGEREF _Toc135338956 \h </w:instrText>
            </w:r>
            <w:r w:rsidR="00803603">
              <w:rPr>
                <w:webHidden/>
              </w:rPr>
            </w:r>
            <w:r w:rsidR="00803603">
              <w:rPr>
                <w:webHidden/>
              </w:rPr>
              <w:fldChar w:fldCharType="separate"/>
            </w:r>
            <w:r w:rsidR="00C77196">
              <w:rPr>
                <w:webHidden/>
              </w:rPr>
              <w:t>3</w:t>
            </w:r>
            <w:r w:rsidR="00803603">
              <w:rPr>
                <w:webHidden/>
              </w:rPr>
              <w:fldChar w:fldCharType="end"/>
            </w:r>
          </w:hyperlink>
        </w:p>
        <w:p w14:paraId="7A21E855" w14:textId="63E8DCCD"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7" w:history="1">
            <w:r w:rsidR="00803603" w:rsidRPr="00DA1C50">
              <w:rPr>
                <w:rStyle w:val="Hyperlink"/>
                <w:rFonts w:cstheme="majorHAnsi"/>
                <w:smallCaps/>
              </w:rPr>
              <w:t>2.4.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LIABILITY</w:t>
            </w:r>
            <w:r w:rsidR="00803603">
              <w:rPr>
                <w:webHidden/>
              </w:rPr>
              <w:tab/>
            </w:r>
            <w:r w:rsidR="00803603">
              <w:rPr>
                <w:webHidden/>
              </w:rPr>
              <w:fldChar w:fldCharType="begin"/>
            </w:r>
            <w:r w:rsidR="00803603">
              <w:rPr>
                <w:webHidden/>
              </w:rPr>
              <w:instrText xml:space="preserve"> PAGEREF _Toc135338957 \h </w:instrText>
            </w:r>
            <w:r w:rsidR="00803603">
              <w:rPr>
                <w:webHidden/>
              </w:rPr>
            </w:r>
            <w:r w:rsidR="00803603">
              <w:rPr>
                <w:webHidden/>
              </w:rPr>
              <w:fldChar w:fldCharType="separate"/>
            </w:r>
            <w:r w:rsidR="00C77196">
              <w:rPr>
                <w:webHidden/>
              </w:rPr>
              <w:t>3</w:t>
            </w:r>
            <w:r w:rsidR="00803603">
              <w:rPr>
                <w:webHidden/>
              </w:rPr>
              <w:fldChar w:fldCharType="end"/>
            </w:r>
          </w:hyperlink>
        </w:p>
        <w:p w14:paraId="01DAF859" w14:textId="5B91E09E"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8" w:history="1">
            <w:r w:rsidR="00803603" w:rsidRPr="00DA1C50">
              <w:rPr>
                <w:rStyle w:val="Hyperlink"/>
                <w:rFonts w:cstheme="majorHAnsi"/>
                <w:smallCaps/>
              </w:rPr>
              <w:t>2.5.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FORCE MAJEURE</w:t>
            </w:r>
            <w:r w:rsidR="00803603">
              <w:rPr>
                <w:webHidden/>
              </w:rPr>
              <w:tab/>
            </w:r>
            <w:r w:rsidR="00803603">
              <w:rPr>
                <w:webHidden/>
              </w:rPr>
              <w:fldChar w:fldCharType="begin"/>
            </w:r>
            <w:r w:rsidR="00803603">
              <w:rPr>
                <w:webHidden/>
              </w:rPr>
              <w:instrText xml:space="preserve"> PAGEREF _Toc135338958 \h </w:instrText>
            </w:r>
            <w:r w:rsidR="00803603">
              <w:rPr>
                <w:webHidden/>
              </w:rPr>
            </w:r>
            <w:r w:rsidR="00803603">
              <w:rPr>
                <w:webHidden/>
              </w:rPr>
              <w:fldChar w:fldCharType="separate"/>
            </w:r>
            <w:r w:rsidR="00C77196">
              <w:rPr>
                <w:webHidden/>
              </w:rPr>
              <w:t>3</w:t>
            </w:r>
            <w:r w:rsidR="00803603">
              <w:rPr>
                <w:webHidden/>
              </w:rPr>
              <w:fldChar w:fldCharType="end"/>
            </w:r>
          </w:hyperlink>
        </w:p>
        <w:p w14:paraId="48761E5C" w14:textId="2A67A644"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9" w:history="1">
            <w:r w:rsidR="00803603" w:rsidRPr="00DA1C50">
              <w:rPr>
                <w:rStyle w:val="Hyperlink"/>
                <w:rFonts w:cstheme="majorHAnsi"/>
                <w:smallCaps/>
              </w:rPr>
              <w:t>2.6.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ERRORS AND OMISSIONS</w:t>
            </w:r>
            <w:r w:rsidR="00803603">
              <w:rPr>
                <w:webHidden/>
              </w:rPr>
              <w:tab/>
            </w:r>
            <w:r w:rsidR="00803603">
              <w:rPr>
                <w:webHidden/>
              </w:rPr>
              <w:fldChar w:fldCharType="begin"/>
            </w:r>
            <w:r w:rsidR="00803603">
              <w:rPr>
                <w:webHidden/>
              </w:rPr>
              <w:instrText xml:space="preserve"> PAGEREF _Toc135338959 \h </w:instrText>
            </w:r>
            <w:r w:rsidR="00803603">
              <w:rPr>
                <w:webHidden/>
              </w:rPr>
            </w:r>
            <w:r w:rsidR="00803603">
              <w:rPr>
                <w:webHidden/>
              </w:rPr>
              <w:fldChar w:fldCharType="separate"/>
            </w:r>
            <w:r w:rsidR="00C77196">
              <w:rPr>
                <w:webHidden/>
              </w:rPr>
              <w:t>4</w:t>
            </w:r>
            <w:r w:rsidR="00803603">
              <w:rPr>
                <w:webHidden/>
              </w:rPr>
              <w:fldChar w:fldCharType="end"/>
            </w:r>
          </w:hyperlink>
        </w:p>
        <w:p w14:paraId="767799D2" w14:textId="419B61A7"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0" w:history="1">
            <w:r w:rsidR="00803603" w:rsidRPr="00DA1C50">
              <w:rPr>
                <w:rStyle w:val="Hyperlink"/>
                <w:rFonts w:cstheme="majorHAnsi"/>
                <w:smallCaps/>
              </w:rPr>
              <w:t>2.7.</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OWNERSHIP OF WORK</w:t>
            </w:r>
            <w:r w:rsidR="00803603">
              <w:rPr>
                <w:webHidden/>
              </w:rPr>
              <w:tab/>
            </w:r>
            <w:r w:rsidR="00803603">
              <w:rPr>
                <w:webHidden/>
              </w:rPr>
              <w:fldChar w:fldCharType="begin"/>
            </w:r>
            <w:r w:rsidR="00803603">
              <w:rPr>
                <w:webHidden/>
              </w:rPr>
              <w:instrText xml:space="preserve"> PAGEREF _Toc135338960 \h </w:instrText>
            </w:r>
            <w:r w:rsidR="00803603">
              <w:rPr>
                <w:webHidden/>
              </w:rPr>
            </w:r>
            <w:r w:rsidR="00803603">
              <w:rPr>
                <w:webHidden/>
              </w:rPr>
              <w:fldChar w:fldCharType="separate"/>
            </w:r>
            <w:r w:rsidR="00C77196">
              <w:rPr>
                <w:webHidden/>
              </w:rPr>
              <w:t>4</w:t>
            </w:r>
            <w:r w:rsidR="00803603">
              <w:rPr>
                <w:webHidden/>
              </w:rPr>
              <w:fldChar w:fldCharType="end"/>
            </w:r>
          </w:hyperlink>
        </w:p>
        <w:p w14:paraId="6554FB6F" w14:textId="1124FFA8"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1" w:history="1">
            <w:r w:rsidR="00803603" w:rsidRPr="00DA1C50">
              <w:rPr>
                <w:rStyle w:val="Hyperlink"/>
                <w:rFonts w:cstheme="majorHAnsi"/>
                <w:smallCaps/>
              </w:rPr>
              <w:t>2.8.</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CONFLICT OF INTEREST</w:t>
            </w:r>
            <w:r w:rsidR="00803603">
              <w:rPr>
                <w:webHidden/>
              </w:rPr>
              <w:tab/>
            </w:r>
            <w:r w:rsidR="00803603">
              <w:rPr>
                <w:webHidden/>
              </w:rPr>
              <w:fldChar w:fldCharType="begin"/>
            </w:r>
            <w:r w:rsidR="00803603">
              <w:rPr>
                <w:webHidden/>
              </w:rPr>
              <w:instrText xml:space="preserve"> PAGEREF _Toc135338961 \h </w:instrText>
            </w:r>
            <w:r w:rsidR="00803603">
              <w:rPr>
                <w:webHidden/>
              </w:rPr>
            </w:r>
            <w:r w:rsidR="00803603">
              <w:rPr>
                <w:webHidden/>
              </w:rPr>
              <w:fldChar w:fldCharType="separate"/>
            </w:r>
            <w:r w:rsidR="00C77196">
              <w:rPr>
                <w:webHidden/>
              </w:rPr>
              <w:t>4</w:t>
            </w:r>
            <w:r w:rsidR="00803603">
              <w:rPr>
                <w:webHidden/>
              </w:rPr>
              <w:fldChar w:fldCharType="end"/>
            </w:r>
          </w:hyperlink>
        </w:p>
        <w:p w14:paraId="083EABC4" w14:textId="7EFFCE9C"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2" w:history="1">
            <w:r w:rsidR="00803603" w:rsidRPr="00DA1C50">
              <w:rPr>
                <w:rStyle w:val="Hyperlink"/>
                <w:rFonts w:cstheme="majorHAnsi"/>
                <w:smallCaps/>
              </w:rPr>
              <w:t>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 &amp; BIDDER’S DECLARATION</w:t>
            </w:r>
            <w:r w:rsidR="00803603">
              <w:rPr>
                <w:webHidden/>
              </w:rPr>
              <w:tab/>
            </w:r>
            <w:r w:rsidR="00803603">
              <w:rPr>
                <w:webHidden/>
              </w:rPr>
              <w:fldChar w:fldCharType="begin"/>
            </w:r>
            <w:r w:rsidR="00803603">
              <w:rPr>
                <w:webHidden/>
              </w:rPr>
              <w:instrText xml:space="preserve"> PAGEREF _Toc135338962 \h </w:instrText>
            </w:r>
            <w:r w:rsidR="00803603">
              <w:rPr>
                <w:webHidden/>
              </w:rPr>
            </w:r>
            <w:r w:rsidR="00803603">
              <w:rPr>
                <w:webHidden/>
              </w:rPr>
              <w:fldChar w:fldCharType="separate"/>
            </w:r>
            <w:r w:rsidR="00C77196">
              <w:rPr>
                <w:webHidden/>
              </w:rPr>
              <w:t>5</w:t>
            </w:r>
            <w:r w:rsidR="00803603">
              <w:rPr>
                <w:webHidden/>
              </w:rPr>
              <w:fldChar w:fldCharType="end"/>
            </w:r>
          </w:hyperlink>
        </w:p>
        <w:p w14:paraId="67503AE5" w14:textId="76F75032"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3" w:history="1">
            <w:r w:rsidR="00803603" w:rsidRPr="00DA1C50">
              <w:rPr>
                <w:rStyle w:val="Hyperlink"/>
                <w:rFonts w:cstheme="majorHAnsi"/>
                <w:smallCaps/>
              </w:rPr>
              <w:t>3.1.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COMPANY PROFILE</w:t>
            </w:r>
            <w:r w:rsidR="00803603">
              <w:rPr>
                <w:webHidden/>
              </w:rPr>
              <w:tab/>
            </w:r>
            <w:r w:rsidR="00803603">
              <w:rPr>
                <w:webHidden/>
              </w:rPr>
              <w:fldChar w:fldCharType="begin"/>
            </w:r>
            <w:r w:rsidR="00803603">
              <w:rPr>
                <w:webHidden/>
              </w:rPr>
              <w:instrText xml:space="preserve"> PAGEREF _Toc135338963 \h </w:instrText>
            </w:r>
            <w:r w:rsidR="00803603">
              <w:rPr>
                <w:webHidden/>
              </w:rPr>
            </w:r>
            <w:r w:rsidR="00803603">
              <w:rPr>
                <w:webHidden/>
              </w:rPr>
              <w:fldChar w:fldCharType="separate"/>
            </w:r>
            <w:r w:rsidR="00C77196">
              <w:rPr>
                <w:webHidden/>
              </w:rPr>
              <w:t>5</w:t>
            </w:r>
            <w:r w:rsidR="00803603">
              <w:rPr>
                <w:webHidden/>
              </w:rPr>
              <w:fldChar w:fldCharType="end"/>
            </w:r>
          </w:hyperlink>
        </w:p>
        <w:p w14:paraId="0BF041FB" w14:textId="0C8256CE" w:rsidR="00803603" w:rsidRPr="001C2107" w:rsidRDefault="00AF2913"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4" w:history="1">
            <w:r w:rsidR="00803603" w:rsidRPr="001C2107">
              <w:rPr>
                <w:rStyle w:val="Hyperlink"/>
                <w:rFonts w:cstheme="majorHAnsi"/>
                <w:smallCaps/>
                <w:color w:val="000000" w:themeColor="text1"/>
              </w:rPr>
              <w:t>3.2.</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1C2107">
              <w:rPr>
                <w:rStyle w:val="Hyperlink"/>
                <w:rFonts w:cstheme="majorHAnsi"/>
                <w:smallCaps/>
                <w:color w:val="000000" w:themeColor="text1"/>
              </w:rPr>
              <w:t>BIDDER’S DECLARATION</w:t>
            </w:r>
            <w:r w:rsidR="00803603" w:rsidRPr="001C2107">
              <w:rPr>
                <w:webHidden/>
              </w:rPr>
              <w:tab/>
            </w:r>
            <w:r w:rsidR="00803603" w:rsidRPr="001C2107">
              <w:rPr>
                <w:webHidden/>
              </w:rPr>
              <w:fldChar w:fldCharType="begin"/>
            </w:r>
            <w:r w:rsidR="00803603" w:rsidRPr="001C2107">
              <w:rPr>
                <w:webHidden/>
              </w:rPr>
              <w:instrText xml:space="preserve"> PAGEREF _Toc135338964 \h </w:instrText>
            </w:r>
            <w:r w:rsidR="00803603" w:rsidRPr="001C2107">
              <w:rPr>
                <w:webHidden/>
              </w:rPr>
            </w:r>
            <w:r w:rsidR="00803603" w:rsidRPr="001C2107">
              <w:rPr>
                <w:webHidden/>
              </w:rPr>
              <w:fldChar w:fldCharType="separate"/>
            </w:r>
            <w:r w:rsidR="00C77196">
              <w:rPr>
                <w:webHidden/>
              </w:rPr>
              <w:t>6</w:t>
            </w:r>
            <w:r w:rsidR="00803603" w:rsidRPr="001C2107">
              <w:rPr>
                <w:webHidden/>
              </w:rPr>
              <w:fldChar w:fldCharType="end"/>
            </w:r>
          </w:hyperlink>
        </w:p>
        <w:p w14:paraId="1B1FE50C" w14:textId="386B55D4" w:rsidR="00803603" w:rsidRPr="001C2107" w:rsidRDefault="00AF2913"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5" w:history="1">
            <w:r w:rsidR="00803603" w:rsidRPr="00A147F1">
              <w:rPr>
                <w:rStyle w:val="Hyperlink"/>
                <w:color w:val="000000" w:themeColor="text1"/>
              </w:rPr>
              <w:t>4.</w:t>
            </w:r>
            <w:r w:rsidR="00803603" w:rsidRPr="001C2107">
              <w:rPr>
                <w:rFonts w:asciiTheme="minorHAnsi" w:eastAsiaTheme="minorEastAsia" w:hAnsiTheme="minorHAnsi" w:cstheme="minorBidi"/>
                <w:kern w:val="2"/>
                <w:sz w:val="22"/>
                <w:szCs w:val="22"/>
                <w:lang w:val="en-PH" w:eastAsia="en-PH"/>
                <w14:ligatures w14:val="standardContextual"/>
              </w:rPr>
              <w:tab/>
            </w:r>
            <w:r w:rsidR="00803603" w:rsidRPr="00A147F1">
              <w:rPr>
                <w:rStyle w:val="Hyperlink"/>
                <w:rFonts w:cstheme="majorHAnsi"/>
                <w:smallCaps/>
                <w:color w:val="000000" w:themeColor="text1"/>
              </w:rPr>
              <w:t>CONDITIONS AND GUIDELINES FOR SUBMISSION OF PROPOSAL</w:t>
            </w:r>
            <w:r w:rsidR="00803603" w:rsidRPr="001C2107">
              <w:rPr>
                <w:webHidden/>
              </w:rPr>
              <w:tab/>
            </w:r>
            <w:r w:rsidR="00803603" w:rsidRPr="001C2107">
              <w:rPr>
                <w:webHidden/>
              </w:rPr>
              <w:fldChar w:fldCharType="begin"/>
            </w:r>
            <w:r w:rsidR="00803603" w:rsidRPr="001C2107">
              <w:rPr>
                <w:webHidden/>
              </w:rPr>
              <w:instrText xml:space="preserve"> PAGEREF _Toc135338965 \h </w:instrText>
            </w:r>
            <w:r w:rsidR="00803603" w:rsidRPr="001C2107">
              <w:rPr>
                <w:webHidden/>
              </w:rPr>
            </w:r>
            <w:r w:rsidR="00803603" w:rsidRPr="001C2107">
              <w:rPr>
                <w:webHidden/>
              </w:rPr>
              <w:fldChar w:fldCharType="separate"/>
            </w:r>
            <w:r w:rsidR="00C77196">
              <w:rPr>
                <w:webHidden/>
              </w:rPr>
              <w:t>7</w:t>
            </w:r>
            <w:r w:rsidR="00803603" w:rsidRPr="001C2107">
              <w:rPr>
                <w:webHidden/>
              </w:rPr>
              <w:fldChar w:fldCharType="end"/>
            </w:r>
          </w:hyperlink>
        </w:p>
        <w:p w14:paraId="31A2ACF1" w14:textId="3948D2CE"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6" w:history="1">
            <w:r w:rsidR="00803603" w:rsidRPr="00DA1C50">
              <w:rPr>
                <w:rStyle w:val="Hyperlink"/>
                <w:rFonts w:cstheme="majorHAnsi"/>
                <w:smallCaps/>
              </w:rPr>
              <w:t>4.1.</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PROPOSOSAL GUIDELINES</w:t>
            </w:r>
            <w:r w:rsidR="00803603">
              <w:rPr>
                <w:webHidden/>
              </w:rPr>
              <w:tab/>
            </w:r>
            <w:r w:rsidR="00803603">
              <w:rPr>
                <w:webHidden/>
              </w:rPr>
              <w:fldChar w:fldCharType="begin"/>
            </w:r>
            <w:r w:rsidR="00803603">
              <w:rPr>
                <w:webHidden/>
              </w:rPr>
              <w:instrText xml:space="preserve"> PAGEREF _Toc135338966 \h </w:instrText>
            </w:r>
            <w:r w:rsidR="00803603">
              <w:rPr>
                <w:webHidden/>
              </w:rPr>
            </w:r>
            <w:r w:rsidR="00803603">
              <w:rPr>
                <w:webHidden/>
              </w:rPr>
              <w:fldChar w:fldCharType="separate"/>
            </w:r>
            <w:r w:rsidR="00C77196">
              <w:rPr>
                <w:webHidden/>
              </w:rPr>
              <w:t>7</w:t>
            </w:r>
            <w:r w:rsidR="00803603">
              <w:rPr>
                <w:webHidden/>
              </w:rPr>
              <w:fldChar w:fldCharType="end"/>
            </w:r>
          </w:hyperlink>
        </w:p>
        <w:p w14:paraId="48D15A24" w14:textId="4AFDCBAB"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7" w:history="1">
            <w:r w:rsidR="00803603" w:rsidRPr="00DA1C50">
              <w:rPr>
                <w:rStyle w:val="Hyperlink"/>
                <w:rFonts w:cstheme="majorHAnsi"/>
                <w:smallCaps/>
              </w:rPr>
              <w:t>4.2.</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PURPOSE AND DESCRIPTION</w:t>
            </w:r>
            <w:r w:rsidR="00803603">
              <w:rPr>
                <w:webHidden/>
              </w:rPr>
              <w:tab/>
            </w:r>
            <w:r w:rsidR="00803603">
              <w:rPr>
                <w:webHidden/>
              </w:rPr>
              <w:fldChar w:fldCharType="begin"/>
            </w:r>
            <w:r w:rsidR="00803603">
              <w:rPr>
                <w:webHidden/>
              </w:rPr>
              <w:instrText xml:space="preserve"> PAGEREF _Toc135338967 \h </w:instrText>
            </w:r>
            <w:r w:rsidR="00803603">
              <w:rPr>
                <w:webHidden/>
              </w:rPr>
            </w:r>
            <w:r w:rsidR="00803603">
              <w:rPr>
                <w:webHidden/>
              </w:rPr>
              <w:fldChar w:fldCharType="separate"/>
            </w:r>
            <w:r w:rsidR="00C77196">
              <w:rPr>
                <w:webHidden/>
              </w:rPr>
              <w:t>7</w:t>
            </w:r>
            <w:r w:rsidR="00803603">
              <w:rPr>
                <w:webHidden/>
              </w:rPr>
              <w:fldChar w:fldCharType="end"/>
            </w:r>
          </w:hyperlink>
        </w:p>
        <w:p w14:paraId="227BE096" w14:textId="24BB7EC0"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8" w:history="1">
            <w:r w:rsidR="00803603" w:rsidRPr="00DA1C50">
              <w:rPr>
                <w:rStyle w:val="Hyperlink"/>
                <w:rFonts w:cstheme="majorHAnsi"/>
                <w:smallCaps/>
              </w:rPr>
              <w:t>4.3.</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OVERVIEW</w:t>
            </w:r>
            <w:r w:rsidR="00803603">
              <w:rPr>
                <w:webHidden/>
              </w:rPr>
              <w:tab/>
            </w:r>
            <w:r w:rsidR="00803603">
              <w:rPr>
                <w:webHidden/>
              </w:rPr>
              <w:fldChar w:fldCharType="begin"/>
            </w:r>
            <w:r w:rsidR="00803603">
              <w:rPr>
                <w:webHidden/>
              </w:rPr>
              <w:instrText xml:space="preserve"> PAGEREF _Toc135338968 \h </w:instrText>
            </w:r>
            <w:r w:rsidR="00803603">
              <w:rPr>
                <w:webHidden/>
              </w:rPr>
            </w:r>
            <w:r w:rsidR="00803603">
              <w:rPr>
                <w:webHidden/>
              </w:rPr>
              <w:fldChar w:fldCharType="separate"/>
            </w:r>
            <w:r w:rsidR="00C77196">
              <w:rPr>
                <w:webHidden/>
              </w:rPr>
              <w:t>8</w:t>
            </w:r>
            <w:r w:rsidR="00803603">
              <w:rPr>
                <w:webHidden/>
              </w:rPr>
              <w:fldChar w:fldCharType="end"/>
            </w:r>
          </w:hyperlink>
        </w:p>
        <w:p w14:paraId="0563953D" w14:textId="4908CAFA"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9" w:history="1">
            <w:r w:rsidR="00803603" w:rsidRPr="00DA1C50">
              <w:rPr>
                <w:rStyle w:val="Hyperlink"/>
                <w:rFonts w:cstheme="majorHAnsi"/>
                <w:smallCaps/>
              </w:rPr>
              <w:t>4.4.</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REQUIREMENTS</w:t>
            </w:r>
            <w:r w:rsidR="00803603">
              <w:rPr>
                <w:webHidden/>
              </w:rPr>
              <w:tab/>
            </w:r>
            <w:r w:rsidR="00803603">
              <w:rPr>
                <w:webHidden/>
              </w:rPr>
              <w:fldChar w:fldCharType="begin"/>
            </w:r>
            <w:r w:rsidR="00803603">
              <w:rPr>
                <w:webHidden/>
              </w:rPr>
              <w:instrText xml:space="preserve"> PAGEREF _Toc135338969 \h </w:instrText>
            </w:r>
            <w:r w:rsidR="00803603">
              <w:rPr>
                <w:webHidden/>
              </w:rPr>
            </w:r>
            <w:r w:rsidR="00803603">
              <w:rPr>
                <w:webHidden/>
              </w:rPr>
              <w:fldChar w:fldCharType="separate"/>
            </w:r>
            <w:r w:rsidR="00C77196">
              <w:rPr>
                <w:webHidden/>
              </w:rPr>
              <w:t>9</w:t>
            </w:r>
            <w:r w:rsidR="00803603">
              <w:rPr>
                <w:webHidden/>
              </w:rPr>
              <w:fldChar w:fldCharType="end"/>
            </w:r>
          </w:hyperlink>
        </w:p>
        <w:p w14:paraId="58610838" w14:textId="12FAD1AE"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0" w:history="1">
            <w:r w:rsidR="00803603" w:rsidRPr="00DA1C50">
              <w:rPr>
                <w:rStyle w:val="Hyperlink"/>
                <w:rFonts w:cstheme="majorHAnsi"/>
                <w:smallCaps/>
              </w:rPr>
              <w:t>4.5.</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PROJECT TIMELINE</w:t>
            </w:r>
            <w:r w:rsidR="00803603">
              <w:rPr>
                <w:webHidden/>
              </w:rPr>
              <w:tab/>
            </w:r>
            <w:r w:rsidR="00803603">
              <w:rPr>
                <w:webHidden/>
              </w:rPr>
              <w:fldChar w:fldCharType="begin"/>
            </w:r>
            <w:r w:rsidR="00803603">
              <w:rPr>
                <w:webHidden/>
              </w:rPr>
              <w:instrText xml:space="preserve"> PAGEREF _Toc135338970 \h </w:instrText>
            </w:r>
            <w:r w:rsidR="00803603">
              <w:rPr>
                <w:webHidden/>
              </w:rPr>
            </w:r>
            <w:r w:rsidR="00803603">
              <w:rPr>
                <w:webHidden/>
              </w:rPr>
              <w:fldChar w:fldCharType="separate"/>
            </w:r>
            <w:r w:rsidR="00C77196">
              <w:rPr>
                <w:webHidden/>
              </w:rPr>
              <w:t>11</w:t>
            </w:r>
            <w:r w:rsidR="00803603">
              <w:rPr>
                <w:webHidden/>
              </w:rPr>
              <w:fldChar w:fldCharType="end"/>
            </w:r>
          </w:hyperlink>
        </w:p>
        <w:p w14:paraId="1D853BFD" w14:textId="3F99668E" w:rsidR="00803603" w:rsidRDefault="00AF291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1" w:history="1">
            <w:r w:rsidR="00803603" w:rsidRPr="00DA1C50">
              <w:rPr>
                <w:rStyle w:val="Hyperlink"/>
                <w:rFonts w:cstheme="majorHAnsi"/>
                <w:smallCaps/>
              </w:rPr>
              <w:t>4.6.</w:t>
            </w:r>
            <w:r w:rsidR="00803603">
              <w:rPr>
                <w:rFonts w:asciiTheme="minorHAnsi" w:eastAsiaTheme="minorEastAsia" w:hAnsiTheme="minorHAnsi" w:cstheme="minorBidi"/>
                <w:color w:val="auto"/>
                <w:kern w:val="2"/>
                <w:sz w:val="22"/>
                <w:szCs w:val="22"/>
                <w:lang w:val="en-PH" w:eastAsia="en-PH"/>
                <w14:ligatures w14:val="standardContextual"/>
              </w:rPr>
              <w:tab/>
            </w:r>
            <w:r w:rsidR="00803603" w:rsidRPr="00DA1C50">
              <w:rPr>
                <w:rStyle w:val="Hyperlink"/>
                <w:rFonts w:cstheme="majorHAnsi"/>
                <w:smallCaps/>
              </w:rPr>
              <w:t>EVALUATION CRITERIA</w:t>
            </w:r>
            <w:r w:rsidR="00803603">
              <w:rPr>
                <w:webHidden/>
              </w:rPr>
              <w:tab/>
            </w:r>
            <w:r w:rsidR="00803603">
              <w:rPr>
                <w:webHidden/>
              </w:rPr>
              <w:fldChar w:fldCharType="begin"/>
            </w:r>
            <w:r w:rsidR="00803603">
              <w:rPr>
                <w:webHidden/>
              </w:rPr>
              <w:instrText xml:space="preserve"> PAGEREF _Toc135338971 \h </w:instrText>
            </w:r>
            <w:r w:rsidR="00803603">
              <w:rPr>
                <w:webHidden/>
              </w:rPr>
            </w:r>
            <w:r w:rsidR="00803603">
              <w:rPr>
                <w:webHidden/>
              </w:rPr>
              <w:fldChar w:fldCharType="separate"/>
            </w:r>
            <w:r w:rsidR="00C77196">
              <w:rPr>
                <w:webHidden/>
              </w:rPr>
              <w:t>11</w:t>
            </w:r>
            <w:r w:rsidR="00803603">
              <w:rPr>
                <w:webHidden/>
              </w:rPr>
              <w:fldChar w:fldCharType="end"/>
            </w:r>
          </w:hyperlink>
        </w:p>
        <w:p w14:paraId="3FCE7B95" w14:textId="005D4129" w:rsidR="00F74819" w:rsidRDefault="00F74819">
          <w:r w:rsidRPr="00A147F1">
            <w:rPr>
              <w:rFonts w:ascii="Fira Sans" w:hAnsi="Fira Sans"/>
              <w:b/>
              <w:bCs/>
              <w:noProof/>
            </w:rPr>
            <w:fldChar w:fldCharType="end"/>
          </w:r>
        </w:p>
      </w:sdtContent>
    </w:sdt>
    <w:p w14:paraId="6A3EC6CB" w14:textId="77777777" w:rsidR="008B445C" w:rsidRPr="00A147F1" w:rsidRDefault="008B445C" w:rsidP="00A55707">
      <w:pPr>
        <w:contextualSpacing/>
        <w:jc w:val="both"/>
        <w:rPr>
          <w:rFonts w:ascii="Fira Sans" w:hAnsi="Fira Sans" w:cstheme="majorHAnsi"/>
          <w:b/>
          <w:smallCaps/>
          <w:sz w:val="28"/>
          <w:szCs w:val="28"/>
          <w:highlight w:val="yellow"/>
        </w:rPr>
      </w:pPr>
    </w:p>
    <w:p w14:paraId="01C61503" w14:textId="77777777" w:rsidR="008B445C" w:rsidRPr="00A147F1" w:rsidRDefault="008B445C" w:rsidP="00A55707">
      <w:pPr>
        <w:contextualSpacing/>
        <w:jc w:val="both"/>
        <w:rPr>
          <w:rFonts w:ascii="Fira Sans" w:hAnsi="Fira Sans" w:cstheme="majorHAnsi"/>
          <w:b/>
          <w:smallCaps/>
          <w:sz w:val="28"/>
          <w:szCs w:val="28"/>
          <w:highlight w:val="yellow"/>
        </w:rPr>
      </w:pPr>
    </w:p>
    <w:p w14:paraId="534BE164" w14:textId="77777777" w:rsidR="00184732" w:rsidRPr="00A147F1" w:rsidRDefault="00184732" w:rsidP="00A55707">
      <w:pPr>
        <w:contextualSpacing/>
        <w:jc w:val="both"/>
        <w:rPr>
          <w:rFonts w:ascii="Fira Sans" w:hAnsi="Fira Sans" w:cstheme="majorHAnsi"/>
          <w:b/>
          <w:smallCaps/>
          <w:sz w:val="28"/>
          <w:szCs w:val="28"/>
          <w:highlight w:val="yellow"/>
        </w:rPr>
      </w:pPr>
    </w:p>
    <w:p w14:paraId="1AD3EBA9" w14:textId="33990795" w:rsidR="00A55707" w:rsidRPr="00A147F1" w:rsidRDefault="00A55707" w:rsidP="00A147F1">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38952"/>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A147F1" w:rsidRDefault="00A55707"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147F1" w:rsidRDefault="00D57A89" w:rsidP="00A55707">
      <w:pPr>
        <w:spacing w:before="100" w:beforeAutospacing="1" w:after="100" w:afterAutospacing="1"/>
        <w:ind w:left="360"/>
        <w:jc w:val="both"/>
        <w:rPr>
          <w:rFonts w:ascii="Fira Sans" w:hAnsi="Fira Sans" w:cstheme="majorHAnsi"/>
          <w:sz w:val="22"/>
        </w:rPr>
      </w:pPr>
      <w:r w:rsidRPr="00A147F1">
        <w:rPr>
          <w:rFonts w:ascii="Fira Sans" w:hAnsi="Fira Sans" w:cstheme="majorHAnsi"/>
          <w:sz w:val="22"/>
        </w:rPr>
        <w:t>To know more about CARE,</w:t>
      </w:r>
      <w:r w:rsidR="007D35B8">
        <w:rPr>
          <w:rFonts w:ascii="Fira Sans" w:hAnsi="Fira Sans" w:cstheme="majorHAnsi"/>
          <w:sz w:val="22"/>
        </w:rPr>
        <w:t xml:space="preserve"> visit:</w:t>
      </w:r>
      <w:r w:rsidRPr="00A147F1">
        <w:rPr>
          <w:rFonts w:ascii="Fira Sans" w:hAnsi="Fira Sans" w:cstheme="majorHAnsi"/>
          <w:sz w:val="22"/>
        </w:rPr>
        <w:t xml:space="preserve"> </w:t>
      </w:r>
      <w:hyperlink r:id="rId15" w:history="1">
        <w:r w:rsidRPr="00A147F1">
          <w:rPr>
            <w:rStyle w:val="Hyperlink"/>
            <w:rFonts w:ascii="Fira Sans" w:hAnsi="Fira Sans" w:cstheme="majorHAnsi"/>
            <w:sz w:val="22"/>
          </w:rPr>
          <w:t>https://www.care.org/our-work/</w:t>
        </w:r>
      </w:hyperlink>
      <w:r w:rsidRPr="00A147F1">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5252E1"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38953"/>
      <w:r w:rsidRPr="005252E1">
        <w:rPr>
          <w:rFonts w:ascii="Fira Sans" w:hAnsi="Fira Sans" w:cstheme="majorHAnsi"/>
          <w:smallCaps/>
          <w:color w:val="C45911" w:themeColor="accent2" w:themeShade="BF"/>
          <w:sz w:val="28"/>
          <w:szCs w:val="28"/>
        </w:rPr>
        <w:t>GENERAL CONDITIONS and CLAUSES</w:t>
      </w:r>
      <w:bookmarkEnd w:id="1"/>
    </w:p>
    <w:p w14:paraId="7D0ED3F1" w14:textId="77777777" w:rsidR="000A0E05" w:rsidRPr="00A147F1" w:rsidRDefault="000A0E05" w:rsidP="00A147F1">
      <w:pPr>
        <w:rPr>
          <w:rFonts w:ascii="Fira Sans" w:hAnsi="Fira Sans"/>
          <w:sz w:val="26"/>
          <w:szCs w:val="26"/>
        </w:rPr>
      </w:pPr>
    </w:p>
    <w:p w14:paraId="29F1B041" w14:textId="219E6B93" w:rsidR="000A0E05" w:rsidRPr="00A147F1" w:rsidRDefault="000A0E05" w:rsidP="00A147F1">
      <w:pPr>
        <w:pStyle w:val="Heading1"/>
        <w:numPr>
          <w:ilvl w:val="1"/>
          <w:numId w:val="1"/>
        </w:numPr>
        <w:contextualSpacing/>
        <w:jc w:val="both"/>
        <w:rPr>
          <w:rFonts w:ascii="Fira Sans" w:hAnsi="Fira Sans" w:cstheme="majorHAnsi"/>
          <w:smallCaps/>
          <w:sz w:val="26"/>
          <w:szCs w:val="26"/>
        </w:rPr>
      </w:pPr>
      <w:r w:rsidRPr="00A147F1">
        <w:rPr>
          <w:rFonts w:ascii="Fira Sans" w:hAnsi="Fira Sans" w:cstheme="majorHAnsi"/>
          <w:smallCaps/>
          <w:sz w:val="26"/>
          <w:szCs w:val="26"/>
        </w:rPr>
        <w:t xml:space="preserve">  </w:t>
      </w:r>
      <w:bookmarkStart w:id="2" w:name="_Toc135338954"/>
      <w:r w:rsidRPr="00A147F1">
        <w:rPr>
          <w:rFonts w:ascii="Fira Sans" w:hAnsi="Fira Sans" w:cstheme="majorHAnsi"/>
          <w:smallCaps/>
          <w:sz w:val="26"/>
          <w:szCs w:val="26"/>
        </w:rPr>
        <w:t>CARE’s GENERAL CONDITIONS</w:t>
      </w:r>
      <w:bookmarkEnd w:id="2"/>
    </w:p>
    <w:p w14:paraId="43CBF830" w14:textId="7DAB4FA4"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147F1" w:rsidRDefault="00A55707" w:rsidP="00A55707">
      <w:pPr>
        <w:ind w:left="360"/>
        <w:contextualSpacing/>
        <w:jc w:val="both"/>
        <w:rPr>
          <w:rFonts w:ascii="Fira Sans" w:hAnsi="Fira Sans" w:cstheme="majorHAnsi"/>
          <w:sz w:val="22"/>
        </w:rPr>
      </w:pPr>
    </w:p>
    <w:p w14:paraId="4217454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A147F1" w:rsidRDefault="00A55707" w:rsidP="00A55707">
      <w:pPr>
        <w:ind w:left="360"/>
        <w:contextualSpacing/>
        <w:jc w:val="both"/>
        <w:rPr>
          <w:rFonts w:ascii="Fira Sans" w:hAnsi="Fira Sans" w:cstheme="majorHAnsi"/>
          <w:sz w:val="22"/>
        </w:rPr>
      </w:pPr>
    </w:p>
    <w:p w14:paraId="16F75410" w14:textId="2FC0E7B7" w:rsidR="00A55707" w:rsidRPr="00A147F1" w:rsidRDefault="00A55707" w:rsidP="00BC3193">
      <w:pPr>
        <w:numPr>
          <w:ilvl w:val="0"/>
          <w:numId w:val="2"/>
        </w:numPr>
        <w:spacing w:after="120"/>
        <w:contextualSpacing/>
        <w:jc w:val="both"/>
        <w:rPr>
          <w:rFonts w:ascii="Fira Sans" w:hAnsi="Fira Sans" w:cstheme="majorHAnsi"/>
          <w:sz w:val="22"/>
        </w:rPr>
      </w:pPr>
      <w:r w:rsidRPr="00A147F1">
        <w:rPr>
          <w:rFonts w:ascii="Fira Sans" w:hAnsi="Fira Sans" w:cstheme="majorHAnsi"/>
          <w:sz w:val="22"/>
        </w:rPr>
        <w:t xml:space="preserve">To determine whether the information provided does or does not substantially comply with the requirements of the </w:t>
      </w:r>
      <w:r w:rsidR="00476793" w:rsidRPr="00A147F1">
        <w:rPr>
          <w:rFonts w:ascii="Fira Sans" w:hAnsi="Fira Sans" w:cstheme="majorHAnsi"/>
          <w:sz w:val="22"/>
        </w:rPr>
        <w:t>RFP.</w:t>
      </w:r>
    </w:p>
    <w:p w14:paraId="29609E1D" w14:textId="77777777" w:rsidR="00A55707" w:rsidRPr="00A147F1" w:rsidRDefault="00A55707" w:rsidP="00BC3193">
      <w:pPr>
        <w:numPr>
          <w:ilvl w:val="0"/>
          <w:numId w:val="2"/>
        </w:numPr>
        <w:spacing w:after="120"/>
        <w:contextualSpacing/>
        <w:jc w:val="both"/>
        <w:rPr>
          <w:rFonts w:ascii="Fira Sans" w:hAnsi="Fira Sans" w:cstheme="majorHAnsi"/>
          <w:sz w:val="22"/>
        </w:rPr>
      </w:pPr>
      <w:r w:rsidRPr="00A147F1">
        <w:rPr>
          <w:rFonts w:ascii="Fira Sans" w:hAnsi="Fira Sans" w:cstheme="majorHAnsi"/>
          <w:sz w:val="22"/>
        </w:rPr>
        <w:t>To contact any bidder after proposal submittal for clarification of any information provided.</w:t>
      </w:r>
    </w:p>
    <w:p w14:paraId="7A9E9021" w14:textId="77777777" w:rsidR="00A55707" w:rsidRPr="00A147F1" w:rsidRDefault="00A55707" w:rsidP="00BC3193">
      <w:pPr>
        <w:numPr>
          <w:ilvl w:val="0"/>
          <w:numId w:val="2"/>
        </w:numPr>
        <w:spacing w:after="120"/>
        <w:contextualSpacing/>
        <w:jc w:val="both"/>
        <w:rPr>
          <w:rFonts w:ascii="Fira Sans" w:hAnsi="Fira Sans" w:cstheme="majorHAnsi"/>
          <w:sz w:val="22"/>
        </w:rPr>
      </w:pPr>
      <w:r w:rsidRPr="00A147F1">
        <w:rPr>
          <w:rFonts w:ascii="Fira Sans" w:hAnsi="Fira Sans" w:cstheme="majorHAnsi"/>
          <w:sz w:val="22"/>
        </w:rPr>
        <w:t>To waive any or all formalities of bidding</w:t>
      </w:r>
    </w:p>
    <w:p w14:paraId="300C3AC6" w14:textId="642E69E0" w:rsidR="00A55707" w:rsidRPr="00A147F1" w:rsidRDefault="00A55707" w:rsidP="00BC3193">
      <w:pPr>
        <w:numPr>
          <w:ilvl w:val="0"/>
          <w:numId w:val="2"/>
        </w:numPr>
        <w:spacing w:after="120"/>
        <w:contextualSpacing/>
        <w:jc w:val="both"/>
        <w:rPr>
          <w:rFonts w:ascii="Fira Sans" w:hAnsi="Fira Sans" w:cstheme="majorHAnsi"/>
          <w:sz w:val="22"/>
        </w:rPr>
      </w:pPr>
      <w:r w:rsidRPr="00A147F1">
        <w:rPr>
          <w:rFonts w:ascii="Fira Sans" w:hAnsi="Fira Sans" w:cstheme="majorHAnsi"/>
          <w:sz w:val="22"/>
        </w:rPr>
        <w:t xml:space="preserve">To accept or reject a proposal in whole or part without justification to the </w:t>
      </w:r>
      <w:r w:rsidR="00476793" w:rsidRPr="00A147F1">
        <w:rPr>
          <w:rFonts w:ascii="Fira Sans" w:hAnsi="Fira Sans" w:cstheme="majorHAnsi"/>
          <w:sz w:val="22"/>
        </w:rPr>
        <w:t>bidder.</w:t>
      </w:r>
    </w:p>
    <w:p w14:paraId="60379046" w14:textId="77777777" w:rsidR="00A55707" w:rsidRPr="00A147F1" w:rsidRDefault="00A55707" w:rsidP="00BC3193">
      <w:pPr>
        <w:numPr>
          <w:ilvl w:val="0"/>
          <w:numId w:val="2"/>
        </w:numPr>
        <w:spacing w:after="120"/>
        <w:contextualSpacing/>
        <w:jc w:val="both"/>
        <w:rPr>
          <w:rFonts w:ascii="Fira Sans" w:hAnsi="Fira Sans" w:cstheme="majorHAnsi"/>
          <w:sz w:val="22"/>
        </w:rPr>
      </w:pPr>
      <w:r w:rsidRPr="00A147F1">
        <w:rPr>
          <w:rFonts w:ascii="Fira Sans" w:hAnsi="Fira Sans" w:cstheme="majorHAnsi"/>
          <w:sz w:val="22"/>
        </w:rPr>
        <w:t>To not accept the lowest bid</w:t>
      </w:r>
    </w:p>
    <w:p w14:paraId="4EA6BF2C" w14:textId="0F82E621" w:rsidR="00A55707" w:rsidRPr="00A147F1" w:rsidRDefault="00A55707" w:rsidP="00BC3193">
      <w:pPr>
        <w:numPr>
          <w:ilvl w:val="0"/>
          <w:numId w:val="2"/>
        </w:numPr>
        <w:spacing w:after="120"/>
        <w:contextualSpacing/>
        <w:jc w:val="both"/>
        <w:rPr>
          <w:rFonts w:ascii="Fira Sans" w:hAnsi="Fira Sans" w:cstheme="majorHAnsi"/>
          <w:sz w:val="22"/>
        </w:rPr>
      </w:pPr>
      <w:r w:rsidRPr="00A147F1">
        <w:rPr>
          <w:rFonts w:ascii="Fira Sans" w:hAnsi="Fira Sans" w:cstheme="majorHAnsi"/>
          <w:sz w:val="22"/>
        </w:rPr>
        <w:t xml:space="preserve">To negotiate with one or more bidders in respect to any aspect of </w:t>
      </w:r>
      <w:r w:rsidR="00476793" w:rsidRPr="00A147F1">
        <w:rPr>
          <w:rFonts w:ascii="Fira Sans" w:hAnsi="Fira Sans" w:cstheme="majorHAnsi"/>
          <w:sz w:val="22"/>
        </w:rPr>
        <w:t>the submitted</w:t>
      </w:r>
      <w:r w:rsidRPr="00A147F1">
        <w:rPr>
          <w:rFonts w:ascii="Fira Sans" w:hAnsi="Fira Sans" w:cstheme="majorHAnsi"/>
          <w:sz w:val="22"/>
        </w:rPr>
        <w:t xml:space="preserve"> </w:t>
      </w:r>
      <w:r w:rsidR="00476793" w:rsidRPr="00A147F1">
        <w:rPr>
          <w:rFonts w:ascii="Fira Sans" w:hAnsi="Fira Sans" w:cstheme="majorHAnsi"/>
          <w:sz w:val="22"/>
        </w:rPr>
        <w:t>proposal.</w:t>
      </w:r>
    </w:p>
    <w:p w14:paraId="6E00CA7B" w14:textId="330B2063" w:rsidR="00A55707" w:rsidRPr="00A147F1" w:rsidRDefault="00A55707" w:rsidP="00BC3193">
      <w:pPr>
        <w:numPr>
          <w:ilvl w:val="0"/>
          <w:numId w:val="2"/>
        </w:numPr>
        <w:spacing w:after="120"/>
        <w:contextualSpacing/>
        <w:jc w:val="both"/>
        <w:rPr>
          <w:rFonts w:ascii="Fira Sans" w:hAnsi="Fira Sans" w:cstheme="majorHAnsi"/>
          <w:sz w:val="22"/>
        </w:rPr>
      </w:pPr>
      <w:r w:rsidRPr="00A147F1">
        <w:rPr>
          <w:rFonts w:ascii="Fira Sans" w:hAnsi="Fira Sans" w:cstheme="majorHAnsi"/>
          <w:sz w:val="22"/>
        </w:rPr>
        <w:t xml:space="preserve">To award another type of contract other than that described herein, or to award no </w:t>
      </w:r>
      <w:r w:rsidR="00476793" w:rsidRPr="00A147F1">
        <w:rPr>
          <w:rFonts w:ascii="Fira Sans" w:hAnsi="Fira Sans" w:cstheme="majorHAnsi"/>
          <w:sz w:val="22"/>
        </w:rPr>
        <w:t>contract.</w:t>
      </w:r>
    </w:p>
    <w:p w14:paraId="2F64C62C" w14:textId="77777777" w:rsidR="00A55707" w:rsidRPr="00A147F1" w:rsidRDefault="00A55707" w:rsidP="00BC3193">
      <w:pPr>
        <w:numPr>
          <w:ilvl w:val="0"/>
          <w:numId w:val="2"/>
        </w:numPr>
        <w:spacing w:after="120"/>
        <w:contextualSpacing/>
        <w:jc w:val="both"/>
        <w:rPr>
          <w:rFonts w:ascii="Fira Sans" w:hAnsi="Fira Sans" w:cstheme="majorHAnsi"/>
          <w:sz w:val="22"/>
        </w:rPr>
      </w:pPr>
      <w:r w:rsidRPr="00A147F1">
        <w:rPr>
          <w:rFonts w:ascii="Fira Sans" w:hAnsi="Fira Sans" w:cstheme="majorHAnsi"/>
          <w:sz w:val="22"/>
        </w:rPr>
        <w:t>To enter into a contract or agreement for purchase with parties not responding to this RFP</w:t>
      </w:r>
    </w:p>
    <w:p w14:paraId="481358A1" w14:textId="3ABEED61" w:rsidR="00A55707" w:rsidRPr="00A147F1" w:rsidRDefault="00A55707" w:rsidP="00BC3193">
      <w:pPr>
        <w:numPr>
          <w:ilvl w:val="0"/>
          <w:numId w:val="2"/>
        </w:numPr>
        <w:spacing w:after="120"/>
        <w:contextualSpacing/>
        <w:jc w:val="both"/>
        <w:rPr>
          <w:rFonts w:ascii="Fira Sans" w:hAnsi="Fira Sans" w:cstheme="majorHAnsi"/>
          <w:sz w:val="22"/>
        </w:rPr>
      </w:pPr>
      <w:r w:rsidRPr="00A147F1">
        <w:rPr>
          <w:rFonts w:ascii="Fira Sans" w:hAnsi="Fira Sans" w:cstheme="majorHAnsi"/>
          <w:sz w:val="22"/>
        </w:rPr>
        <w:t xml:space="preserve">To request, at its sole discretion, selected Vendors to provide a more detailed presentation of the </w:t>
      </w:r>
      <w:r w:rsidR="00476793" w:rsidRPr="00A147F1">
        <w:rPr>
          <w:rFonts w:ascii="Fira Sans" w:hAnsi="Fira Sans" w:cstheme="majorHAnsi"/>
          <w:sz w:val="22"/>
        </w:rPr>
        <w:t>proposal.</w:t>
      </w:r>
    </w:p>
    <w:p w14:paraId="293BFFBE" w14:textId="77777777" w:rsidR="00A55707" w:rsidRPr="00A147F1" w:rsidRDefault="00A55707" w:rsidP="00BC3193">
      <w:pPr>
        <w:numPr>
          <w:ilvl w:val="0"/>
          <w:numId w:val="2"/>
        </w:numPr>
        <w:spacing w:after="120"/>
        <w:contextualSpacing/>
        <w:jc w:val="both"/>
        <w:rPr>
          <w:rFonts w:ascii="Fira Sans" w:hAnsi="Fira Sans" w:cstheme="majorHAnsi"/>
          <w:sz w:val="22"/>
        </w:rPr>
      </w:pPr>
      <w:r w:rsidRPr="00A147F1">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A147F1" w:rsidRDefault="00A55707" w:rsidP="00A55707">
      <w:pPr>
        <w:ind w:left="360"/>
        <w:contextualSpacing/>
        <w:jc w:val="both"/>
        <w:rPr>
          <w:rFonts w:ascii="Fira Sans" w:hAnsi="Fira Sans" w:cstheme="majorHAnsi"/>
          <w:sz w:val="22"/>
        </w:rPr>
      </w:pPr>
    </w:p>
    <w:p w14:paraId="03B5DF4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material statements made orally or in writing in response to this RFP or in response to requests for additional information will be considered offers to contract and should be included by vendor in any final contract.</w:t>
      </w: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lastRenderedPageBreak/>
        <w:t xml:space="preserve">  </w:t>
      </w:r>
      <w:bookmarkStart w:id="3" w:name="_Toc135338955"/>
      <w:r w:rsidRPr="00413E3C">
        <w:rPr>
          <w:rFonts w:ascii="Fira Sans" w:hAnsi="Fira Sans" w:cstheme="majorHAnsi"/>
          <w:smallCaps/>
          <w:sz w:val="26"/>
          <w:szCs w:val="26"/>
        </w:rPr>
        <w:t>CONFIDENTIALITY/ NON-DISCLOSURE</w:t>
      </w:r>
      <w:bookmarkEnd w:id="3"/>
    </w:p>
    <w:p w14:paraId="3869C52C"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147F1" w:rsidRDefault="00A55707" w:rsidP="00A55707">
      <w:pPr>
        <w:ind w:left="360"/>
        <w:contextualSpacing/>
        <w:jc w:val="both"/>
        <w:rPr>
          <w:rFonts w:ascii="Fira Sans" w:hAnsi="Fira Sans" w:cstheme="majorHAnsi"/>
          <w:sz w:val="22"/>
        </w:rPr>
      </w:pPr>
    </w:p>
    <w:p w14:paraId="3225B750"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147F1" w:rsidRDefault="00A55707" w:rsidP="00A55707">
      <w:pPr>
        <w:ind w:left="360"/>
        <w:contextualSpacing/>
        <w:jc w:val="both"/>
        <w:rPr>
          <w:rFonts w:ascii="Fira Sans" w:hAnsi="Fira Sans" w:cstheme="majorHAnsi"/>
          <w:sz w:val="22"/>
        </w:rPr>
      </w:pPr>
    </w:p>
    <w:p w14:paraId="64D32F87"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Finally, the information contained within this RFP is confidential and is not to be disclosed or used for any other purpose by the vendor.</w:t>
      </w:r>
    </w:p>
    <w:p w14:paraId="1DD6A216" w14:textId="77777777" w:rsidR="000A0E05" w:rsidRPr="00A147F1"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38956"/>
      <w:r w:rsidRPr="00413E3C">
        <w:rPr>
          <w:rFonts w:ascii="Fira Sans" w:hAnsi="Fira Sans" w:cstheme="majorHAnsi"/>
          <w:smallCaps/>
          <w:sz w:val="26"/>
          <w:szCs w:val="26"/>
        </w:rPr>
        <w:t>PUBLICITY</w:t>
      </w:r>
      <w:bookmarkEnd w:id="4"/>
    </w:p>
    <w:p w14:paraId="437C7F72" w14:textId="77777777"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A147F1"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38957"/>
      <w:r w:rsidRPr="00413E3C">
        <w:rPr>
          <w:rFonts w:ascii="Fira Sans" w:hAnsi="Fira Sans" w:cstheme="majorHAnsi"/>
          <w:smallCaps/>
          <w:sz w:val="26"/>
          <w:szCs w:val="26"/>
        </w:rPr>
        <w:t>LIABILITY</w:t>
      </w:r>
      <w:bookmarkEnd w:id="5"/>
    </w:p>
    <w:p w14:paraId="1080AA80" w14:textId="2298F685" w:rsidR="00A55707" w:rsidRPr="00A147F1" w:rsidRDefault="00A55707" w:rsidP="00A55707">
      <w:pPr>
        <w:ind w:left="360"/>
        <w:contextualSpacing/>
        <w:jc w:val="both"/>
        <w:rPr>
          <w:rFonts w:ascii="Fira Sans" w:hAnsi="Fira Sans" w:cstheme="majorHAnsi"/>
          <w:sz w:val="22"/>
        </w:rPr>
      </w:pPr>
      <w:r w:rsidRPr="00A147F1">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r w:rsidR="006F5E59" w:rsidRPr="00A147F1">
        <w:rPr>
          <w:rFonts w:ascii="Fira Sans" w:hAnsi="Fira Sans" w:cstheme="majorHAnsi"/>
          <w:sz w:val="22"/>
        </w:rPr>
        <w:t>omissions and</w:t>
      </w:r>
      <w:r w:rsidRPr="00A147F1">
        <w:rPr>
          <w:rFonts w:ascii="Fira Sans" w:hAnsi="Fira Sans" w:cstheme="majorHAnsi"/>
          <w:sz w:val="22"/>
        </w:rPr>
        <w:t xml:space="preserve"> will be liable for any damage caused by its employees, </w:t>
      </w:r>
      <w:proofErr w:type="gramStart"/>
      <w:r w:rsidRPr="00A147F1">
        <w:rPr>
          <w:rFonts w:ascii="Fira Sans" w:hAnsi="Fira Sans" w:cstheme="majorHAnsi"/>
          <w:sz w:val="22"/>
        </w:rPr>
        <w:t>agents</w:t>
      </w:r>
      <w:proofErr w:type="gramEnd"/>
      <w:r w:rsidRPr="00A147F1">
        <w:rPr>
          <w:rFonts w:ascii="Fira Sans" w:hAnsi="Fira Sans" w:cstheme="majorHAnsi"/>
          <w:sz w:val="22"/>
        </w:rPr>
        <w:t xml:space="preserve"> or subcontractors.  </w:t>
      </w:r>
    </w:p>
    <w:p w14:paraId="167B16E9" w14:textId="77777777" w:rsidR="000A0E05" w:rsidRPr="00A147F1"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38958"/>
      <w:r w:rsidRPr="00413E3C">
        <w:rPr>
          <w:rFonts w:ascii="Fira Sans" w:hAnsi="Fira Sans" w:cstheme="majorHAnsi"/>
          <w:smallCaps/>
          <w:sz w:val="26"/>
          <w:szCs w:val="26"/>
        </w:rPr>
        <w:t>FORCE MAJEURE</w:t>
      </w:r>
      <w:bookmarkEnd w:id="6"/>
    </w:p>
    <w:p w14:paraId="46302B00" w14:textId="4E9EEA3C" w:rsidR="00A55707" w:rsidRPr="00A147F1" w:rsidRDefault="00A55707" w:rsidP="00BC3193">
      <w:pPr>
        <w:pStyle w:val="ListParagraph"/>
        <w:numPr>
          <w:ilvl w:val="0"/>
          <w:numId w:val="4"/>
        </w:numPr>
        <w:spacing w:after="0" w:line="240" w:lineRule="auto"/>
        <w:ind w:left="709"/>
        <w:jc w:val="both"/>
        <w:rPr>
          <w:rFonts w:ascii="Fira Sans" w:hAnsi="Fira Sans" w:cstheme="majorHAnsi"/>
        </w:rPr>
      </w:pPr>
      <w:r w:rsidRPr="00A147F1">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w:t>
      </w:r>
      <w:r w:rsidR="00652FFD" w:rsidRPr="00A147F1">
        <w:rPr>
          <w:rFonts w:ascii="Fira Sans" w:hAnsi="Fira Sans" w:cstheme="majorHAnsi"/>
        </w:rPr>
        <w:t>unrest,</w:t>
      </w:r>
      <w:r w:rsidRPr="00A147F1">
        <w:rPr>
          <w:rFonts w:ascii="Fira Sans" w:hAnsi="Fira Sans" w:cstheme="majorHAnsi"/>
        </w:rPr>
        <w:t xml:space="preserve"> or disorder, actual or threatened terrorism, war, fire, governmental action or interference of any kind, power or utility failures, strikes or other labor disturbances, </w:t>
      </w:r>
      <w:r w:rsidRPr="00A147F1">
        <w:rPr>
          <w:rFonts w:ascii="Fira Sans" w:eastAsia="Times New Roman" w:hAnsi="Fira Sans" w:cstheme="majorHAnsi"/>
        </w:rPr>
        <w:t>a health warning issued by the Center for Disease Control (or similar agency), any other civil or governmental emergency</w:t>
      </w:r>
      <w:r w:rsidRPr="00A147F1">
        <w:rPr>
          <w:rFonts w:ascii="Fira Sans" w:hAnsi="Fira Sans" w:cstheme="majorHAnsi"/>
        </w:rPr>
        <w:t xml:space="preserve"> and/or any other similar event beyond a Party’s reasonable control. </w:t>
      </w:r>
    </w:p>
    <w:p w14:paraId="40EE8055" w14:textId="77777777" w:rsidR="00A55707" w:rsidRPr="00A147F1" w:rsidRDefault="00A55707" w:rsidP="00A55707">
      <w:pPr>
        <w:pStyle w:val="ListParagraph"/>
        <w:spacing w:after="0"/>
        <w:ind w:left="709"/>
        <w:jc w:val="both"/>
        <w:rPr>
          <w:rFonts w:ascii="Fira Sans" w:hAnsi="Fira Sans" w:cstheme="majorHAnsi"/>
        </w:rPr>
      </w:pPr>
    </w:p>
    <w:p w14:paraId="18BE14D9" w14:textId="77777777" w:rsidR="00A55707" w:rsidRPr="00A147F1" w:rsidRDefault="00A55707" w:rsidP="00BC3193">
      <w:pPr>
        <w:pStyle w:val="ListParagraph"/>
        <w:numPr>
          <w:ilvl w:val="0"/>
          <w:numId w:val="4"/>
        </w:numPr>
        <w:spacing w:after="0" w:line="240" w:lineRule="auto"/>
        <w:ind w:left="709"/>
        <w:jc w:val="both"/>
        <w:rPr>
          <w:rFonts w:ascii="Fira Sans" w:hAnsi="Fira Sans" w:cstheme="majorHAnsi"/>
        </w:rPr>
      </w:pPr>
      <w:r w:rsidRPr="00A147F1">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A147F1"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7" w:name="_Toc135338959"/>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77777777" w:rsidR="00A55707" w:rsidRPr="00413E3C" w:rsidRDefault="00A55707" w:rsidP="00A55707">
      <w:pPr>
        <w:ind w:left="360"/>
        <w:contextualSpacing/>
        <w:jc w:val="both"/>
        <w:rPr>
          <w:rFonts w:ascii="Fira Sans" w:hAnsi="Fira Sans" w:cstheme="majorHAnsi"/>
          <w:sz w:val="22"/>
        </w:rPr>
      </w:pPr>
      <w:r w:rsidRPr="00A147F1">
        <w:rPr>
          <w:rFonts w:ascii="Fira Sans" w:hAnsi="Fira Sans" w:cstheme="majorHAnsi"/>
          <w:sz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38960"/>
      <w:r w:rsidRPr="00413E3C">
        <w:rPr>
          <w:rFonts w:ascii="Fira Sans" w:hAnsi="Fira Sans" w:cstheme="majorHAnsi"/>
          <w:smallCaps/>
          <w:sz w:val="26"/>
          <w:szCs w:val="26"/>
        </w:rPr>
        <w:t>OWNERSHIP OF WORK</w:t>
      </w:r>
      <w:bookmarkEnd w:id="8"/>
    </w:p>
    <w:p w14:paraId="0A02EF6D" w14:textId="77777777" w:rsidR="00A55707" w:rsidRPr="00A147F1" w:rsidRDefault="00A55707" w:rsidP="00A55707">
      <w:pPr>
        <w:ind w:left="360"/>
        <w:contextualSpacing/>
        <w:jc w:val="both"/>
        <w:rPr>
          <w:rFonts w:ascii="Fira Sans" w:hAnsi="Fira Sans" w:cstheme="majorHAnsi"/>
          <w:sz w:val="18"/>
        </w:rPr>
      </w:pPr>
      <w:r w:rsidRPr="00A147F1">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9945AD" w:rsidRPr="00A147F1" w:rsidRDefault="009945AD">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38961"/>
      <w:r>
        <w:rPr>
          <w:rFonts w:ascii="Fira Sans" w:hAnsi="Fira Sans" w:cstheme="majorHAnsi"/>
          <w:smallCaps/>
          <w:sz w:val="26"/>
          <w:szCs w:val="26"/>
        </w:rPr>
        <w:t>CONFLICT OF INTEREST</w:t>
      </w:r>
      <w:bookmarkEnd w:id="9"/>
    </w:p>
    <w:p w14:paraId="29506850" w14:textId="06F4A595" w:rsidR="00803603"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Pr>
          <w:rFonts w:ascii="Fira Sans" w:hAnsi="Fira Sans"/>
          <w:sz w:val="22"/>
          <w:szCs w:val="22"/>
        </w:rPr>
        <w:t>RFP.</w:t>
      </w:r>
    </w:p>
    <w:p w14:paraId="667D1984" w14:textId="77777777" w:rsidR="00803603" w:rsidRPr="00A147F1" w:rsidRDefault="00803603" w:rsidP="00A147F1">
      <w:pPr>
        <w:ind w:left="360"/>
        <w:jc w:val="both"/>
        <w:rPr>
          <w:rFonts w:ascii="Fira Sans" w:hAnsi="Fira Sans"/>
          <w:sz w:val="22"/>
          <w:szCs w:val="22"/>
        </w:rPr>
      </w:pPr>
    </w:p>
    <w:p w14:paraId="30F280FC" w14:textId="767FF2E4" w:rsidR="00487845" w:rsidRPr="002151FB" w:rsidRDefault="00AE67B2" w:rsidP="00487845">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38962"/>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12F3F4AE" w14:textId="3C49DB97" w:rsidR="00AE67B2" w:rsidRPr="00A147F1" w:rsidRDefault="00487845" w:rsidP="00A147F1">
      <w:pPr>
        <w:jc w:val="both"/>
        <w:rPr>
          <w:rFonts w:ascii="Fira Sans" w:hAnsi="Fira Sans"/>
          <w:sz w:val="22"/>
          <w:szCs w:val="22"/>
        </w:rPr>
      </w:pPr>
      <w:r w:rsidRPr="00A147F1">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your proposal.</w:t>
      </w:r>
      <w:r w:rsidRPr="00A147F1">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38963"/>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A147F1" w:rsidRDefault="000379D3" w:rsidP="007F21D6">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A147F1">
        <w:rPr>
          <w:rFonts w:ascii="Fira Sans" w:hAnsi="Fira Sans"/>
          <w:b/>
          <w:bCs/>
          <w:sz w:val="22"/>
          <w:szCs w:val="22"/>
        </w:rPr>
        <w:t>Previous</w:t>
      </w:r>
      <w:r w:rsidR="00BB7119" w:rsidRPr="00A147F1">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5325AA" w14:paraId="3323D08B" w14:textId="1763DB43" w:rsidTr="00A147F1">
        <w:tc>
          <w:tcPr>
            <w:tcW w:w="0" w:type="auto"/>
            <w:vMerge w:val="restart"/>
          </w:tcPr>
          <w:p w14:paraId="530C8DFD" w14:textId="674485AC" w:rsidR="005325AA" w:rsidRPr="00A147F1" w:rsidRDefault="005325AA" w:rsidP="004B1CD8">
            <w:pPr>
              <w:rPr>
                <w:rFonts w:ascii="Fira Sans" w:hAnsi="Fira Sans"/>
                <w:sz w:val="22"/>
                <w:szCs w:val="22"/>
              </w:rPr>
            </w:pPr>
            <w:r w:rsidRPr="00A147F1">
              <w:rPr>
                <w:rFonts w:ascii="Fira Sans" w:hAnsi="Fira Sans"/>
                <w:sz w:val="22"/>
                <w:szCs w:val="22"/>
              </w:rPr>
              <w:t>Have you already had previous transactions with CARE?</w:t>
            </w:r>
          </w:p>
        </w:tc>
        <w:tc>
          <w:tcPr>
            <w:tcW w:w="0" w:type="auto"/>
          </w:tcPr>
          <w:p w14:paraId="23B007B1" w14:textId="2AEF984B" w:rsidR="005325AA" w:rsidRPr="00A147F1" w:rsidRDefault="005325AA" w:rsidP="00A147F1">
            <w:pPr>
              <w:jc w:val="center"/>
              <w:rPr>
                <w:rFonts w:ascii="Fira Sans" w:hAnsi="Fira Sans"/>
                <w:sz w:val="22"/>
                <w:szCs w:val="22"/>
              </w:rPr>
            </w:pPr>
            <w:r w:rsidRPr="00A147F1">
              <w:rPr>
                <w:rFonts w:ascii="Fira Sans" w:hAnsi="Fira Sans"/>
                <w:sz w:val="22"/>
                <w:szCs w:val="22"/>
              </w:rPr>
              <w:t>Yes</w:t>
            </w:r>
          </w:p>
        </w:tc>
        <w:tc>
          <w:tcPr>
            <w:tcW w:w="0" w:type="auto"/>
          </w:tcPr>
          <w:p w14:paraId="6CDF549B" w14:textId="43FED156" w:rsidR="005325AA" w:rsidRPr="00A147F1" w:rsidRDefault="005325AA" w:rsidP="00A147F1">
            <w:pPr>
              <w:jc w:val="center"/>
              <w:rPr>
                <w:rFonts w:ascii="Fira Sans" w:hAnsi="Fira Sans"/>
                <w:sz w:val="22"/>
                <w:szCs w:val="22"/>
              </w:rPr>
            </w:pPr>
            <w:r w:rsidRPr="00A147F1">
              <w:rPr>
                <w:rFonts w:ascii="Fira Sans" w:hAnsi="Fira Sans"/>
                <w:sz w:val="22"/>
                <w:szCs w:val="22"/>
              </w:rPr>
              <w:t>No</w:t>
            </w:r>
          </w:p>
        </w:tc>
      </w:tr>
      <w:tr w:rsidR="005325AA" w:rsidRPr="005325AA" w14:paraId="516DBB52" w14:textId="5DD65882" w:rsidTr="00A147F1">
        <w:tc>
          <w:tcPr>
            <w:tcW w:w="0" w:type="auto"/>
            <w:vMerge/>
          </w:tcPr>
          <w:p w14:paraId="000423AA" w14:textId="77777777" w:rsidR="005325AA" w:rsidRPr="00A147F1" w:rsidRDefault="005325AA" w:rsidP="004B1CD8">
            <w:pPr>
              <w:rPr>
                <w:rFonts w:ascii="Fira Sans" w:hAnsi="Fira Sans"/>
                <w:sz w:val="22"/>
                <w:szCs w:val="22"/>
              </w:rPr>
            </w:pPr>
          </w:p>
        </w:tc>
        <w:tc>
          <w:tcPr>
            <w:tcW w:w="0" w:type="auto"/>
          </w:tcPr>
          <w:p w14:paraId="39D8E8F4" w14:textId="1AF8B9A5"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A147F1" w:rsidRDefault="005325AA" w:rsidP="00A147F1">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9945AD">
        <w:tc>
          <w:tcPr>
            <w:tcW w:w="0" w:type="auto"/>
            <w:gridSpan w:val="3"/>
          </w:tcPr>
          <w:p w14:paraId="51D3E060" w14:textId="1FA12764" w:rsidR="007F1455" w:rsidRPr="00C3488A" w:rsidRDefault="007F1455" w:rsidP="00A147F1">
            <w:pPr>
              <w:jc w:val="both"/>
              <w:rPr>
                <w:rFonts w:asciiTheme="minorHAnsi" w:hAnsiTheme="minorHAnsi" w:cstheme="minorHAnsi"/>
              </w:rPr>
            </w:pPr>
            <w:r>
              <w:rPr>
                <w:rFonts w:ascii="Fira Sans" w:hAnsi="Fira Sans"/>
                <w:sz w:val="22"/>
                <w:szCs w:val="22"/>
              </w:rPr>
              <w:t xml:space="preserve">If marked </w:t>
            </w:r>
            <w:r w:rsidRPr="00A147F1">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E0641" w:rsidRPr="00A2044D">
              <w:rPr>
                <w:rFonts w:ascii="Fira Sans" w:hAnsi="Fira Sans"/>
                <w:i/>
                <w:iCs/>
                <w:sz w:val="22"/>
                <w:szCs w:val="22"/>
              </w:rPr>
              <w:t>(</w:t>
            </w:r>
            <w:r w:rsidR="006E0641">
              <w:rPr>
                <w:rFonts w:ascii="Fira Sans" w:hAnsi="Fira Sans"/>
                <w:i/>
                <w:iCs/>
                <w:sz w:val="22"/>
                <w:szCs w:val="22"/>
              </w:rPr>
              <w:t>This is to inform everyone that this information is f</w:t>
            </w:r>
            <w:r w:rsidR="006E0641" w:rsidRPr="00A2044D">
              <w:rPr>
                <w:rFonts w:ascii="Fira Sans" w:hAnsi="Fira Sans"/>
                <w:i/>
                <w:iCs/>
                <w:sz w:val="22"/>
                <w:szCs w:val="22"/>
              </w:rPr>
              <w:t>or system checking only</w:t>
            </w:r>
            <w:r w:rsidR="006E0641">
              <w:rPr>
                <w:rFonts w:ascii="Fira Sans" w:hAnsi="Fira Sans"/>
                <w:i/>
                <w:iCs/>
                <w:sz w:val="22"/>
                <w:szCs w:val="22"/>
              </w:rPr>
              <w:t>. This will not be part of any evaluation process.</w:t>
            </w:r>
            <w:r w:rsidR="006E0641" w:rsidRPr="00A2044D">
              <w:rPr>
                <w:rFonts w:ascii="Fira Sans" w:hAnsi="Fira Sans"/>
                <w:i/>
                <w:iCs/>
                <w:sz w:val="22"/>
                <w:szCs w:val="22"/>
              </w:rPr>
              <w:t>)</w:t>
            </w:r>
          </w:p>
        </w:tc>
      </w:tr>
      <w:tr w:rsidR="007F1455" w:rsidRPr="005325AA" w14:paraId="5769D93F" w14:textId="77777777" w:rsidTr="002151FB">
        <w:trPr>
          <w:trHeight w:val="782"/>
        </w:trPr>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9945AD">
        <w:tc>
          <w:tcPr>
            <w:tcW w:w="0" w:type="auto"/>
            <w:gridSpan w:val="3"/>
          </w:tcPr>
          <w:p w14:paraId="6D6A70CB" w14:textId="33C871F1"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A147F1">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4.1.A. below:</w:t>
            </w:r>
          </w:p>
        </w:tc>
      </w:tr>
    </w:tbl>
    <w:p w14:paraId="20B51641" w14:textId="77777777" w:rsidR="00803603" w:rsidRPr="00A147F1" w:rsidRDefault="00803603" w:rsidP="00A147F1"/>
    <w:p w14:paraId="04B267B5" w14:textId="736D5B48" w:rsidR="00BB7119" w:rsidRDefault="005325AA" w:rsidP="008C5DBF">
      <w:pPr>
        <w:rPr>
          <w:rFonts w:ascii="Fira Sans" w:hAnsi="Fira Sans"/>
          <w:sz w:val="22"/>
          <w:szCs w:val="22"/>
        </w:rPr>
      </w:pPr>
      <w:r w:rsidRPr="00A147F1">
        <w:rPr>
          <w:rFonts w:ascii="Fira Sans" w:hAnsi="Fira Sans"/>
          <w:b/>
          <w:bCs/>
          <w:i/>
          <w:iCs/>
          <w:sz w:val="22"/>
          <w:szCs w:val="22"/>
        </w:rPr>
        <w:t xml:space="preserve">Table </w:t>
      </w:r>
      <w:r w:rsidR="00A81F46">
        <w:rPr>
          <w:rFonts w:ascii="Fira Sans" w:hAnsi="Fira Sans"/>
          <w:b/>
          <w:bCs/>
          <w:i/>
          <w:iCs/>
          <w:sz w:val="22"/>
          <w:szCs w:val="22"/>
        </w:rPr>
        <w:t>4.1.B</w:t>
      </w:r>
      <w:r w:rsidRPr="00A147F1">
        <w:rPr>
          <w:rFonts w:ascii="Fira Sans" w:hAnsi="Fira Sans"/>
          <w:sz w:val="22"/>
          <w:szCs w:val="22"/>
        </w:rPr>
        <w:t xml:space="preserve"> </w:t>
      </w:r>
      <w:r w:rsidR="00BB7119" w:rsidRPr="00A147F1">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147F1">
        <w:tc>
          <w:tcPr>
            <w:tcW w:w="0" w:type="auto"/>
            <w:shd w:val="clear" w:color="auto" w:fill="F7CAAC" w:themeFill="accent2" w:themeFillTint="66"/>
          </w:tcPr>
          <w:p w14:paraId="0F082EE0" w14:textId="6A0692D7"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A147F1" w:rsidRDefault="008C5DBF" w:rsidP="00A147F1">
            <w:pPr>
              <w:jc w:val="center"/>
              <w:rPr>
                <w:rFonts w:ascii="Fira Sans" w:hAnsi="Fira Sans"/>
                <w:b/>
                <w:bCs/>
                <w:sz w:val="22"/>
                <w:szCs w:val="22"/>
              </w:rPr>
            </w:pPr>
            <w:r w:rsidRPr="00A147F1">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147F1">
        <w:tc>
          <w:tcPr>
            <w:tcW w:w="0" w:type="auto"/>
          </w:tcPr>
          <w:p w14:paraId="7F8C6AAB" w14:textId="71DBB4EE" w:rsidR="008C5DBF" w:rsidRPr="00A147F1" w:rsidRDefault="000F42FF" w:rsidP="00AE67B2">
            <w:pPr>
              <w:rPr>
                <w:rFonts w:ascii="Fira Sans" w:hAnsi="Fira Sans"/>
                <w:sz w:val="22"/>
                <w:szCs w:val="22"/>
              </w:rPr>
            </w:pPr>
            <w:r w:rsidRPr="00A147F1">
              <w:rPr>
                <w:rFonts w:ascii="Fira Sans" w:hAnsi="Fira Sans"/>
                <w:sz w:val="22"/>
                <w:szCs w:val="22"/>
              </w:rPr>
              <w:t>Legal name of bidder</w:t>
            </w:r>
          </w:p>
        </w:tc>
        <w:tc>
          <w:tcPr>
            <w:tcW w:w="6244" w:type="dxa"/>
          </w:tcPr>
          <w:p w14:paraId="48E520E6" w14:textId="77777777" w:rsidR="008C5DBF" w:rsidRPr="00A147F1" w:rsidRDefault="008C5DBF" w:rsidP="00AE67B2">
            <w:pPr>
              <w:rPr>
                <w:rFonts w:ascii="Fira Sans" w:hAnsi="Fira Sans"/>
                <w:sz w:val="22"/>
                <w:szCs w:val="22"/>
              </w:rPr>
            </w:pPr>
          </w:p>
        </w:tc>
      </w:tr>
      <w:tr w:rsidR="008C5DBF" w14:paraId="1224BD74" w14:textId="77777777" w:rsidTr="00A147F1">
        <w:tc>
          <w:tcPr>
            <w:tcW w:w="0" w:type="auto"/>
          </w:tcPr>
          <w:p w14:paraId="47C6EB1E" w14:textId="5F21CA3E" w:rsidR="008C5DBF" w:rsidRPr="00A147F1" w:rsidRDefault="000F42FF" w:rsidP="00AE67B2">
            <w:pPr>
              <w:rPr>
                <w:rFonts w:ascii="Fira Sans" w:hAnsi="Fira Sans"/>
                <w:sz w:val="22"/>
                <w:szCs w:val="22"/>
              </w:rPr>
            </w:pPr>
            <w:r w:rsidRPr="00A147F1">
              <w:rPr>
                <w:rFonts w:ascii="Fira Sans" w:hAnsi="Fira Sans"/>
                <w:sz w:val="22"/>
                <w:szCs w:val="22"/>
              </w:rPr>
              <w:t>Legal Address, City, Country</w:t>
            </w:r>
          </w:p>
        </w:tc>
        <w:tc>
          <w:tcPr>
            <w:tcW w:w="6244" w:type="dxa"/>
          </w:tcPr>
          <w:p w14:paraId="3536CB5F" w14:textId="77777777" w:rsidR="008C5DBF" w:rsidRPr="00A147F1" w:rsidRDefault="008C5DBF" w:rsidP="00AE67B2">
            <w:pPr>
              <w:rPr>
                <w:rFonts w:ascii="Fira Sans" w:hAnsi="Fira Sans"/>
                <w:sz w:val="22"/>
                <w:szCs w:val="22"/>
              </w:rPr>
            </w:pPr>
          </w:p>
        </w:tc>
      </w:tr>
      <w:tr w:rsidR="008C5DBF" w14:paraId="6CA9C5AC" w14:textId="77777777" w:rsidTr="00A147F1">
        <w:tc>
          <w:tcPr>
            <w:tcW w:w="0" w:type="auto"/>
          </w:tcPr>
          <w:p w14:paraId="2684B8A0" w14:textId="7201918E" w:rsidR="008C5DBF" w:rsidRPr="00A147F1" w:rsidRDefault="000F42FF" w:rsidP="00AE67B2">
            <w:pPr>
              <w:rPr>
                <w:rFonts w:ascii="Fira Sans" w:hAnsi="Fira Sans"/>
                <w:sz w:val="22"/>
                <w:szCs w:val="22"/>
              </w:rPr>
            </w:pPr>
            <w:r w:rsidRPr="00A147F1">
              <w:rPr>
                <w:rFonts w:ascii="Fira Sans" w:hAnsi="Fira Sans"/>
                <w:sz w:val="22"/>
                <w:szCs w:val="22"/>
              </w:rPr>
              <w:t>Website</w:t>
            </w:r>
          </w:p>
        </w:tc>
        <w:tc>
          <w:tcPr>
            <w:tcW w:w="6244" w:type="dxa"/>
          </w:tcPr>
          <w:p w14:paraId="4CAB8F6A" w14:textId="77777777" w:rsidR="008C5DBF" w:rsidRPr="00A147F1" w:rsidRDefault="008C5DBF" w:rsidP="00AE67B2">
            <w:pPr>
              <w:rPr>
                <w:rFonts w:ascii="Fira Sans" w:hAnsi="Fira Sans"/>
                <w:sz w:val="22"/>
                <w:szCs w:val="22"/>
              </w:rPr>
            </w:pPr>
          </w:p>
        </w:tc>
      </w:tr>
      <w:tr w:rsidR="008C5DBF" w14:paraId="0FAB8CC4" w14:textId="77777777" w:rsidTr="00A147F1">
        <w:tc>
          <w:tcPr>
            <w:tcW w:w="0" w:type="auto"/>
          </w:tcPr>
          <w:p w14:paraId="48115477" w14:textId="5684C1D3" w:rsidR="008C5DBF" w:rsidRPr="00A147F1" w:rsidRDefault="000F42FF" w:rsidP="00AE67B2">
            <w:pPr>
              <w:rPr>
                <w:rFonts w:ascii="Fira Sans" w:hAnsi="Fira Sans"/>
                <w:sz w:val="22"/>
                <w:szCs w:val="22"/>
              </w:rPr>
            </w:pPr>
            <w:r w:rsidRPr="00A147F1">
              <w:rPr>
                <w:rFonts w:ascii="Fira Sans" w:hAnsi="Fira Sans"/>
                <w:sz w:val="22"/>
                <w:szCs w:val="22"/>
              </w:rPr>
              <w:t>Year of Registration</w:t>
            </w:r>
          </w:p>
        </w:tc>
        <w:tc>
          <w:tcPr>
            <w:tcW w:w="6244" w:type="dxa"/>
          </w:tcPr>
          <w:p w14:paraId="5BE2322B" w14:textId="77777777" w:rsidR="008C5DBF" w:rsidRPr="00A147F1" w:rsidRDefault="008C5DBF" w:rsidP="00AE67B2">
            <w:pPr>
              <w:rPr>
                <w:rFonts w:ascii="Fira Sans" w:hAnsi="Fira Sans"/>
                <w:sz w:val="22"/>
                <w:szCs w:val="22"/>
              </w:rPr>
            </w:pPr>
          </w:p>
        </w:tc>
      </w:tr>
      <w:tr w:rsidR="008C5DBF" w14:paraId="724225F6" w14:textId="77777777" w:rsidTr="00A147F1">
        <w:tc>
          <w:tcPr>
            <w:tcW w:w="0" w:type="auto"/>
          </w:tcPr>
          <w:p w14:paraId="4343F952" w14:textId="01082DC5" w:rsidR="008C5DBF" w:rsidRPr="00A147F1" w:rsidRDefault="00595D40" w:rsidP="00AE67B2">
            <w:pPr>
              <w:rPr>
                <w:rFonts w:ascii="Fira Sans" w:hAnsi="Fira Sans"/>
                <w:sz w:val="22"/>
                <w:szCs w:val="22"/>
              </w:rPr>
            </w:pPr>
            <w:r w:rsidRPr="00A147F1">
              <w:rPr>
                <w:rFonts w:ascii="Fira Sans" w:hAnsi="Fira Sans"/>
                <w:sz w:val="22"/>
                <w:szCs w:val="22"/>
              </w:rPr>
              <w:t>Company Expertise</w:t>
            </w:r>
          </w:p>
        </w:tc>
        <w:tc>
          <w:tcPr>
            <w:tcW w:w="6244" w:type="dxa"/>
          </w:tcPr>
          <w:p w14:paraId="21C08885" w14:textId="77777777" w:rsidR="008C5DBF" w:rsidRPr="00A147F1" w:rsidRDefault="008C5DBF" w:rsidP="00AE67B2">
            <w:pPr>
              <w:rPr>
                <w:rFonts w:ascii="Fira Sans" w:hAnsi="Fira Sans"/>
                <w:sz w:val="22"/>
                <w:szCs w:val="22"/>
              </w:rPr>
            </w:pPr>
          </w:p>
        </w:tc>
      </w:tr>
      <w:tr w:rsidR="0050074D" w14:paraId="178A90A0" w14:textId="77777777" w:rsidTr="00A147F1">
        <w:tc>
          <w:tcPr>
            <w:tcW w:w="9351" w:type="dxa"/>
            <w:gridSpan w:val="2"/>
            <w:shd w:val="clear" w:color="auto" w:fill="F7CAAC" w:themeFill="accent2" w:themeFillTint="66"/>
          </w:tcPr>
          <w:p w14:paraId="09C9A34E" w14:textId="7FEF9298" w:rsidR="0050074D" w:rsidRPr="00A147F1" w:rsidRDefault="0050074D" w:rsidP="00AE67B2">
            <w:pPr>
              <w:rPr>
                <w:rFonts w:ascii="Fira Sans" w:hAnsi="Fira Sans"/>
                <w:b/>
                <w:bCs/>
                <w:sz w:val="22"/>
                <w:szCs w:val="22"/>
              </w:rPr>
            </w:pPr>
            <w:r w:rsidRPr="00A147F1">
              <w:rPr>
                <w:rFonts w:ascii="Fira Sans" w:hAnsi="Fira Sans"/>
                <w:b/>
                <w:bCs/>
                <w:sz w:val="22"/>
                <w:szCs w:val="22"/>
              </w:rPr>
              <w:t>Bank Information</w:t>
            </w:r>
            <w:r w:rsidR="00A81F46">
              <w:rPr>
                <w:rFonts w:ascii="Fira Sans" w:hAnsi="Fira Sans"/>
                <w:b/>
                <w:bCs/>
                <w:sz w:val="22"/>
                <w:szCs w:val="22"/>
              </w:rPr>
              <w:t xml:space="preserve"> </w:t>
            </w:r>
            <w:r w:rsidR="00A81F46" w:rsidRPr="00A147F1">
              <w:rPr>
                <w:rFonts w:ascii="Fira Sans" w:hAnsi="Fira Sans"/>
                <w:i/>
                <w:iCs/>
                <w:sz w:val="22"/>
                <w:szCs w:val="22"/>
              </w:rPr>
              <w:t>(Please answer below)</w:t>
            </w:r>
          </w:p>
        </w:tc>
      </w:tr>
      <w:tr w:rsidR="008C5DBF" w14:paraId="2DBA2616" w14:textId="77777777" w:rsidTr="00A147F1">
        <w:tc>
          <w:tcPr>
            <w:tcW w:w="0" w:type="auto"/>
          </w:tcPr>
          <w:p w14:paraId="39DB00D3" w14:textId="6FBC9A23" w:rsidR="008C5DBF" w:rsidRPr="00A147F1" w:rsidRDefault="0050074D" w:rsidP="00AE67B2">
            <w:pPr>
              <w:rPr>
                <w:rFonts w:ascii="Fira Sans" w:hAnsi="Fira Sans"/>
                <w:sz w:val="22"/>
                <w:szCs w:val="22"/>
              </w:rPr>
            </w:pPr>
            <w:r w:rsidRPr="00A147F1">
              <w:rPr>
                <w:rFonts w:ascii="Fira Sans" w:hAnsi="Fira Sans"/>
                <w:sz w:val="22"/>
                <w:szCs w:val="22"/>
              </w:rPr>
              <w:t xml:space="preserve">Bank Name: </w:t>
            </w:r>
          </w:p>
        </w:tc>
        <w:tc>
          <w:tcPr>
            <w:tcW w:w="6244" w:type="dxa"/>
          </w:tcPr>
          <w:p w14:paraId="21BB690F" w14:textId="77777777" w:rsidR="008C5DBF" w:rsidRPr="00A147F1" w:rsidRDefault="008C5DBF" w:rsidP="00AE67B2">
            <w:pPr>
              <w:rPr>
                <w:rFonts w:ascii="Fira Sans" w:hAnsi="Fira Sans"/>
                <w:sz w:val="22"/>
                <w:szCs w:val="22"/>
              </w:rPr>
            </w:pPr>
          </w:p>
        </w:tc>
      </w:tr>
      <w:tr w:rsidR="0050074D" w14:paraId="3BE0A843" w14:textId="77777777" w:rsidTr="00A147F1">
        <w:tc>
          <w:tcPr>
            <w:tcW w:w="0" w:type="auto"/>
          </w:tcPr>
          <w:p w14:paraId="797732A5" w14:textId="760A7AF4" w:rsidR="0050074D" w:rsidRPr="00A147F1" w:rsidRDefault="00376610" w:rsidP="00AE67B2">
            <w:pPr>
              <w:rPr>
                <w:rFonts w:ascii="Fira Sans" w:hAnsi="Fira Sans"/>
                <w:sz w:val="22"/>
                <w:szCs w:val="22"/>
              </w:rPr>
            </w:pPr>
            <w:r w:rsidRPr="00A147F1">
              <w:rPr>
                <w:rFonts w:ascii="Fira Sans" w:hAnsi="Fira Sans"/>
                <w:sz w:val="22"/>
                <w:szCs w:val="22"/>
              </w:rPr>
              <w:t xml:space="preserve">Bank Address: </w:t>
            </w:r>
          </w:p>
        </w:tc>
        <w:tc>
          <w:tcPr>
            <w:tcW w:w="6244" w:type="dxa"/>
          </w:tcPr>
          <w:p w14:paraId="6CDED6BB" w14:textId="77777777" w:rsidR="0050074D" w:rsidRPr="00A147F1" w:rsidRDefault="0050074D" w:rsidP="00AE67B2">
            <w:pPr>
              <w:rPr>
                <w:rFonts w:ascii="Fira Sans" w:hAnsi="Fira Sans"/>
                <w:sz w:val="22"/>
                <w:szCs w:val="22"/>
              </w:rPr>
            </w:pPr>
          </w:p>
        </w:tc>
      </w:tr>
      <w:tr w:rsidR="0050074D" w14:paraId="6E2351EB" w14:textId="77777777" w:rsidTr="00A147F1">
        <w:tc>
          <w:tcPr>
            <w:tcW w:w="0" w:type="auto"/>
          </w:tcPr>
          <w:p w14:paraId="67528EE1" w14:textId="6D16FDB9" w:rsidR="0050074D" w:rsidRPr="00A147F1" w:rsidRDefault="00376610" w:rsidP="00AE67B2">
            <w:pPr>
              <w:rPr>
                <w:rFonts w:ascii="Fira Sans" w:hAnsi="Fira Sans"/>
                <w:sz w:val="22"/>
                <w:szCs w:val="22"/>
              </w:rPr>
            </w:pPr>
            <w:r w:rsidRPr="00A147F1">
              <w:rPr>
                <w:rFonts w:ascii="Fira Sans" w:hAnsi="Fira Sans"/>
                <w:sz w:val="22"/>
                <w:szCs w:val="22"/>
              </w:rPr>
              <w:t xml:space="preserve">IBAN: </w:t>
            </w:r>
          </w:p>
        </w:tc>
        <w:tc>
          <w:tcPr>
            <w:tcW w:w="6244" w:type="dxa"/>
          </w:tcPr>
          <w:p w14:paraId="65404852" w14:textId="77777777" w:rsidR="0050074D" w:rsidRPr="00A147F1" w:rsidRDefault="0050074D" w:rsidP="00AE67B2">
            <w:pPr>
              <w:rPr>
                <w:rFonts w:ascii="Fira Sans" w:hAnsi="Fira Sans"/>
                <w:sz w:val="22"/>
                <w:szCs w:val="22"/>
              </w:rPr>
            </w:pPr>
          </w:p>
        </w:tc>
      </w:tr>
      <w:tr w:rsidR="0050074D" w14:paraId="6F37611D" w14:textId="77777777" w:rsidTr="00A147F1">
        <w:tc>
          <w:tcPr>
            <w:tcW w:w="0" w:type="auto"/>
          </w:tcPr>
          <w:p w14:paraId="7C1F047A" w14:textId="0C3440A7" w:rsidR="0050074D" w:rsidRPr="00A147F1" w:rsidRDefault="00376610" w:rsidP="00AE67B2">
            <w:pPr>
              <w:rPr>
                <w:rFonts w:ascii="Fira Sans" w:hAnsi="Fira Sans"/>
                <w:sz w:val="22"/>
                <w:szCs w:val="22"/>
              </w:rPr>
            </w:pPr>
            <w:r w:rsidRPr="00A147F1">
              <w:rPr>
                <w:rFonts w:ascii="Fira Sans" w:hAnsi="Fira Sans"/>
                <w:sz w:val="22"/>
                <w:szCs w:val="22"/>
              </w:rPr>
              <w:t xml:space="preserve">SWIFT/BIC: </w:t>
            </w:r>
          </w:p>
        </w:tc>
        <w:tc>
          <w:tcPr>
            <w:tcW w:w="6244" w:type="dxa"/>
          </w:tcPr>
          <w:p w14:paraId="4CFBB40E" w14:textId="77777777" w:rsidR="0050074D" w:rsidRPr="00A147F1" w:rsidRDefault="0050074D" w:rsidP="00AE67B2">
            <w:pPr>
              <w:rPr>
                <w:rFonts w:ascii="Fira Sans" w:hAnsi="Fira Sans"/>
                <w:sz w:val="22"/>
                <w:szCs w:val="22"/>
              </w:rPr>
            </w:pPr>
          </w:p>
        </w:tc>
      </w:tr>
      <w:tr w:rsidR="0050074D" w14:paraId="2B884E63" w14:textId="77777777" w:rsidTr="00A147F1">
        <w:tc>
          <w:tcPr>
            <w:tcW w:w="0" w:type="auto"/>
          </w:tcPr>
          <w:p w14:paraId="34296AD2" w14:textId="57A12CC2" w:rsidR="0050074D" w:rsidRPr="00A147F1" w:rsidRDefault="00376610" w:rsidP="00AE67B2">
            <w:pPr>
              <w:rPr>
                <w:rFonts w:ascii="Fira Sans" w:hAnsi="Fira Sans"/>
                <w:sz w:val="22"/>
                <w:szCs w:val="22"/>
              </w:rPr>
            </w:pPr>
            <w:r w:rsidRPr="00A147F1">
              <w:rPr>
                <w:rFonts w:ascii="Fira Sans" w:hAnsi="Fira Sans"/>
                <w:sz w:val="22"/>
                <w:szCs w:val="22"/>
              </w:rPr>
              <w:t xml:space="preserve">Account Currency: </w:t>
            </w:r>
          </w:p>
        </w:tc>
        <w:tc>
          <w:tcPr>
            <w:tcW w:w="6244" w:type="dxa"/>
          </w:tcPr>
          <w:p w14:paraId="33F3D03C" w14:textId="77777777" w:rsidR="0050074D" w:rsidRPr="00A147F1" w:rsidRDefault="0050074D" w:rsidP="00AE67B2">
            <w:pPr>
              <w:rPr>
                <w:rFonts w:ascii="Fira Sans" w:hAnsi="Fira Sans"/>
                <w:sz w:val="22"/>
                <w:szCs w:val="22"/>
              </w:rPr>
            </w:pPr>
          </w:p>
        </w:tc>
      </w:tr>
      <w:tr w:rsidR="0050074D" w14:paraId="1E2507FF" w14:textId="77777777" w:rsidTr="00A147F1">
        <w:tc>
          <w:tcPr>
            <w:tcW w:w="0" w:type="auto"/>
          </w:tcPr>
          <w:p w14:paraId="6DD614CB" w14:textId="72623D31" w:rsidR="0050074D" w:rsidRPr="00A147F1" w:rsidRDefault="00A81F46" w:rsidP="00AE67B2">
            <w:pPr>
              <w:rPr>
                <w:rFonts w:ascii="Fira Sans" w:hAnsi="Fira Sans"/>
                <w:sz w:val="22"/>
                <w:szCs w:val="22"/>
              </w:rPr>
            </w:pPr>
            <w:r w:rsidRPr="00A147F1">
              <w:rPr>
                <w:rFonts w:ascii="Fira Sans" w:hAnsi="Fira Sans"/>
                <w:sz w:val="22"/>
                <w:szCs w:val="22"/>
              </w:rPr>
              <w:t xml:space="preserve">Bank Account Number: </w:t>
            </w:r>
          </w:p>
        </w:tc>
        <w:tc>
          <w:tcPr>
            <w:tcW w:w="6244" w:type="dxa"/>
          </w:tcPr>
          <w:p w14:paraId="48E8983C" w14:textId="77777777" w:rsidR="0050074D" w:rsidRPr="00A147F1"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14:paraId="2D103E45" w14:textId="77777777" w:rsidTr="009945AD">
        <w:tc>
          <w:tcPr>
            <w:tcW w:w="0" w:type="auto"/>
            <w:gridSpan w:val="5"/>
          </w:tcPr>
          <w:p w14:paraId="70F2C8DA" w14:textId="086D9D3A" w:rsidR="006A0DE7" w:rsidRPr="00A147F1" w:rsidRDefault="00A37A4F" w:rsidP="00136C88">
            <w:pPr>
              <w:rPr>
                <w:rFonts w:ascii="Fira Sans" w:hAnsi="Fira Sans"/>
                <w:b/>
                <w:bCs/>
                <w:color w:val="C45911" w:themeColor="accent2" w:themeShade="BF"/>
                <w:sz w:val="28"/>
                <w:szCs w:val="28"/>
              </w:rPr>
            </w:pPr>
            <w:r w:rsidRPr="00A147F1">
              <w:rPr>
                <w:rFonts w:ascii="Fira Sans" w:hAnsi="Fira Sans"/>
                <w:b/>
                <w:bCs/>
              </w:rPr>
              <w:lastRenderedPageBreak/>
              <w:t>Previous relevant experience: 3 contracts</w:t>
            </w:r>
          </w:p>
        </w:tc>
      </w:tr>
      <w:tr w:rsidR="006A0DE7" w14:paraId="29291CDB" w14:textId="77777777" w:rsidTr="00136C88">
        <w:tc>
          <w:tcPr>
            <w:tcW w:w="0" w:type="auto"/>
          </w:tcPr>
          <w:p w14:paraId="6331A645" w14:textId="0C6AC3A5"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Name of previous contracts</w:t>
            </w:r>
          </w:p>
        </w:tc>
        <w:tc>
          <w:tcPr>
            <w:tcW w:w="0" w:type="auto"/>
          </w:tcPr>
          <w:p w14:paraId="02C490AB" w14:textId="3C5A8A68"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Client &amp; Reference Contact Details</w:t>
            </w:r>
          </w:p>
        </w:tc>
        <w:tc>
          <w:tcPr>
            <w:tcW w:w="0" w:type="auto"/>
          </w:tcPr>
          <w:p w14:paraId="49EE9D4D" w14:textId="637ED920"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Contract Value</w:t>
            </w:r>
          </w:p>
        </w:tc>
        <w:tc>
          <w:tcPr>
            <w:tcW w:w="0" w:type="auto"/>
          </w:tcPr>
          <w:p w14:paraId="6215811E" w14:textId="393020C4" w:rsidR="006A0DE7" w:rsidRPr="00A147F1" w:rsidRDefault="00A37A4F" w:rsidP="00A147F1">
            <w:pPr>
              <w:jc w:val="center"/>
              <w:rPr>
                <w:rFonts w:ascii="Fira Sans" w:hAnsi="Fira Sans"/>
                <w:b/>
                <w:bCs/>
                <w:color w:val="C45911" w:themeColor="accent2" w:themeShade="BF"/>
                <w:sz w:val="28"/>
                <w:szCs w:val="28"/>
              </w:rPr>
            </w:pPr>
            <w:r w:rsidRPr="00A147F1">
              <w:rPr>
                <w:rFonts w:ascii="Fira Sans" w:hAnsi="Fira Sans"/>
                <w:b/>
                <w:bCs/>
              </w:rPr>
              <w:t>Period of activity</w:t>
            </w:r>
          </w:p>
        </w:tc>
        <w:tc>
          <w:tcPr>
            <w:tcW w:w="0" w:type="auto"/>
          </w:tcPr>
          <w:p w14:paraId="6E074D30" w14:textId="7BF6001B" w:rsidR="006A0DE7" w:rsidRPr="00A147F1" w:rsidRDefault="00136C88" w:rsidP="00A147F1">
            <w:pPr>
              <w:jc w:val="center"/>
              <w:rPr>
                <w:rFonts w:ascii="Fira Sans" w:hAnsi="Fira Sans"/>
                <w:b/>
                <w:bCs/>
                <w:color w:val="C45911" w:themeColor="accent2" w:themeShade="BF"/>
                <w:sz w:val="28"/>
                <w:szCs w:val="28"/>
              </w:rPr>
            </w:pPr>
            <w:r w:rsidRPr="00A147F1">
              <w:rPr>
                <w:rFonts w:ascii="Fira Sans" w:hAnsi="Fira Sans"/>
                <w:b/>
                <w:bCs/>
              </w:rPr>
              <w:t>Types of activities undertaken</w:t>
            </w:r>
          </w:p>
        </w:tc>
      </w:tr>
      <w:tr w:rsidR="006A0DE7" w14:paraId="4C2D98BF" w14:textId="77777777" w:rsidTr="00A147F1">
        <w:trPr>
          <w:trHeight w:val="498"/>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A147F1">
        <w:trPr>
          <w:trHeight w:val="548"/>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A147F1">
        <w:trPr>
          <w:trHeight w:val="557"/>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38964"/>
      <w:r>
        <w:rPr>
          <w:rFonts w:ascii="Fira Sans" w:hAnsi="Fira Sans" w:cstheme="majorHAnsi"/>
          <w:smallCaps/>
          <w:sz w:val="24"/>
          <w:szCs w:val="24"/>
        </w:rPr>
        <w:t>BIDDER’S DECLARATION</w:t>
      </w:r>
      <w:bookmarkEnd w:id="12"/>
    </w:p>
    <w:p w14:paraId="0D3F9B38" w14:textId="77777777" w:rsidR="0021614F" w:rsidRPr="00A147F1"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Yes</w:t>
            </w:r>
          </w:p>
        </w:tc>
        <w:tc>
          <w:tcPr>
            <w:tcW w:w="0" w:type="auto"/>
          </w:tcPr>
          <w:p w14:paraId="2C49C9A8" w14:textId="789FA44A" w:rsidR="005270D4" w:rsidRPr="00A147F1" w:rsidRDefault="005270D4" w:rsidP="00A147F1">
            <w:pPr>
              <w:contextualSpacing/>
              <w:jc w:val="center"/>
              <w:rPr>
                <w:rFonts w:ascii="Fira Sans" w:hAnsi="Fira Sans" w:cstheme="majorHAnsi"/>
                <w:b/>
                <w:bCs/>
                <w:sz w:val="22"/>
                <w:szCs w:val="22"/>
              </w:rPr>
            </w:pPr>
            <w:r w:rsidRPr="00A147F1">
              <w:rPr>
                <w:rFonts w:ascii="Fira Sans" w:hAnsi="Fira Sans" w:cstheme="majorHAnsi"/>
                <w:b/>
                <w:bCs/>
                <w:sz w:val="22"/>
                <w:szCs w:val="22"/>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A147F1">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187500B0" w:rsidR="005270D4" w:rsidRDefault="005270D4" w:rsidP="005270D4">
            <w:pPr>
              <w:contextualSpacing/>
              <w:jc w:val="both"/>
              <w:rPr>
                <w:rFonts w:ascii="Fira Sans" w:hAnsi="Fira Sans" w:cstheme="majorHAnsi"/>
                <w:sz w:val="22"/>
                <w:szCs w:val="22"/>
              </w:rPr>
            </w:pPr>
            <w:r w:rsidRPr="00A147F1">
              <w:rPr>
                <w:rFonts w:ascii="Fira Sans" w:hAnsi="Fira Sans" w:cstheme="majorHAnsi"/>
                <w:b/>
                <w:bCs/>
                <w:sz w:val="22"/>
                <w:szCs w:val="22"/>
              </w:rPr>
              <w:t>Ethics:</w:t>
            </w:r>
            <w:r w:rsidRPr="005F47A0">
              <w:rPr>
                <w:rFonts w:ascii="Fira Sans" w:hAnsi="Fira Sans" w:cstheme="majorHAnsi"/>
                <w:sz w:val="22"/>
                <w:szCs w:val="22"/>
              </w:rPr>
              <w:t xml:space="preserve"> By submitting this </w:t>
            </w:r>
            <w:r w:rsidR="006E0641">
              <w:rPr>
                <w:rFonts w:ascii="Fira Sans" w:hAnsi="Fira Sans" w:cstheme="majorHAnsi"/>
                <w:sz w:val="22"/>
                <w:szCs w:val="22"/>
              </w:rPr>
              <w:t>Proposal/Quote</w:t>
            </w:r>
            <w:r w:rsidRPr="005F47A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22BA43F"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2633D7D0"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w:t>
            </w:r>
            <w:proofErr w:type="gramStart"/>
            <w:r w:rsidRPr="00D75AE3">
              <w:rPr>
                <w:rFonts w:ascii="Fira Sans" w:hAnsi="Fira Sans" w:cstheme="majorHAnsi"/>
                <w:sz w:val="22"/>
                <w:szCs w:val="22"/>
              </w:rPr>
              <w:t>potential</w:t>
            </w:r>
            <w:proofErr w:type="gramEnd"/>
            <w:r w:rsidRPr="00D75AE3">
              <w:rPr>
                <w:rFonts w:ascii="Fira Sans" w:hAnsi="Fira Sans" w:cstheme="majorHAnsi"/>
                <w:sz w:val="22"/>
                <w:szCs w:val="22"/>
              </w:rPr>
              <w:t xml:space="preserve"> or perceived Conflict of Interest in submitting this </w:t>
            </w:r>
            <w:r w:rsidR="00CF0C5A">
              <w:rPr>
                <w:rFonts w:ascii="Fira Sans" w:hAnsi="Fira Sans" w:cstheme="majorHAnsi"/>
                <w:sz w:val="22"/>
                <w:szCs w:val="22"/>
              </w:rPr>
              <w:t>Proposal/</w:t>
            </w:r>
            <w:r w:rsidR="00CF0C5A" w:rsidRPr="00D75AE3">
              <w:rPr>
                <w:rFonts w:ascii="Fira Sans" w:hAnsi="Fira Sans" w:cstheme="majorHAnsi"/>
                <w:sz w:val="22"/>
                <w:szCs w:val="22"/>
              </w:rPr>
              <w:t>Quote</w:t>
            </w:r>
            <w:r w:rsidR="00CF0C5A">
              <w:rPr>
                <w:rFonts w:ascii="Fira Sans" w:hAnsi="Fira Sans" w:cstheme="majorHAnsi"/>
                <w:sz w:val="22"/>
                <w:szCs w:val="22"/>
              </w:rPr>
              <w:t>;</w:t>
            </w:r>
            <w:r w:rsidR="00CF0C5A" w:rsidRPr="00D75AE3">
              <w:rPr>
                <w:rFonts w:ascii="Fira Sans" w:hAnsi="Fira Sans" w:cstheme="majorHAnsi"/>
                <w:sz w:val="22"/>
                <w:szCs w:val="22"/>
              </w:rPr>
              <w:t xml:space="preserve"> or</w:t>
            </w:r>
            <w:r w:rsidRPr="00D75AE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14:paraId="4CB9E20A" w14:textId="77777777" w:rsidTr="006909E1">
        <w:tc>
          <w:tcPr>
            <w:tcW w:w="0" w:type="auto"/>
          </w:tcPr>
          <w:p w14:paraId="14F46632" w14:textId="11C93BF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5E9610C6"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5229B825" w:rsidR="009019C6" w:rsidRDefault="009019C6" w:rsidP="009019C6">
            <w:pPr>
              <w:contextualSpacing/>
              <w:jc w:val="both"/>
              <w:rPr>
                <w:rFonts w:ascii="Fira Sans" w:hAnsi="Fira Sans" w:cstheme="majorHAnsi"/>
                <w:sz w:val="22"/>
                <w:szCs w:val="22"/>
              </w:rPr>
            </w:pPr>
            <w:r w:rsidRPr="00A147F1">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w:t>
            </w:r>
            <w:r w:rsidR="00CF0C5A">
              <w:rPr>
                <w:rFonts w:ascii="Fira Sans" w:hAnsi="Fira Sans" w:cstheme="majorHAnsi"/>
                <w:sz w:val="22"/>
                <w:szCs w:val="22"/>
              </w:rPr>
              <w:t>Proposal/</w:t>
            </w:r>
            <w:r w:rsidRPr="004F7DEA">
              <w:rPr>
                <w:rFonts w:ascii="Fira Sans" w:hAnsi="Fira Sans" w:cstheme="majorHAnsi"/>
                <w:sz w:val="22"/>
                <w:szCs w:val="22"/>
              </w:rPr>
              <w:t>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4C38FC56"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Pr>
                <w:rFonts w:ascii="Fira Sans" w:hAnsi="Fira Sans" w:cstheme="majorHAnsi"/>
                <w:sz w:val="22"/>
                <w:szCs w:val="22"/>
              </w:rPr>
              <w:t>proposal</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A147F1">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00AF2913">
              <w:rPr>
                <w:rFonts w:asciiTheme="minorHAnsi" w:hAnsiTheme="minorHAnsi" w:cstheme="minorHAnsi"/>
              </w:rPr>
            </w:r>
            <w:r w:rsidR="00AF2913">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 xml:space="preserve">By signing this declaration, the signatory below represents, </w:t>
            </w:r>
            <w:proofErr w:type="gramStart"/>
            <w:r w:rsidRPr="000400A0">
              <w:rPr>
                <w:rFonts w:ascii="Fira Sans" w:hAnsi="Fira Sans" w:cstheme="majorHAnsi"/>
                <w:sz w:val="22"/>
                <w:szCs w:val="22"/>
              </w:rPr>
              <w:t>warrants</w:t>
            </w:r>
            <w:proofErr w:type="gramEnd"/>
            <w:r w:rsidRPr="000400A0">
              <w:rPr>
                <w:rFonts w:ascii="Fira Sans" w:hAnsi="Fira Sans" w:cstheme="majorHAnsi"/>
                <w:sz w:val="22"/>
                <w:szCs w:val="22"/>
              </w:rPr>
              <w:t xml:space="preserve">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A147F1">
        <w:tc>
          <w:tcPr>
            <w:tcW w:w="0" w:type="auto"/>
          </w:tcPr>
          <w:p w14:paraId="1CF9941E" w14:textId="46C36FAC" w:rsidR="007501C5" w:rsidRDefault="00033A2B" w:rsidP="00A17D82">
            <w:pPr>
              <w:contextualSpacing/>
              <w:jc w:val="both"/>
              <w:rPr>
                <w:rFonts w:ascii="Fira Sans" w:hAnsi="Fira Sans" w:cstheme="majorHAnsi"/>
                <w:sz w:val="22"/>
                <w:szCs w:val="22"/>
              </w:rPr>
            </w:pPr>
            <w:r>
              <w:rPr>
                <w:rFonts w:ascii="Fira Sans" w:hAnsi="Fira Sans" w:cstheme="majorHAnsi"/>
                <w:sz w:val="22"/>
                <w:szCs w:val="22"/>
              </w:rPr>
              <w:t xml:space="preserve">Supplier </w:t>
            </w:r>
            <w:r w:rsidR="007501C5">
              <w:rPr>
                <w:rFonts w:ascii="Fira Sans" w:hAnsi="Fira Sans" w:cstheme="majorHAnsi"/>
                <w:sz w:val="22"/>
                <w:szCs w:val="22"/>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A147F1">
        <w:tc>
          <w:tcPr>
            <w:tcW w:w="0" w:type="auto"/>
          </w:tcPr>
          <w:p w14:paraId="231394ED" w14:textId="6809CF36"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7501C5" w14:paraId="57D54521" w14:textId="77777777" w:rsidTr="00A147F1">
        <w:tc>
          <w:tcPr>
            <w:tcW w:w="0" w:type="auto"/>
          </w:tcPr>
          <w:p w14:paraId="1DE90E9D" w14:textId="477AA610"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A147F1">
        <w:tc>
          <w:tcPr>
            <w:tcW w:w="0" w:type="auto"/>
          </w:tcPr>
          <w:p w14:paraId="2BC9DB41" w14:textId="6FDEC62A"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2151FB">
        <w:trPr>
          <w:trHeight w:val="530"/>
        </w:trPr>
        <w:tc>
          <w:tcPr>
            <w:tcW w:w="0" w:type="auto"/>
          </w:tcPr>
          <w:p w14:paraId="4E03CC03" w14:textId="0C463402" w:rsidR="007501C5" w:rsidRDefault="007501C5" w:rsidP="00A17D82">
            <w:pPr>
              <w:contextualSpacing/>
              <w:jc w:val="both"/>
              <w:rPr>
                <w:rFonts w:ascii="Fira Sans" w:hAnsi="Fira Sans" w:cstheme="majorHAnsi"/>
                <w:sz w:val="22"/>
                <w:szCs w:val="22"/>
              </w:rPr>
            </w:pPr>
            <w:r>
              <w:rPr>
                <w:rFonts w:ascii="Fira Sans" w:hAnsi="Fira Sans" w:cstheme="majorHAnsi"/>
                <w:sz w:val="22"/>
                <w:szCs w:val="22"/>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72433254" w14:textId="080832FF" w:rsidR="006C7527" w:rsidRDefault="007501C5" w:rsidP="002151FB">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261BB8B2" w14:textId="77777777" w:rsidR="00803603" w:rsidRPr="00166A77" w:rsidRDefault="00803603" w:rsidP="00803603">
      <w:pPr>
        <w:pStyle w:val="Heading1"/>
        <w:numPr>
          <w:ilvl w:val="0"/>
          <w:numId w:val="1"/>
        </w:numPr>
        <w:contextualSpacing/>
        <w:jc w:val="both"/>
        <w:rPr>
          <w:rFonts w:ascii="Fira Sans" w:hAnsi="Fira Sans"/>
          <w:color w:val="C45911" w:themeColor="accent2" w:themeShade="BF"/>
          <w:sz w:val="28"/>
          <w:szCs w:val="28"/>
        </w:rPr>
      </w:pPr>
      <w:bookmarkStart w:id="13" w:name="_Toc135338965"/>
      <w:r w:rsidRPr="00166A77">
        <w:rPr>
          <w:rFonts w:ascii="Fira Sans" w:hAnsi="Fira Sans" w:cstheme="majorHAnsi"/>
          <w:smallCaps/>
          <w:color w:val="C45911" w:themeColor="accent2" w:themeShade="BF"/>
          <w:sz w:val="28"/>
          <w:szCs w:val="28"/>
        </w:rPr>
        <w:lastRenderedPageBreak/>
        <w:t>CONDITIONS AND GUIDELINES FOR SUBMISSION OF PROPOSAL</w:t>
      </w:r>
      <w:bookmarkEnd w:id="13"/>
    </w:p>
    <w:p w14:paraId="10893ED0" w14:textId="77777777" w:rsidR="00803603" w:rsidRPr="00166A77" w:rsidRDefault="00803603" w:rsidP="00803603">
      <w:pPr>
        <w:rPr>
          <w:rFonts w:ascii="Fira Sans" w:hAnsi="Fira Sans"/>
          <w:color w:val="C45911" w:themeColor="accent2" w:themeShade="BF"/>
          <w:sz w:val="28"/>
          <w:szCs w:val="28"/>
        </w:rPr>
      </w:pPr>
    </w:p>
    <w:p w14:paraId="7C3B633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4" w:name="_Toc135338966"/>
      <w:r w:rsidRPr="00166A77">
        <w:rPr>
          <w:rFonts w:ascii="Fira Sans" w:hAnsi="Fira Sans" w:cstheme="majorHAnsi"/>
          <w:smallCaps/>
          <w:sz w:val="24"/>
          <w:szCs w:val="24"/>
        </w:rPr>
        <w:t>PROPOSOSAL GUIDELINES</w:t>
      </w:r>
      <w:bookmarkEnd w:id="14"/>
    </w:p>
    <w:p w14:paraId="0D5B0569" w14:textId="77777777" w:rsidR="00803603"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This Request for Proposal represents the requirements for an open and competitive process.  </w:t>
      </w:r>
    </w:p>
    <w:p w14:paraId="77EB567F" w14:textId="77777777" w:rsidR="00803603" w:rsidRPr="00413E3C" w:rsidRDefault="00803603" w:rsidP="00803603">
      <w:pPr>
        <w:ind w:left="360"/>
        <w:contextualSpacing/>
        <w:jc w:val="both"/>
        <w:rPr>
          <w:rFonts w:ascii="Fira Sans" w:hAnsi="Fira Sans" w:cstheme="majorHAnsi"/>
          <w:sz w:val="22"/>
        </w:rPr>
      </w:pPr>
    </w:p>
    <w:p w14:paraId="1A623FAC" w14:textId="66E1ACB3" w:rsidR="00803603" w:rsidRPr="00413E3C" w:rsidRDefault="00803603" w:rsidP="00803603">
      <w:pPr>
        <w:ind w:left="360"/>
        <w:contextualSpacing/>
        <w:jc w:val="both"/>
        <w:rPr>
          <w:rFonts w:ascii="Fira Sans" w:hAnsi="Fira Sans" w:cstheme="majorHAnsi"/>
          <w:b/>
          <w:sz w:val="22"/>
          <w:u w:val="single"/>
        </w:rPr>
      </w:pPr>
      <w:r w:rsidRPr="00413E3C">
        <w:rPr>
          <w:rFonts w:ascii="Fira Sans" w:hAnsi="Fira Sans" w:cstheme="majorHAnsi"/>
          <w:sz w:val="22"/>
        </w:rPr>
        <w:t>All vendors must provide written notification via email to</w:t>
      </w:r>
      <w:r w:rsidRPr="00413E3C" w:rsidDel="00F41C5A">
        <w:rPr>
          <w:rFonts w:ascii="Fira Sans" w:hAnsi="Fira Sans" w:cstheme="majorHAnsi"/>
          <w:sz w:val="22"/>
        </w:rPr>
        <w:t xml:space="preserve"> </w:t>
      </w:r>
      <w:hyperlink r:id="rId16" w:history="1">
        <w:r w:rsidR="001263D2" w:rsidRPr="008263E5">
          <w:rPr>
            <w:rStyle w:val="Hyperlink"/>
            <w:rFonts w:ascii="Fira Sans" w:hAnsi="Fira Sans" w:cstheme="majorHAnsi"/>
            <w:sz w:val="22"/>
          </w:rPr>
          <w:t>som.consultant@care.org</w:t>
        </w:r>
      </w:hyperlink>
      <w:r w:rsidR="00476793">
        <w:rPr>
          <w:rFonts w:ascii="Fira Sans" w:hAnsi="Fira Sans" w:cstheme="majorHAnsi"/>
          <w:sz w:val="22"/>
        </w:rPr>
        <w:t xml:space="preserve"> </w:t>
      </w:r>
      <w:r w:rsidRPr="00413E3C">
        <w:rPr>
          <w:rFonts w:ascii="Fira Sans" w:hAnsi="Fira Sans" w:cstheme="majorHAnsi"/>
          <w:sz w:val="22"/>
        </w:rPr>
        <w:t xml:space="preserve"> of their </w:t>
      </w:r>
      <w:r w:rsidRPr="00413E3C">
        <w:rPr>
          <w:rFonts w:ascii="Fira Sans" w:hAnsi="Fira Sans" w:cstheme="majorHAnsi"/>
          <w:sz w:val="22"/>
          <w:u w:val="single"/>
        </w:rPr>
        <w:t xml:space="preserve">intent to participate, or not to participate in the bidding process </w:t>
      </w:r>
      <w:r w:rsidR="00AF2913">
        <w:rPr>
          <w:rFonts w:ascii="Fira Sans" w:hAnsi="Fira Sans" w:cstheme="majorHAnsi"/>
          <w:sz w:val="22"/>
          <w:u w:val="single"/>
        </w:rPr>
        <w:t xml:space="preserve">on </w:t>
      </w:r>
      <w:r w:rsidR="00AA06B3">
        <w:rPr>
          <w:rFonts w:ascii="Fira Sans" w:hAnsi="Fira Sans" w:cstheme="majorHAnsi"/>
          <w:b/>
          <w:sz w:val="22"/>
          <w:u w:val="single"/>
        </w:rPr>
        <w:t xml:space="preserve">Feb </w:t>
      </w:r>
      <w:r w:rsidR="00AF2913">
        <w:rPr>
          <w:rFonts w:ascii="Fira Sans" w:hAnsi="Fira Sans" w:cstheme="majorHAnsi"/>
          <w:b/>
          <w:sz w:val="22"/>
          <w:u w:val="single"/>
        </w:rPr>
        <w:t>27</w:t>
      </w:r>
      <w:r w:rsidR="00AF2913" w:rsidRPr="00AF2913">
        <w:rPr>
          <w:rFonts w:ascii="Fira Sans" w:hAnsi="Fira Sans" w:cstheme="majorHAnsi"/>
          <w:b/>
          <w:sz w:val="22"/>
          <w:u w:val="single"/>
          <w:vertAlign w:val="superscript"/>
        </w:rPr>
        <w:t>th</w:t>
      </w:r>
      <w:r w:rsidR="00AF2913">
        <w:rPr>
          <w:rFonts w:ascii="Fira Sans" w:hAnsi="Fira Sans" w:cstheme="majorHAnsi"/>
          <w:b/>
          <w:sz w:val="22"/>
          <w:u w:val="single"/>
          <w:vertAlign w:val="superscript"/>
        </w:rPr>
        <w:t>,</w:t>
      </w:r>
      <w:r w:rsidR="00AF2913">
        <w:rPr>
          <w:rFonts w:ascii="Fira Sans" w:hAnsi="Fira Sans" w:cstheme="majorHAnsi"/>
          <w:b/>
          <w:sz w:val="22"/>
          <w:u w:val="single"/>
        </w:rPr>
        <w:t xml:space="preserve"> </w:t>
      </w:r>
      <w:r w:rsidR="00435584">
        <w:rPr>
          <w:rFonts w:ascii="Fira Sans" w:hAnsi="Fira Sans" w:cstheme="majorHAnsi"/>
          <w:b/>
          <w:sz w:val="22"/>
          <w:u w:val="single"/>
        </w:rPr>
        <w:t>2024</w:t>
      </w:r>
      <w:r w:rsidR="00AA06B3">
        <w:rPr>
          <w:rFonts w:ascii="Fira Sans" w:hAnsi="Fira Sans" w:cstheme="majorHAnsi"/>
          <w:b/>
          <w:sz w:val="22"/>
          <w:u w:val="single"/>
        </w:rPr>
        <w:t>.</w:t>
      </w:r>
    </w:p>
    <w:p w14:paraId="463174F0" w14:textId="77777777" w:rsidR="00803603" w:rsidRPr="00413E3C" w:rsidRDefault="00803603" w:rsidP="00803603">
      <w:pPr>
        <w:contextualSpacing/>
        <w:jc w:val="both"/>
        <w:rPr>
          <w:rFonts w:ascii="Fira Sans" w:hAnsi="Fira Sans" w:cstheme="majorHAnsi"/>
          <w:sz w:val="22"/>
          <w:u w:val="single"/>
        </w:rPr>
      </w:pPr>
    </w:p>
    <w:p w14:paraId="1382773C" w14:textId="035CE417" w:rsidR="00476793" w:rsidRPr="00413E3C" w:rsidRDefault="00803603" w:rsidP="00476793">
      <w:pPr>
        <w:ind w:left="360"/>
        <w:contextualSpacing/>
        <w:jc w:val="both"/>
        <w:rPr>
          <w:rFonts w:ascii="Fira Sans" w:hAnsi="Fira Sans" w:cstheme="majorHAnsi"/>
          <w:b/>
          <w:sz w:val="22"/>
          <w:u w:val="single"/>
        </w:rPr>
      </w:pPr>
      <w:r w:rsidRPr="46A5E23E">
        <w:rPr>
          <w:rFonts w:ascii="Fira Sans" w:hAnsi="Fira Sans" w:cstheme="majorBidi"/>
          <w:sz w:val="22"/>
          <w:szCs w:val="22"/>
        </w:rPr>
        <w:t xml:space="preserve">Proposals will be accepted until </w:t>
      </w:r>
      <w:r w:rsidRPr="46A5E23E">
        <w:rPr>
          <w:rFonts w:ascii="Fira Sans" w:hAnsi="Fira Sans" w:cstheme="majorBidi"/>
          <w:b/>
          <w:bCs/>
          <w:sz w:val="22"/>
          <w:szCs w:val="22"/>
          <w:highlight w:val="yellow"/>
        </w:rPr>
        <w:t>1</w:t>
      </w:r>
      <w:r w:rsidR="00DE26E1">
        <w:rPr>
          <w:rFonts w:ascii="Fira Sans" w:hAnsi="Fira Sans" w:cstheme="majorBidi"/>
          <w:b/>
          <w:bCs/>
          <w:sz w:val="22"/>
          <w:szCs w:val="22"/>
          <w:highlight w:val="yellow"/>
        </w:rPr>
        <w:t>1</w:t>
      </w:r>
      <w:r w:rsidRPr="46A5E23E">
        <w:rPr>
          <w:rFonts w:ascii="Fira Sans" w:hAnsi="Fira Sans" w:cstheme="majorBidi"/>
          <w:b/>
          <w:bCs/>
          <w:sz w:val="22"/>
          <w:szCs w:val="22"/>
          <w:highlight w:val="yellow"/>
        </w:rPr>
        <w:t>:</w:t>
      </w:r>
      <w:r w:rsidR="00DE26E1">
        <w:rPr>
          <w:rFonts w:ascii="Fira Sans" w:hAnsi="Fira Sans" w:cstheme="majorBidi"/>
          <w:b/>
          <w:bCs/>
          <w:sz w:val="22"/>
          <w:szCs w:val="22"/>
          <w:highlight w:val="yellow"/>
        </w:rPr>
        <w:t>59</w:t>
      </w:r>
      <w:r w:rsidRPr="46A5E23E">
        <w:rPr>
          <w:rFonts w:ascii="Fira Sans" w:hAnsi="Fira Sans" w:cstheme="majorBidi"/>
          <w:b/>
          <w:bCs/>
          <w:sz w:val="22"/>
          <w:szCs w:val="22"/>
          <w:highlight w:val="yellow"/>
        </w:rPr>
        <w:t xml:space="preserve"> PM EST </w:t>
      </w:r>
      <w:r w:rsidR="00AF2913">
        <w:rPr>
          <w:rFonts w:ascii="Fira Sans" w:hAnsi="Fira Sans" w:cstheme="majorBidi"/>
          <w:b/>
          <w:bCs/>
          <w:sz w:val="22"/>
          <w:szCs w:val="22"/>
          <w:highlight w:val="yellow"/>
        </w:rPr>
        <w:t xml:space="preserve">on </w:t>
      </w:r>
      <w:proofErr w:type="gramStart"/>
      <w:r w:rsidR="00AA06B3">
        <w:rPr>
          <w:rFonts w:ascii="Fira Sans" w:hAnsi="Fira Sans" w:cstheme="majorHAnsi"/>
          <w:b/>
          <w:sz w:val="22"/>
          <w:u w:val="single"/>
        </w:rPr>
        <w:t xml:space="preserve">Feb </w:t>
      </w:r>
      <w:r w:rsidR="00435584">
        <w:rPr>
          <w:rFonts w:ascii="Fira Sans" w:hAnsi="Fira Sans" w:cstheme="majorHAnsi"/>
          <w:b/>
          <w:sz w:val="22"/>
          <w:u w:val="single"/>
        </w:rPr>
        <w:t xml:space="preserve"> </w:t>
      </w:r>
      <w:r w:rsidR="00AF2913">
        <w:rPr>
          <w:rFonts w:ascii="Fira Sans" w:hAnsi="Fira Sans" w:cstheme="majorHAnsi"/>
          <w:b/>
          <w:sz w:val="22"/>
          <w:u w:val="single"/>
        </w:rPr>
        <w:t>27</w:t>
      </w:r>
      <w:proofErr w:type="gramEnd"/>
      <w:r w:rsidR="00AF2913" w:rsidRPr="00AF2913">
        <w:rPr>
          <w:rFonts w:ascii="Fira Sans" w:hAnsi="Fira Sans" w:cstheme="majorHAnsi"/>
          <w:b/>
          <w:sz w:val="22"/>
          <w:u w:val="single"/>
          <w:vertAlign w:val="superscript"/>
        </w:rPr>
        <w:t>th</w:t>
      </w:r>
      <w:r w:rsidR="00AF2913">
        <w:rPr>
          <w:rFonts w:ascii="Fira Sans" w:hAnsi="Fira Sans" w:cstheme="majorHAnsi"/>
          <w:b/>
          <w:sz w:val="22"/>
          <w:u w:val="single"/>
        </w:rPr>
        <w:t xml:space="preserve">, </w:t>
      </w:r>
      <w:r w:rsidR="00435584">
        <w:rPr>
          <w:rFonts w:ascii="Fira Sans" w:hAnsi="Fira Sans" w:cstheme="majorHAnsi"/>
          <w:b/>
          <w:sz w:val="22"/>
          <w:u w:val="single"/>
        </w:rPr>
        <w:t>2024.</w:t>
      </w:r>
    </w:p>
    <w:p w14:paraId="725FF1A7" w14:textId="05BAD555" w:rsidR="00803603" w:rsidRPr="00413E3C" w:rsidRDefault="00803603" w:rsidP="46A5E23E">
      <w:pPr>
        <w:ind w:left="360"/>
        <w:contextualSpacing/>
        <w:jc w:val="both"/>
        <w:rPr>
          <w:rFonts w:ascii="Fira Sans" w:hAnsi="Fira Sans" w:cstheme="majorBidi"/>
          <w:sz w:val="22"/>
          <w:szCs w:val="22"/>
        </w:rPr>
      </w:pPr>
      <w:r w:rsidRPr="46A5E23E">
        <w:rPr>
          <w:rFonts w:ascii="Fira Sans" w:hAnsi="Fira Sans" w:cstheme="majorBidi"/>
          <w:b/>
          <w:bCs/>
          <w:sz w:val="22"/>
          <w:szCs w:val="22"/>
        </w:rPr>
        <w:t xml:space="preserve">delivered via email solely to </w:t>
      </w:r>
      <w:hyperlink r:id="rId17" w:history="1">
        <w:r w:rsidR="001263D2" w:rsidRPr="008263E5">
          <w:rPr>
            <w:rStyle w:val="Hyperlink"/>
            <w:rFonts w:ascii="Fira Sans" w:hAnsi="Fira Sans" w:cstheme="majorHAnsi"/>
            <w:sz w:val="22"/>
          </w:rPr>
          <w:t>som.consultant@care.org</w:t>
        </w:r>
      </w:hyperlink>
      <w:r w:rsidRPr="46A5E23E">
        <w:rPr>
          <w:rFonts w:ascii="Fira Sans" w:hAnsi="Fira Sans" w:cstheme="majorBidi"/>
          <w:sz w:val="22"/>
          <w:szCs w:val="22"/>
        </w:rPr>
        <w:t>, no later than the above specified date.</w:t>
      </w:r>
    </w:p>
    <w:p w14:paraId="65C68508" w14:textId="77777777" w:rsidR="00803603" w:rsidRPr="00413E3C" w:rsidRDefault="00803603" w:rsidP="00803603">
      <w:pPr>
        <w:ind w:left="360"/>
        <w:contextualSpacing/>
        <w:jc w:val="both"/>
        <w:rPr>
          <w:rFonts w:ascii="Fira Sans" w:hAnsi="Fira Sans" w:cstheme="majorHAnsi"/>
          <w:sz w:val="22"/>
        </w:rPr>
      </w:pPr>
    </w:p>
    <w:p w14:paraId="0BEA7D5E"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proposals received after this date and time will not be accepted.  All proposals must be signed by an official agent or representative of the company submitting the proposal.</w:t>
      </w:r>
    </w:p>
    <w:p w14:paraId="3DD8437C" w14:textId="77777777" w:rsidR="00803603" w:rsidRPr="00413E3C" w:rsidRDefault="00803603" w:rsidP="00803603">
      <w:pPr>
        <w:ind w:left="360"/>
        <w:contextualSpacing/>
        <w:jc w:val="both"/>
        <w:rPr>
          <w:rFonts w:ascii="Fira Sans" w:hAnsi="Fira Sans" w:cstheme="majorHAnsi"/>
          <w:sz w:val="22"/>
        </w:rPr>
      </w:pPr>
    </w:p>
    <w:p w14:paraId="2CA1B8B3" w14:textId="2622F8B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If the organization submitting a proposal must outsource or contract any work to meet the requirements contained herein, this must be clearly stated in the proposal.  Additionally, all costs included in </w:t>
      </w:r>
      <w:r w:rsidR="00476793" w:rsidRPr="00413E3C">
        <w:rPr>
          <w:rFonts w:ascii="Fira Sans" w:hAnsi="Fira Sans" w:cstheme="majorHAnsi"/>
          <w:sz w:val="22"/>
        </w:rPr>
        <w:t>the proposals</w:t>
      </w:r>
      <w:r w:rsidRPr="00413E3C">
        <w:rPr>
          <w:rFonts w:ascii="Fira Sans" w:hAnsi="Fira Sans" w:cstheme="majorHAnsi"/>
          <w:sz w:val="22"/>
        </w:rPr>
        <w:t xml:space="preserve"> must be all-inclusive to include any outsourced or contracted work.  Any proposals which call for outsourcing or contracting work must include </w:t>
      </w:r>
      <w:r w:rsidR="00476793" w:rsidRPr="00413E3C">
        <w:rPr>
          <w:rFonts w:ascii="Fira Sans" w:hAnsi="Fira Sans" w:cstheme="majorHAnsi"/>
          <w:sz w:val="22"/>
        </w:rPr>
        <w:t>the name</w:t>
      </w:r>
      <w:r w:rsidRPr="00413E3C">
        <w:rPr>
          <w:rFonts w:ascii="Fira Sans" w:hAnsi="Fira Sans" w:cstheme="majorHAnsi"/>
          <w:sz w:val="22"/>
        </w:rPr>
        <w:t xml:space="preserve"> and description of the organizations being contracted.  </w:t>
      </w:r>
    </w:p>
    <w:p w14:paraId="53377DE6" w14:textId="77777777" w:rsidR="00803603" w:rsidRPr="00413E3C" w:rsidRDefault="00803603" w:rsidP="00803603">
      <w:pPr>
        <w:ind w:left="360"/>
        <w:contextualSpacing/>
        <w:jc w:val="both"/>
        <w:rPr>
          <w:rFonts w:ascii="Fira Sans" w:hAnsi="Fira Sans" w:cstheme="majorHAnsi"/>
          <w:sz w:val="22"/>
        </w:rPr>
      </w:pPr>
    </w:p>
    <w:p w14:paraId="12E5B65A"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11914D5A" w14:textId="77777777" w:rsidR="00803603" w:rsidRPr="00413E3C" w:rsidRDefault="00803603" w:rsidP="00803603">
      <w:pPr>
        <w:ind w:left="360"/>
        <w:contextualSpacing/>
        <w:jc w:val="both"/>
        <w:rPr>
          <w:rFonts w:ascii="Fira Sans" w:hAnsi="Fira Sans" w:cstheme="majorHAnsi"/>
          <w:sz w:val="22"/>
        </w:rPr>
      </w:pPr>
    </w:p>
    <w:p w14:paraId="0E512115"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413E3C" w:rsidRDefault="00803603" w:rsidP="00803603">
      <w:pPr>
        <w:ind w:left="360"/>
        <w:contextualSpacing/>
        <w:jc w:val="both"/>
        <w:rPr>
          <w:rFonts w:ascii="Fira Sans" w:hAnsi="Fira Sans" w:cstheme="majorHAnsi"/>
          <w:sz w:val="22"/>
        </w:rPr>
      </w:pPr>
    </w:p>
    <w:p w14:paraId="0D12B03C"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0FF9390" w14:textId="77777777" w:rsidR="00803603" w:rsidRPr="00413E3C" w:rsidRDefault="00803603" w:rsidP="00803603">
      <w:pPr>
        <w:ind w:left="360"/>
        <w:contextualSpacing/>
        <w:jc w:val="both"/>
        <w:rPr>
          <w:rFonts w:ascii="Fira Sans" w:hAnsi="Fira Sans" w:cstheme="majorHAnsi"/>
          <w:sz w:val="22"/>
        </w:rPr>
      </w:pPr>
    </w:p>
    <w:p w14:paraId="07CCC3C6" w14:textId="77777777" w:rsidR="00803603" w:rsidRPr="00413E3C" w:rsidRDefault="00803603" w:rsidP="00803603">
      <w:pPr>
        <w:ind w:left="360"/>
        <w:contextualSpacing/>
        <w:jc w:val="both"/>
        <w:rPr>
          <w:rFonts w:ascii="Fira Sans" w:hAnsi="Fira Sans" w:cstheme="majorHAnsi"/>
          <w:sz w:val="22"/>
        </w:rPr>
      </w:pPr>
      <w:r w:rsidRPr="00413E3C">
        <w:rPr>
          <w:rFonts w:ascii="Fira Sans" w:hAnsi="Fira Sans" w:cstheme="majorHAnsi"/>
          <w:sz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166A77" w:rsidRDefault="00803603" w:rsidP="00803603">
      <w:pPr>
        <w:rPr>
          <w:rFonts w:ascii="Fira Sans" w:hAnsi="Fira Sans"/>
          <w:sz w:val="26"/>
          <w:szCs w:val="26"/>
        </w:rPr>
      </w:pPr>
    </w:p>
    <w:p w14:paraId="0A4EBCDD" w14:textId="77777777" w:rsidR="00803603" w:rsidRPr="00166A77"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5" w:name="_Toc135338967"/>
      <w:r>
        <w:rPr>
          <w:rFonts w:ascii="Fira Sans" w:hAnsi="Fira Sans" w:cstheme="majorHAnsi"/>
          <w:smallCaps/>
          <w:sz w:val="24"/>
          <w:szCs w:val="24"/>
        </w:rPr>
        <w:t>PROJECT PURPOSE AND DESCRIPTION</w:t>
      </w:r>
      <w:bookmarkEnd w:id="15"/>
    </w:p>
    <w:p w14:paraId="318A4C52" w14:textId="77777777" w:rsidR="00435584" w:rsidRPr="005438C0" w:rsidRDefault="00803603" w:rsidP="00435584">
      <w:pPr>
        <w:spacing w:after="120" w:line="276" w:lineRule="auto"/>
        <w:jc w:val="center"/>
        <w:rPr>
          <w:rFonts w:asciiTheme="minorHAnsi" w:hAnsiTheme="minorHAnsi" w:cstheme="minorHAnsi"/>
          <w:b/>
          <w:color w:val="000000"/>
          <w:sz w:val="22"/>
          <w:szCs w:val="22"/>
        </w:rPr>
      </w:pPr>
      <w:r w:rsidRPr="00413E3C">
        <w:rPr>
          <w:rFonts w:ascii="Fira Sans" w:hAnsi="Fira Sans" w:cstheme="majorHAnsi"/>
          <w:sz w:val="22"/>
        </w:rPr>
        <w:t xml:space="preserve">CARE is issuing this RFP (Request for Proposal) soliciting qualified bidders to submit proposals intended </w:t>
      </w:r>
      <w:r w:rsidR="00435584" w:rsidRPr="00435584">
        <w:rPr>
          <w:rFonts w:asciiTheme="minorHAnsi" w:hAnsiTheme="minorHAnsi" w:cstheme="minorHAnsi"/>
          <w:b/>
          <w:color w:val="000000"/>
          <w:sz w:val="22"/>
          <w:szCs w:val="22"/>
          <w:highlight w:val="yellow"/>
        </w:rPr>
        <w:t>TERMS OF REFERENCES FOR THE DEVELOPMENT OF DROUGHT AND VULNERABILITY ASSESSMENT GUIDELINE</w:t>
      </w:r>
    </w:p>
    <w:p w14:paraId="09B02E53" w14:textId="0F60E203" w:rsidR="00803603" w:rsidRDefault="002151FB" w:rsidP="002151FB">
      <w:pPr>
        <w:rPr>
          <w:rFonts w:ascii="Fira Sans" w:hAnsi="Fira Sans"/>
          <w:b/>
          <w:bCs/>
        </w:rPr>
      </w:pPr>
      <w:r w:rsidRPr="002151FB">
        <w:rPr>
          <w:rFonts w:ascii="Fira Sans" w:hAnsi="Fira Sans" w:cstheme="majorHAnsi"/>
          <w:sz w:val="22"/>
        </w:rPr>
        <w:t>S</w:t>
      </w:r>
      <w:r w:rsidR="00F3516A" w:rsidRPr="002151FB">
        <w:rPr>
          <w:rFonts w:ascii="Fira Sans" w:hAnsi="Fira Sans" w:cstheme="majorHAnsi"/>
          <w:sz w:val="22"/>
        </w:rPr>
        <w:t>ubmit a response that complies with the minimum requirements contained herein</w:t>
      </w:r>
      <w:r w:rsidR="00AA06B3" w:rsidRPr="002151FB">
        <w:rPr>
          <w:rFonts w:ascii="Fira Sans" w:hAnsi="Fira Sans"/>
          <w:b/>
          <w:bCs/>
        </w:rPr>
        <w:t>.</w:t>
      </w:r>
    </w:p>
    <w:p w14:paraId="76F1FD82" w14:textId="77777777" w:rsidR="002151FB" w:rsidRDefault="002151FB" w:rsidP="002151FB">
      <w:pPr>
        <w:rPr>
          <w:rFonts w:ascii="Fira Sans" w:hAnsi="Fira Sans"/>
          <w:b/>
          <w:bCs/>
        </w:rPr>
      </w:pPr>
    </w:p>
    <w:p w14:paraId="14FAB879" w14:textId="77777777" w:rsidR="002151FB" w:rsidRPr="002151FB" w:rsidRDefault="002151FB" w:rsidP="002151FB">
      <w:pPr>
        <w:rPr>
          <w:rFonts w:ascii="Fira Sans" w:hAnsi="Fira Sans"/>
          <w:b/>
          <w:bCs/>
        </w:rPr>
      </w:pPr>
    </w:p>
    <w:p w14:paraId="7631B309" w14:textId="77777777" w:rsidR="005F4873" w:rsidRPr="002151FB" w:rsidRDefault="005F4873" w:rsidP="005F4873">
      <w:pPr>
        <w:tabs>
          <w:tab w:val="left" w:pos="2250"/>
        </w:tabs>
        <w:jc w:val="both"/>
        <w:rPr>
          <w:rStyle w:val="PageNumber"/>
          <w:rFonts w:ascii="Fira Sans" w:hAnsi="Fira Sans"/>
          <w:sz w:val="24"/>
          <w:szCs w:val="24"/>
        </w:rPr>
      </w:pPr>
    </w:p>
    <w:p w14:paraId="3DC7F47D" w14:textId="77777777" w:rsidR="00435584" w:rsidRPr="002151FB" w:rsidRDefault="00435584" w:rsidP="002151FB">
      <w:pPr>
        <w:spacing w:line="276" w:lineRule="auto"/>
        <w:jc w:val="both"/>
        <w:rPr>
          <w:rFonts w:ascii="Fira Sans" w:hAnsi="Fira Sans" w:cstheme="minorHAnsi"/>
          <w:b/>
          <w:sz w:val="22"/>
          <w:szCs w:val="22"/>
        </w:rPr>
      </w:pPr>
      <w:r w:rsidRPr="002151FB">
        <w:rPr>
          <w:rFonts w:ascii="Fira Sans" w:hAnsi="Fira Sans" w:cstheme="minorHAnsi"/>
          <w:b/>
          <w:sz w:val="22"/>
          <w:szCs w:val="22"/>
        </w:rPr>
        <w:lastRenderedPageBreak/>
        <w:t>1.2.</w:t>
      </w:r>
      <w:r w:rsidRPr="002151FB">
        <w:rPr>
          <w:rFonts w:ascii="Fira Sans" w:hAnsi="Fira Sans" w:cstheme="minorHAnsi"/>
          <w:b/>
          <w:sz w:val="22"/>
          <w:szCs w:val="22"/>
        </w:rPr>
        <w:tab/>
        <w:t xml:space="preserve">About Dan </w:t>
      </w:r>
      <w:proofErr w:type="spellStart"/>
      <w:r w:rsidRPr="002151FB">
        <w:rPr>
          <w:rFonts w:ascii="Fira Sans" w:hAnsi="Fira Sans" w:cstheme="minorHAnsi"/>
          <w:b/>
          <w:sz w:val="22"/>
          <w:szCs w:val="22"/>
        </w:rPr>
        <w:t>Wadaag</w:t>
      </w:r>
      <w:proofErr w:type="spellEnd"/>
      <w:r w:rsidRPr="002151FB">
        <w:rPr>
          <w:rFonts w:ascii="Fira Sans" w:hAnsi="Fira Sans" w:cstheme="minorHAnsi"/>
          <w:b/>
          <w:sz w:val="22"/>
          <w:szCs w:val="22"/>
        </w:rPr>
        <w:t xml:space="preserve"> Consortium </w:t>
      </w:r>
    </w:p>
    <w:p w14:paraId="3AFB2E03" w14:textId="4B09E629" w:rsidR="00435584" w:rsidRPr="002151FB" w:rsidRDefault="00435584" w:rsidP="00435584">
      <w:pPr>
        <w:tabs>
          <w:tab w:val="left" w:pos="142"/>
          <w:tab w:val="left" w:pos="709"/>
        </w:tabs>
        <w:spacing w:line="276" w:lineRule="auto"/>
        <w:jc w:val="both"/>
        <w:rPr>
          <w:rFonts w:ascii="Fira Sans" w:hAnsi="Fira Sans" w:cstheme="minorHAnsi"/>
          <w:bCs/>
          <w:sz w:val="22"/>
          <w:szCs w:val="22"/>
        </w:rPr>
      </w:pPr>
      <w:r w:rsidRPr="002151FB">
        <w:rPr>
          <w:rFonts w:ascii="Fira Sans" w:hAnsi="Fira Sans" w:cstheme="minorHAnsi"/>
          <w:sz w:val="22"/>
          <w:szCs w:val="22"/>
        </w:rPr>
        <w:t xml:space="preserve">DANWADAAG Project - with funding from the Embassy of the Kingdom of the Netherland, is a consortium comprising of VNG International (Lead Agency), Free Press Unlimited, Media Ink, and CARE Nederland. The consortium will </w:t>
      </w:r>
      <w:r w:rsidRPr="002151FB">
        <w:rPr>
          <w:rFonts w:ascii="Fira Sans" w:hAnsi="Fira Sans" w:cstheme="minorHAnsi"/>
          <w:bCs/>
          <w:sz w:val="22"/>
          <w:szCs w:val="22"/>
        </w:rPr>
        <w:t xml:space="preserve">implement the project for five years (2020 – 2025), starting with </w:t>
      </w:r>
      <w:r w:rsidR="00BC3193" w:rsidRPr="002151FB">
        <w:rPr>
          <w:rFonts w:ascii="Fira Sans" w:hAnsi="Fira Sans" w:cstheme="minorHAnsi"/>
          <w:bCs/>
          <w:sz w:val="22"/>
          <w:szCs w:val="22"/>
        </w:rPr>
        <w:t>the 1st</w:t>
      </w:r>
      <w:r w:rsidRPr="002151FB">
        <w:rPr>
          <w:rFonts w:ascii="Fira Sans" w:hAnsi="Fira Sans" w:cstheme="minorHAnsi"/>
          <w:bCs/>
          <w:sz w:val="22"/>
          <w:szCs w:val="22"/>
        </w:rPr>
        <w:t xml:space="preserve"> year containing an inception phase and the 4th year containing a consolidation and exit phase. </w:t>
      </w:r>
    </w:p>
    <w:p w14:paraId="4FF2B622" w14:textId="77777777" w:rsidR="002151FB" w:rsidRPr="002151FB" w:rsidRDefault="002151FB" w:rsidP="00435584">
      <w:pPr>
        <w:tabs>
          <w:tab w:val="left" w:pos="142"/>
          <w:tab w:val="left" w:pos="709"/>
        </w:tabs>
        <w:spacing w:line="276" w:lineRule="auto"/>
        <w:jc w:val="both"/>
        <w:rPr>
          <w:rFonts w:ascii="Fira Sans" w:hAnsi="Fira Sans" w:cstheme="minorHAnsi"/>
          <w:bCs/>
          <w:sz w:val="22"/>
          <w:szCs w:val="22"/>
        </w:rPr>
      </w:pPr>
    </w:p>
    <w:p w14:paraId="5120F152" w14:textId="03358DF9" w:rsidR="00435584" w:rsidRPr="002151FB" w:rsidRDefault="00435584" w:rsidP="00435584">
      <w:pPr>
        <w:tabs>
          <w:tab w:val="left" w:pos="142"/>
          <w:tab w:val="left" w:pos="709"/>
        </w:tabs>
        <w:spacing w:line="276" w:lineRule="auto"/>
        <w:jc w:val="both"/>
        <w:rPr>
          <w:rFonts w:ascii="Fira Sans" w:hAnsi="Fira Sans" w:cstheme="minorHAnsi"/>
          <w:sz w:val="22"/>
          <w:szCs w:val="22"/>
        </w:rPr>
      </w:pPr>
      <w:r w:rsidRPr="002151FB">
        <w:rPr>
          <w:rFonts w:ascii="Fira Sans" w:hAnsi="Fira Sans" w:cstheme="minorHAnsi"/>
          <w:bCs/>
          <w:sz w:val="22"/>
          <w:szCs w:val="22"/>
        </w:rPr>
        <w:t xml:space="preserve"> The project entitled “Improving the social contract through inclusive and transparent Disaster Risk </w:t>
      </w:r>
      <w:r w:rsidR="002151FB" w:rsidRPr="002151FB">
        <w:rPr>
          <w:rFonts w:ascii="Fira Sans" w:hAnsi="Fira Sans" w:cstheme="minorHAnsi"/>
          <w:bCs/>
          <w:sz w:val="22"/>
          <w:szCs w:val="22"/>
        </w:rPr>
        <w:t>Management “aiming</w:t>
      </w:r>
      <w:r w:rsidRPr="002151FB">
        <w:rPr>
          <w:rFonts w:ascii="Fira Sans" w:hAnsi="Fira Sans" w:cstheme="minorHAnsi"/>
          <w:bCs/>
          <w:sz w:val="22"/>
          <w:szCs w:val="22"/>
        </w:rPr>
        <w:t xml:space="preserve"> to build inclusive disaster risk management (DRM) capacity at the local level. The </w:t>
      </w:r>
      <w:r w:rsidRPr="002151FB">
        <w:rPr>
          <w:rFonts w:ascii="Fira Sans" w:hAnsi="Fira Sans" w:cstheme="minorHAnsi"/>
          <w:b/>
          <w:bCs/>
          <w:sz w:val="22"/>
          <w:szCs w:val="22"/>
          <w:u w:val="single"/>
        </w:rPr>
        <w:t>project's overall objective (Impact)</w:t>
      </w:r>
      <w:r w:rsidRPr="002151FB">
        <w:rPr>
          <w:rFonts w:ascii="Fira Sans" w:hAnsi="Fira Sans" w:cstheme="minorHAnsi"/>
          <w:bCs/>
          <w:sz w:val="22"/>
          <w:szCs w:val="22"/>
        </w:rPr>
        <w:t xml:space="preserve"> is:</w:t>
      </w:r>
      <w:r w:rsidRPr="002151FB">
        <w:rPr>
          <w:rFonts w:ascii="Fira Sans" w:hAnsi="Fira Sans" w:cstheme="minorHAnsi"/>
          <w:sz w:val="22"/>
          <w:szCs w:val="22"/>
        </w:rPr>
        <w:t xml:space="preserve"> </w:t>
      </w:r>
      <w:r w:rsidRPr="002151FB">
        <w:rPr>
          <w:rFonts w:ascii="Fira Sans" w:hAnsi="Fira Sans" w:cstheme="minorHAnsi"/>
          <w:b/>
          <w:sz w:val="22"/>
          <w:szCs w:val="22"/>
        </w:rPr>
        <w:t>‘</w:t>
      </w:r>
      <w:r w:rsidRPr="002151FB">
        <w:rPr>
          <w:rFonts w:ascii="Fira Sans" w:hAnsi="Fira Sans" w:cstheme="minorHAnsi"/>
          <w:i/>
          <w:sz w:val="22"/>
          <w:szCs w:val="22"/>
        </w:rPr>
        <w:t xml:space="preserve">improved social contracts through increased resilience to external shocks’ whilst the </w:t>
      </w:r>
      <w:r w:rsidRPr="002151FB">
        <w:rPr>
          <w:rFonts w:ascii="Fira Sans" w:hAnsi="Fira Sans" w:cstheme="minorHAnsi"/>
          <w:b/>
          <w:sz w:val="22"/>
          <w:szCs w:val="22"/>
          <w:u w:val="single"/>
        </w:rPr>
        <w:t xml:space="preserve">strategic objective </w:t>
      </w:r>
      <w:r w:rsidRPr="002151FB">
        <w:rPr>
          <w:rFonts w:ascii="Fira Sans" w:hAnsi="Fira Sans" w:cstheme="minorHAnsi"/>
          <w:i/>
          <w:sz w:val="22"/>
          <w:szCs w:val="22"/>
        </w:rPr>
        <w:t>is</w:t>
      </w:r>
      <w:r w:rsidRPr="002151FB">
        <w:rPr>
          <w:rFonts w:ascii="Fira Sans" w:hAnsi="Fira Sans" w:cstheme="minorHAnsi"/>
          <w:bCs/>
          <w:i/>
          <w:iCs/>
          <w:sz w:val="22"/>
          <w:szCs w:val="22"/>
        </w:rPr>
        <w:t xml:space="preserve"> ‘increased government legitimacy through efficient and effective disaster risk management (DRM) based on inclusive policies, strategies, and services</w:t>
      </w:r>
      <w:r w:rsidRPr="002151FB">
        <w:rPr>
          <w:rFonts w:ascii="Fira Sans" w:hAnsi="Fira Sans" w:cstheme="minorHAnsi"/>
          <w:i/>
          <w:sz w:val="22"/>
          <w:szCs w:val="22"/>
        </w:rPr>
        <w:t>.</w:t>
      </w:r>
      <w:r w:rsidRPr="002151FB">
        <w:rPr>
          <w:rFonts w:ascii="Fira Sans" w:hAnsi="Fira Sans" w:cstheme="minorHAnsi"/>
          <w:b/>
          <w:sz w:val="22"/>
          <w:szCs w:val="22"/>
        </w:rPr>
        <w:t xml:space="preserve"> </w:t>
      </w:r>
      <w:r w:rsidRPr="002151FB">
        <w:rPr>
          <w:rFonts w:ascii="Fira Sans" w:hAnsi="Fira Sans" w:cstheme="minorHAnsi"/>
          <w:sz w:val="22"/>
          <w:szCs w:val="22"/>
        </w:rPr>
        <w:t xml:space="preserve">The project is being implemented in Somaliland, targeting Hargeisa, Burco, targeting communities (children, youth, and adults, including vulnerable groups), civil societies, and knowledge </w:t>
      </w:r>
      <w:r w:rsidR="00BC3193" w:rsidRPr="002151FB">
        <w:rPr>
          <w:rFonts w:ascii="Fira Sans" w:hAnsi="Fira Sans" w:cstheme="minorHAnsi"/>
          <w:sz w:val="22"/>
          <w:szCs w:val="22"/>
        </w:rPr>
        <w:t>institutes, media</w:t>
      </w:r>
      <w:r w:rsidRPr="002151FB">
        <w:rPr>
          <w:rFonts w:ascii="Fira Sans" w:hAnsi="Fira Sans" w:cstheme="minorHAnsi"/>
          <w:sz w:val="22"/>
          <w:szCs w:val="22"/>
        </w:rPr>
        <w:t>, and</w:t>
      </w:r>
      <w:r w:rsidRPr="002151FB">
        <w:rPr>
          <w:rFonts w:ascii="Fira Sans" w:hAnsi="Fira Sans" w:cstheme="minorHAnsi"/>
          <w:b/>
          <w:sz w:val="22"/>
          <w:szCs w:val="22"/>
        </w:rPr>
        <w:t xml:space="preserve"> </w:t>
      </w:r>
      <w:r w:rsidRPr="002151FB">
        <w:rPr>
          <w:rFonts w:ascii="Fira Sans" w:hAnsi="Fira Sans" w:cstheme="minorHAnsi"/>
          <w:sz w:val="22"/>
          <w:szCs w:val="22"/>
        </w:rPr>
        <w:t xml:space="preserve">public authorities for effective disaster risk management. The project aims to achieve the impact and strategic objective through the following outcomes:  </w:t>
      </w:r>
    </w:p>
    <w:p w14:paraId="77D6B485" w14:textId="77777777" w:rsidR="00435584" w:rsidRPr="002151FB" w:rsidRDefault="00435584" w:rsidP="00435584">
      <w:pPr>
        <w:tabs>
          <w:tab w:val="left" w:pos="142"/>
          <w:tab w:val="left" w:pos="709"/>
        </w:tabs>
        <w:spacing w:line="276" w:lineRule="auto"/>
        <w:jc w:val="both"/>
        <w:rPr>
          <w:rFonts w:ascii="Fira Sans" w:hAnsi="Fira Sans" w:cstheme="minorHAnsi"/>
          <w:sz w:val="22"/>
          <w:szCs w:val="22"/>
        </w:rPr>
      </w:pPr>
    </w:p>
    <w:p w14:paraId="02D85B70" w14:textId="7D113A2D" w:rsidR="00435584" w:rsidRPr="002151FB" w:rsidRDefault="00435584" w:rsidP="00BC3193">
      <w:pPr>
        <w:numPr>
          <w:ilvl w:val="0"/>
          <w:numId w:val="7"/>
        </w:numPr>
        <w:tabs>
          <w:tab w:val="left" w:pos="142"/>
          <w:tab w:val="left" w:pos="709"/>
        </w:tabs>
        <w:spacing w:line="276" w:lineRule="auto"/>
        <w:jc w:val="both"/>
        <w:rPr>
          <w:rFonts w:ascii="Fira Sans" w:hAnsi="Fira Sans" w:cstheme="minorHAnsi"/>
          <w:sz w:val="22"/>
          <w:szCs w:val="22"/>
        </w:rPr>
      </w:pPr>
      <w:r w:rsidRPr="002151FB">
        <w:rPr>
          <w:rFonts w:ascii="Fira Sans" w:hAnsi="Fira Sans" w:cstheme="minorHAnsi"/>
          <w:b/>
          <w:sz w:val="22"/>
          <w:szCs w:val="22"/>
        </w:rPr>
        <w:t xml:space="preserve">Outcome 1: </w:t>
      </w:r>
      <w:r w:rsidRPr="002151FB">
        <w:rPr>
          <w:rFonts w:ascii="Fira Sans" w:hAnsi="Fira Sans" w:cstheme="minorHAnsi"/>
          <w:sz w:val="22"/>
          <w:szCs w:val="22"/>
        </w:rPr>
        <w:t xml:space="preserve">Communities can contribute to inclusive and transparent DRM through equitable access to information, resources, and decision-making </w:t>
      </w:r>
      <w:r w:rsidR="00BC3193" w:rsidRPr="002151FB">
        <w:rPr>
          <w:rFonts w:ascii="Fira Sans" w:hAnsi="Fira Sans" w:cstheme="minorHAnsi"/>
          <w:sz w:val="22"/>
          <w:szCs w:val="22"/>
        </w:rPr>
        <w:t>processes.</w:t>
      </w:r>
    </w:p>
    <w:p w14:paraId="41389AC0" w14:textId="1FB4056B" w:rsidR="00435584" w:rsidRPr="002151FB" w:rsidRDefault="00435584" w:rsidP="00BC3193">
      <w:pPr>
        <w:numPr>
          <w:ilvl w:val="0"/>
          <w:numId w:val="7"/>
        </w:numPr>
        <w:tabs>
          <w:tab w:val="left" w:pos="142"/>
          <w:tab w:val="left" w:pos="709"/>
        </w:tabs>
        <w:spacing w:line="276" w:lineRule="auto"/>
        <w:jc w:val="both"/>
        <w:rPr>
          <w:rFonts w:ascii="Fira Sans" w:hAnsi="Fira Sans" w:cstheme="minorHAnsi"/>
          <w:sz w:val="22"/>
          <w:szCs w:val="22"/>
        </w:rPr>
      </w:pPr>
      <w:r w:rsidRPr="002151FB">
        <w:rPr>
          <w:rFonts w:ascii="Fira Sans" w:hAnsi="Fira Sans" w:cstheme="minorHAnsi"/>
          <w:b/>
          <w:sz w:val="22"/>
          <w:szCs w:val="22"/>
        </w:rPr>
        <w:t xml:space="preserve">Outcome 2: </w:t>
      </w:r>
      <w:r w:rsidRPr="002151FB">
        <w:rPr>
          <w:rFonts w:ascii="Fira Sans" w:hAnsi="Fira Sans" w:cstheme="minorHAnsi"/>
          <w:sz w:val="22"/>
          <w:szCs w:val="22"/>
        </w:rPr>
        <w:t xml:space="preserve">CSOs have the legitimacy and capacity to contribute to inclusive and transparent </w:t>
      </w:r>
      <w:r w:rsidR="00BC3193" w:rsidRPr="002151FB">
        <w:rPr>
          <w:rFonts w:ascii="Fira Sans" w:hAnsi="Fira Sans" w:cstheme="minorHAnsi"/>
          <w:sz w:val="22"/>
          <w:szCs w:val="22"/>
        </w:rPr>
        <w:t>DRM.</w:t>
      </w:r>
    </w:p>
    <w:p w14:paraId="33958109" w14:textId="4F209FF7" w:rsidR="00435584" w:rsidRPr="002151FB" w:rsidRDefault="00435584" w:rsidP="00BC3193">
      <w:pPr>
        <w:numPr>
          <w:ilvl w:val="0"/>
          <w:numId w:val="7"/>
        </w:numPr>
        <w:tabs>
          <w:tab w:val="left" w:pos="142"/>
          <w:tab w:val="left" w:pos="709"/>
        </w:tabs>
        <w:spacing w:line="276" w:lineRule="auto"/>
        <w:jc w:val="both"/>
        <w:rPr>
          <w:rFonts w:ascii="Fira Sans" w:hAnsi="Fira Sans" w:cstheme="minorHAnsi"/>
          <w:b/>
          <w:sz w:val="22"/>
          <w:szCs w:val="22"/>
        </w:rPr>
      </w:pPr>
      <w:r w:rsidRPr="002151FB">
        <w:rPr>
          <w:rFonts w:ascii="Fira Sans" w:hAnsi="Fira Sans" w:cstheme="minorHAnsi"/>
          <w:b/>
          <w:sz w:val="22"/>
          <w:szCs w:val="22"/>
        </w:rPr>
        <w:t xml:space="preserve">Outcome 3: </w:t>
      </w:r>
      <w:r w:rsidRPr="002151FB">
        <w:rPr>
          <w:rFonts w:ascii="Fira Sans" w:hAnsi="Fira Sans" w:cstheme="minorHAnsi"/>
          <w:sz w:val="22"/>
          <w:szCs w:val="22"/>
        </w:rPr>
        <w:t xml:space="preserve">Public authorities have the legitimacy and capacity to coordinate and implement inclusive and transparent </w:t>
      </w:r>
      <w:r w:rsidR="00BC3193" w:rsidRPr="002151FB">
        <w:rPr>
          <w:rFonts w:ascii="Fira Sans" w:hAnsi="Fira Sans" w:cstheme="minorHAnsi"/>
          <w:sz w:val="22"/>
          <w:szCs w:val="22"/>
        </w:rPr>
        <w:t>DRM.</w:t>
      </w:r>
    </w:p>
    <w:p w14:paraId="46E1059E" w14:textId="6FFB2C15" w:rsidR="00526E6F" w:rsidRPr="002151FB" w:rsidRDefault="00435584" w:rsidP="002151FB">
      <w:pPr>
        <w:numPr>
          <w:ilvl w:val="0"/>
          <w:numId w:val="7"/>
        </w:numPr>
        <w:tabs>
          <w:tab w:val="left" w:pos="142"/>
          <w:tab w:val="left" w:pos="709"/>
        </w:tabs>
        <w:spacing w:line="276" w:lineRule="auto"/>
        <w:jc w:val="both"/>
        <w:rPr>
          <w:rFonts w:ascii="Fira Sans" w:hAnsi="Fira Sans" w:cstheme="minorHAnsi"/>
          <w:b/>
          <w:sz w:val="22"/>
          <w:szCs w:val="22"/>
        </w:rPr>
      </w:pPr>
      <w:r w:rsidRPr="002151FB">
        <w:rPr>
          <w:rFonts w:ascii="Fira Sans" w:hAnsi="Fira Sans" w:cstheme="minorHAnsi"/>
          <w:b/>
          <w:sz w:val="22"/>
          <w:szCs w:val="22"/>
        </w:rPr>
        <w:t xml:space="preserve">Outcome 4: </w:t>
      </w:r>
      <w:r w:rsidRPr="002151FB">
        <w:rPr>
          <w:rFonts w:ascii="Fira Sans" w:hAnsi="Fira Sans" w:cstheme="minorHAnsi"/>
          <w:sz w:val="22"/>
          <w:szCs w:val="22"/>
        </w:rPr>
        <w:t xml:space="preserve">Media have the capacity to contribute to inclusive and transparent DRM through disseminating relevant information and creating spaces for inclusive dialogue between public authorities, civil society, and </w:t>
      </w:r>
      <w:r w:rsidR="00BC3193" w:rsidRPr="002151FB">
        <w:rPr>
          <w:rFonts w:ascii="Fira Sans" w:hAnsi="Fira Sans" w:cstheme="minorHAnsi"/>
          <w:sz w:val="22"/>
          <w:szCs w:val="22"/>
        </w:rPr>
        <w:t>communities.</w:t>
      </w:r>
    </w:p>
    <w:tbl>
      <w:tblPr>
        <w:tblW w:w="10064" w:type="dxa"/>
        <w:jc w:val="center"/>
        <w:tblLook w:val="04A0" w:firstRow="1" w:lastRow="0" w:firstColumn="1" w:lastColumn="0" w:noHBand="0" w:noVBand="1"/>
      </w:tblPr>
      <w:tblGrid>
        <w:gridCol w:w="2835"/>
        <w:gridCol w:w="714"/>
        <w:gridCol w:w="1701"/>
        <w:gridCol w:w="1554"/>
        <w:gridCol w:w="2126"/>
        <w:gridCol w:w="1134"/>
      </w:tblGrid>
      <w:tr w:rsidR="009E4B29" w:rsidRPr="005F4873" w14:paraId="6D495B4C" w14:textId="10BF5DC7" w:rsidTr="009E4B29">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CF347"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Requirement &amp; Specs</w:t>
            </w:r>
          </w:p>
        </w:tc>
        <w:tc>
          <w:tcPr>
            <w:tcW w:w="714" w:type="dxa"/>
            <w:tcBorders>
              <w:top w:val="single" w:sz="4" w:space="0" w:color="auto"/>
              <w:left w:val="nil"/>
              <w:bottom w:val="single" w:sz="4" w:space="0" w:color="auto"/>
              <w:right w:val="single" w:sz="4" w:space="0" w:color="auto"/>
            </w:tcBorders>
            <w:shd w:val="clear" w:color="auto" w:fill="auto"/>
            <w:vAlign w:val="center"/>
            <w:hideMark/>
          </w:tcPr>
          <w:p w14:paraId="0B2DCF46"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Qty.</w:t>
            </w:r>
          </w:p>
        </w:tc>
        <w:tc>
          <w:tcPr>
            <w:tcW w:w="1701" w:type="dxa"/>
            <w:tcBorders>
              <w:top w:val="single" w:sz="4" w:space="0" w:color="auto"/>
              <w:left w:val="nil"/>
              <w:bottom w:val="single" w:sz="4" w:space="0" w:color="auto"/>
              <w:right w:val="single" w:sz="4" w:space="0" w:color="auto"/>
            </w:tcBorders>
            <w:vAlign w:val="center"/>
          </w:tcPr>
          <w:p w14:paraId="77757A28"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Unit of Measurement</w:t>
            </w:r>
          </w:p>
        </w:tc>
        <w:tc>
          <w:tcPr>
            <w:tcW w:w="1554" w:type="dxa"/>
            <w:tcBorders>
              <w:top w:val="single" w:sz="4" w:space="0" w:color="auto"/>
              <w:left w:val="single" w:sz="4" w:space="0" w:color="auto"/>
              <w:bottom w:val="single" w:sz="4" w:space="0" w:color="auto"/>
              <w:right w:val="single" w:sz="4" w:space="0" w:color="auto"/>
            </w:tcBorders>
            <w:vAlign w:val="center"/>
          </w:tcPr>
          <w:p w14:paraId="70DC468A"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Required Delivery Lead Time</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B1FA2" w14:textId="77777777"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Delivery Address</w:t>
            </w:r>
          </w:p>
        </w:tc>
        <w:tc>
          <w:tcPr>
            <w:tcW w:w="1134" w:type="dxa"/>
            <w:tcBorders>
              <w:top w:val="single" w:sz="4" w:space="0" w:color="auto"/>
              <w:left w:val="single" w:sz="4" w:space="0" w:color="auto"/>
              <w:bottom w:val="single" w:sz="4" w:space="0" w:color="auto"/>
              <w:right w:val="single" w:sz="4" w:space="0" w:color="auto"/>
            </w:tcBorders>
            <w:vAlign w:val="center"/>
          </w:tcPr>
          <w:p w14:paraId="187D633A" w14:textId="28525C74" w:rsidR="009E4B29" w:rsidRPr="005F4873" w:rsidRDefault="009E4B29" w:rsidP="009945AD">
            <w:pPr>
              <w:jc w:val="center"/>
              <w:rPr>
                <w:rFonts w:ascii="Fira Sans" w:hAnsi="Fira Sans" w:cstheme="majorHAnsi"/>
                <w:b/>
                <w:bCs/>
                <w:sz w:val="22"/>
                <w:szCs w:val="22"/>
                <w:highlight w:val="yellow"/>
                <w:lang w:val="en-PH" w:eastAsia="en-PH"/>
              </w:rPr>
            </w:pPr>
            <w:r w:rsidRPr="005F4873">
              <w:rPr>
                <w:rFonts w:ascii="Fira Sans" w:hAnsi="Fira Sans" w:cstheme="majorHAnsi"/>
                <w:b/>
                <w:bCs/>
                <w:sz w:val="22"/>
                <w:szCs w:val="22"/>
                <w:highlight w:val="yellow"/>
                <w:lang w:val="en-PH" w:eastAsia="en-PH"/>
              </w:rPr>
              <w:t>Contract Period</w:t>
            </w:r>
          </w:p>
        </w:tc>
      </w:tr>
      <w:tr w:rsidR="009E4B29" w:rsidRPr="005F4873" w14:paraId="042031F9" w14:textId="62EA34CD" w:rsidTr="00331471">
        <w:trPr>
          <w:trHeight w:val="288"/>
          <w:jc w:val="center"/>
        </w:trPr>
        <w:tc>
          <w:tcPr>
            <w:tcW w:w="2835" w:type="dxa"/>
            <w:tcBorders>
              <w:top w:val="nil"/>
              <w:left w:val="single" w:sz="4" w:space="0" w:color="auto"/>
              <w:bottom w:val="single" w:sz="4" w:space="0" w:color="auto"/>
              <w:right w:val="single" w:sz="4" w:space="0" w:color="auto"/>
            </w:tcBorders>
            <w:shd w:val="clear" w:color="auto" w:fill="auto"/>
            <w:noWrap/>
            <w:vAlign w:val="bottom"/>
          </w:tcPr>
          <w:p w14:paraId="32405D75" w14:textId="43E3B038" w:rsidR="009E4B29" w:rsidRPr="00526E6F" w:rsidRDefault="00435584" w:rsidP="00435584">
            <w:pPr>
              <w:jc w:val="center"/>
              <w:rPr>
                <w:rFonts w:ascii="Fira Sans" w:hAnsi="Fira Sans" w:cstheme="majorHAnsi"/>
                <w:sz w:val="22"/>
                <w:szCs w:val="22"/>
                <w:highlight w:val="yellow"/>
                <w:lang w:eastAsia="en-PH"/>
              </w:rPr>
            </w:pPr>
            <w:r w:rsidRPr="00435584">
              <w:rPr>
                <w:rFonts w:asciiTheme="minorHAnsi" w:hAnsiTheme="minorHAnsi" w:cstheme="minorHAnsi"/>
                <w:b/>
                <w:color w:val="000000"/>
                <w:sz w:val="22"/>
                <w:szCs w:val="22"/>
                <w:highlight w:val="yellow"/>
              </w:rPr>
              <w:t>TERMS OF REFERENCES FOR THE DEVELOPMENT OF DROUGHT AND VULNERABILITY ASSESSMENT GUIDELINE</w:t>
            </w:r>
          </w:p>
        </w:tc>
        <w:tc>
          <w:tcPr>
            <w:tcW w:w="714" w:type="dxa"/>
            <w:tcBorders>
              <w:top w:val="nil"/>
              <w:left w:val="nil"/>
              <w:bottom w:val="single" w:sz="4" w:space="0" w:color="auto"/>
              <w:right w:val="single" w:sz="4" w:space="0" w:color="auto"/>
            </w:tcBorders>
            <w:shd w:val="clear" w:color="auto" w:fill="auto"/>
            <w:noWrap/>
            <w:vAlign w:val="bottom"/>
          </w:tcPr>
          <w:p w14:paraId="6A4E2C3D" w14:textId="0AF6A8F2" w:rsidR="009E4B29" w:rsidRPr="005F4873" w:rsidRDefault="00AA06B3" w:rsidP="00AA06B3">
            <w:pP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1</w:t>
            </w:r>
          </w:p>
        </w:tc>
        <w:tc>
          <w:tcPr>
            <w:tcW w:w="1701" w:type="dxa"/>
            <w:tcBorders>
              <w:top w:val="single" w:sz="4" w:space="0" w:color="auto"/>
              <w:left w:val="nil"/>
              <w:bottom w:val="single" w:sz="4" w:space="0" w:color="auto"/>
              <w:right w:val="single" w:sz="4" w:space="0" w:color="auto"/>
            </w:tcBorders>
            <w:vAlign w:val="bottom"/>
          </w:tcPr>
          <w:p w14:paraId="54041F16" w14:textId="77777777" w:rsidR="009E4B29" w:rsidRPr="005F4873" w:rsidRDefault="009E4B29" w:rsidP="009945A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vAlign w:val="bottom"/>
          </w:tcPr>
          <w:p w14:paraId="3D2983A8" w14:textId="77777777" w:rsidR="009E4B29" w:rsidRPr="005F4873" w:rsidRDefault="009E4B29" w:rsidP="009945A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6CEB89" w14:textId="295175BE" w:rsidR="003810D5" w:rsidRPr="005758D6" w:rsidRDefault="00AA06B3" w:rsidP="00AA06B3">
            <w:pPr>
              <w:pStyle w:val="Default"/>
              <w:rPr>
                <w:rFonts w:asciiTheme="minorHAnsi" w:hAnsiTheme="minorHAnsi" w:cstheme="minorBidi"/>
                <w:color w:val="auto"/>
                <w:kern w:val="2"/>
                <w:sz w:val="22"/>
                <w:szCs w:val="22"/>
              </w:rPr>
            </w:pPr>
            <w:r>
              <w:rPr>
                <w:rFonts w:asciiTheme="minorHAnsi" w:hAnsiTheme="minorHAnsi" w:cstheme="minorBidi"/>
                <w:color w:val="auto"/>
                <w:kern w:val="2"/>
                <w:sz w:val="22"/>
                <w:szCs w:val="22"/>
                <w:lang w:val="en-PH"/>
              </w:rPr>
              <w:t>T</w:t>
            </w:r>
            <w:r w:rsidR="003810D5">
              <w:rPr>
                <w:rFonts w:asciiTheme="minorHAnsi" w:hAnsiTheme="minorHAnsi" w:cstheme="minorBidi"/>
                <w:color w:val="auto"/>
                <w:kern w:val="2"/>
                <w:sz w:val="22"/>
                <w:szCs w:val="22"/>
              </w:rPr>
              <w:t>his service will be focus on</w:t>
            </w:r>
            <w:r w:rsidR="00FB33CE">
              <w:rPr>
                <w:rFonts w:asciiTheme="minorHAnsi" w:hAnsiTheme="minorHAnsi" w:cstheme="minorBidi"/>
                <w:color w:val="auto"/>
                <w:kern w:val="2"/>
                <w:sz w:val="22"/>
                <w:szCs w:val="22"/>
              </w:rPr>
              <w:t xml:space="preserve"> </w:t>
            </w:r>
            <w:r w:rsidR="00BC3193">
              <w:rPr>
                <w:rFonts w:asciiTheme="minorHAnsi" w:hAnsiTheme="minorHAnsi" w:cstheme="minorBidi"/>
                <w:color w:val="auto"/>
                <w:kern w:val="2"/>
                <w:sz w:val="22"/>
                <w:szCs w:val="22"/>
              </w:rPr>
              <w:t>Somaliland,</w:t>
            </w:r>
            <w:r w:rsidR="00FB33CE">
              <w:rPr>
                <w:rFonts w:asciiTheme="minorHAnsi" w:hAnsiTheme="minorHAnsi" w:cstheme="minorBidi"/>
                <w:color w:val="auto"/>
                <w:kern w:val="2"/>
                <w:sz w:val="22"/>
                <w:szCs w:val="22"/>
              </w:rPr>
              <w:t xml:space="preserve"> Hargeisa and Burao </w:t>
            </w:r>
            <w:r w:rsidR="002151FB">
              <w:rPr>
                <w:rFonts w:asciiTheme="minorHAnsi" w:hAnsiTheme="minorHAnsi" w:cstheme="minorBidi"/>
                <w:color w:val="auto"/>
                <w:kern w:val="2"/>
                <w:sz w:val="22"/>
                <w:szCs w:val="22"/>
              </w:rPr>
              <w:t>Town)</w:t>
            </w:r>
          </w:p>
          <w:p w14:paraId="7CAC96C0" w14:textId="77777777" w:rsidR="009E4B29" w:rsidRPr="003810D5" w:rsidRDefault="009E4B29" w:rsidP="009945AD">
            <w:pPr>
              <w:jc w:val="center"/>
              <w:rPr>
                <w:rFonts w:ascii="Fira Sans" w:hAnsi="Fira Sans" w:cstheme="majorHAnsi"/>
                <w:sz w:val="22"/>
                <w:szCs w:val="22"/>
                <w:highlight w:val="yellow"/>
                <w:lang w:eastAsia="en-PH"/>
              </w:rPr>
            </w:pPr>
          </w:p>
        </w:tc>
        <w:tc>
          <w:tcPr>
            <w:tcW w:w="1134" w:type="dxa"/>
            <w:tcBorders>
              <w:top w:val="single" w:sz="4" w:space="0" w:color="auto"/>
              <w:left w:val="single" w:sz="4" w:space="0" w:color="auto"/>
              <w:bottom w:val="single" w:sz="4" w:space="0" w:color="auto"/>
              <w:right w:val="single" w:sz="4" w:space="0" w:color="auto"/>
            </w:tcBorders>
          </w:tcPr>
          <w:p w14:paraId="4DF88C44" w14:textId="3D4F15FE" w:rsidR="009E4B29" w:rsidRPr="005F4873" w:rsidRDefault="00435584" w:rsidP="009945AD">
            <w:pPr>
              <w:jc w:val="center"/>
              <w:rPr>
                <w:rFonts w:ascii="Fira Sans" w:hAnsi="Fira Sans" w:cstheme="majorHAnsi"/>
                <w:sz w:val="22"/>
                <w:szCs w:val="22"/>
                <w:highlight w:val="yellow"/>
                <w:lang w:val="en-PH" w:eastAsia="en-PH"/>
              </w:rPr>
            </w:pPr>
            <w:r>
              <w:rPr>
                <w:rFonts w:ascii="Fira Sans" w:hAnsi="Fira Sans" w:cstheme="majorHAnsi"/>
                <w:sz w:val="22"/>
                <w:szCs w:val="22"/>
                <w:highlight w:val="yellow"/>
                <w:lang w:val="en-PH" w:eastAsia="en-PH"/>
              </w:rPr>
              <w:t>23</w:t>
            </w:r>
            <w:r w:rsidR="003810D5">
              <w:rPr>
                <w:rFonts w:ascii="Fira Sans" w:hAnsi="Fira Sans" w:cstheme="majorHAnsi"/>
                <w:sz w:val="22"/>
                <w:szCs w:val="22"/>
                <w:highlight w:val="yellow"/>
                <w:lang w:val="en-PH" w:eastAsia="en-PH"/>
              </w:rPr>
              <w:t xml:space="preserve"> days</w:t>
            </w:r>
          </w:p>
        </w:tc>
      </w:tr>
    </w:tbl>
    <w:p w14:paraId="277994D3" w14:textId="77777777" w:rsidR="00AE0073" w:rsidRDefault="00AE0073" w:rsidP="00A147F1">
      <w:pPr>
        <w:contextualSpacing/>
        <w:jc w:val="both"/>
        <w:rPr>
          <w:rFonts w:ascii="Fira Sans" w:hAnsi="Fira Sans" w:cstheme="majorHAnsi"/>
          <w:sz w:val="22"/>
          <w:highlight w:val="yellow"/>
        </w:rPr>
      </w:pPr>
    </w:p>
    <w:p w14:paraId="3430CB92" w14:textId="77777777" w:rsidR="006316AB" w:rsidRDefault="006316AB" w:rsidP="006316AB"/>
    <w:tbl>
      <w:tblPr>
        <w:tblStyle w:val="TableGrid"/>
        <w:tblW w:w="9923" w:type="dxa"/>
        <w:tblInd w:w="-289" w:type="dxa"/>
        <w:tblLook w:val="04A0" w:firstRow="1" w:lastRow="0" w:firstColumn="1" w:lastColumn="0" w:noHBand="0" w:noVBand="1"/>
      </w:tblPr>
      <w:tblGrid>
        <w:gridCol w:w="851"/>
        <w:gridCol w:w="2694"/>
        <w:gridCol w:w="6378"/>
      </w:tblGrid>
      <w:tr w:rsidR="006316AB" w:rsidRPr="00722193" w14:paraId="04513D5E" w14:textId="77777777" w:rsidTr="6E10585A">
        <w:tc>
          <w:tcPr>
            <w:tcW w:w="851" w:type="dxa"/>
          </w:tcPr>
          <w:p w14:paraId="4EFE5FF4" w14:textId="77777777" w:rsidR="006316AB" w:rsidRPr="00166A77" w:rsidRDefault="006316AB" w:rsidP="009945AD">
            <w:pPr>
              <w:rPr>
                <w:rFonts w:ascii="Fira Sans" w:hAnsi="Fira Sans"/>
                <w:b/>
                <w:bCs/>
                <w:sz w:val="22"/>
                <w:szCs w:val="22"/>
              </w:rPr>
            </w:pPr>
            <w:r w:rsidRPr="00166A77">
              <w:rPr>
                <w:rFonts w:ascii="Fira Sans" w:hAnsi="Fira Sans"/>
                <w:b/>
                <w:bCs/>
                <w:sz w:val="22"/>
                <w:szCs w:val="22"/>
              </w:rPr>
              <w:t>Item #</w:t>
            </w:r>
          </w:p>
        </w:tc>
        <w:tc>
          <w:tcPr>
            <w:tcW w:w="9072" w:type="dxa"/>
            <w:gridSpan w:val="2"/>
          </w:tcPr>
          <w:p w14:paraId="0FB3EB29" w14:textId="2775942D" w:rsidR="006316AB" w:rsidRPr="00166A77" w:rsidRDefault="00013531" w:rsidP="009945AD">
            <w:pPr>
              <w:rPr>
                <w:rFonts w:ascii="Fira Sans" w:hAnsi="Fira Sans"/>
                <w:b/>
                <w:bCs/>
                <w:sz w:val="22"/>
                <w:szCs w:val="22"/>
              </w:rPr>
            </w:pPr>
            <w:r>
              <w:rPr>
                <w:rFonts w:ascii="Fira Sans" w:hAnsi="Fira Sans"/>
                <w:b/>
                <w:bCs/>
                <w:sz w:val="22"/>
                <w:szCs w:val="22"/>
              </w:rPr>
              <w:t>Other Requirements</w:t>
            </w:r>
          </w:p>
        </w:tc>
      </w:tr>
      <w:tr w:rsidR="006316AB" w:rsidRPr="00722193" w14:paraId="0D43C603" w14:textId="77777777" w:rsidTr="6E10585A">
        <w:tc>
          <w:tcPr>
            <w:tcW w:w="851" w:type="dxa"/>
          </w:tcPr>
          <w:p w14:paraId="3BABFED7" w14:textId="77777777" w:rsidR="006316AB" w:rsidRPr="00722193" w:rsidRDefault="006316AB" w:rsidP="009945AD">
            <w:pPr>
              <w:jc w:val="center"/>
              <w:rPr>
                <w:rFonts w:ascii="Fira Sans" w:hAnsi="Fira Sans"/>
                <w:sz w:val="22"/>
                <w:szCs w:val="22"/>
              </w:rPr>
            </w:pPr>
            <w:r>
              <w:rPr>
                <w:rFonts w:ascii="Fira Sans" w:hAnsi="Fira Sans"/>
                <w:sz w:val="22"/>
                <w:szCs w:val="22"/>
              </w:rPr>
              <w:t>1</w:t>
            </w:r>
          </w:p>
        </w:tc>
        <w:tc>
          <w:tcPr>
            <w:tcW w:w="2694" w:type="dxa"/>
          </w:tcPr>
          <w:p w14:paraId="505C40B7" w14:textId="77777777" w:rsidR="006316AB" w:rsidRPr="00166A77" w:rsidRDefault="006316AB" w:rsidP="009945AD">
            <w:pPr>
              <w:rPr>
                <w:rFonts w:ascii="Fira Sans" w:hAnsi="Fira Sans"/>
                <w:sz w:val="22"/>
                <w:szCs w:val="22"/>
              </w:rPr>
            </w:pPr>
            <w:r>
              <w:rPr>
                <w:rFonts w:ascii="Fira Sans" w:hAnsi="Fira Sans"/>
                <w:sz w:val="22"/>
                <w:szCs w:val="22"/>
              </w:rPr>
              <w:t>Delivery Date &amp; Time</w:t>
            </w:r>
          </w:p>
        </w:tc>
        <w:tc>
          <w:tcPr>
            <w:tcW w:w="6378" w:type="dxa"/>
          </w:tcPr>
          <w:p w14:paraId="7E2B98AC" w14:textId="25751BB8" w:rsidR="006316AB" w:rsidRPr="00166A77" w:rsidRDefault="006316AB" w:rsidP="009945AD">
            <w:pPr>
              <w:rPr>
                <w:rFonts w:ascii="Fira Sans" w:hAnsi="Fira Sans"/>
                <w:sz w:val="22"/>
                <w:szCs w:val="22"/>
                <w:highlight w:val="yellow"/>
              </w:rPr>
            </w:pPr>
            <w:r w:rsidRPr="00166A77">
              <w:rPr>
                <w:rFonts w:ascii="Fira Sans" w:hAnsi="Fira Sans"/>
                <w:sz w:val="22"/>
                <w:szCs w:val="22"/>
                <w:highlight w:val="yellow"/>
              </w:rPr>
              <w:t xml:space="preserve">Bidder shall deliver the </w:t>
            </w:r>
            <w:r w:rsidR="00DD0335">
              <w:rPr>
                <w:rFonts w:ascii="Fira Sans" w:hAnsi="Fira Sans"/>
                <w:sz w:val="22"/>
                <w:szCs w:val="22"/>
                <w:highlight w:val="yellow"/>
              </w:rPr>
              <w:t>service</w:t>
            </w:r>
            <w:r w:rsidRPr="00166A77">
              <w:rPr>
                <w:rFonts w:ascii="Fira Sans" w:hAnsi="Fira Sans"/>
                <w:sz w:val="22"/>
                <w:szCs w:val="22"/>
                <w:highlight w:val="yellow"/>
              </w:rPr>
              <w:t xml:space="preserve"> at least </w:t>
            </w:r>
            <w:r w:rsidR="009945AD">
              <w:rPr>
                <w:rFonts w:ascii="Fira Sans" w:hAnsi="Fira Sans"/>
                <w:sz w:val="22"/>
                <w:szCs w:val="22"/>
                <w:highlight w:val="yellow"/>
              </w:rPr>
              <w:t>____</w:t>
            </w:r>
            <w:r w:rsidRPr="00166A77">
              <w:rPr>
                <w:rFonts w:ascii="Fira Sans" w:hAnsi="Fira Sans"/>
                <w:sz w:val="22"/>
                <w:szCs w:val="22"/>
                <w:highlight w:val="yellow"/>
              </w:rPr>
              <w:t xml:space="preserve"> weeks after Contract signature.</w:t>
            </w:r>
          </w:p>
        </w:tc>
      </w:tr>
      <w:tr w:rsidR="006316AB" w:rsidRPr="00722193" w14:paraId="4D4C8377" w14:textId="77777777" w:rsidTr="6E10585A">
        <w:tc>
          <w:tcPr>
            <w:tcW w:w="851" w:type="dxa"/>
            <w:vMerge w:val="restart"/>
          </w:tcPr>
          <w:p w14:paraId="62BCE48B" w14:textId="77777777" w:rsidR="006316AB" w:rsidRPr="00722193" w:rsidRDefault="006316AB" w:rsidP="009945AD">
            <w:pPr>
              <w:jc w:val="center"/>
              <w:rPr>
                <w:rFonts w:ascii="Fira Sans" w:hAnsi="Fira Sans"/>
                <w:sz w:val="22"/>
                <w:szCs w:val="22"/>
              </w:rPr>
            </w:pPr>
            <w:r>
              <w:rPr>
                <w:rFonts w:ascii="Fira Sans" w:hAnsi="Fira Sans"/>
                <w:sz w:val="22"/>
                <w:szCs w:val="22"/>
              </w:rPr>
              <w:t>2</w:t>
            </w:r>
          </w:p>
        </w:tc>
        <w:tc>
          <w:tcPr>
            <w:tcW w:w="2694" w:type="dxa"/>
            <w:vMerge w:val="restart"/>
          </w:tcPr>
          <w:p w14:paraId="03988CC1" w14:textId="77777777" w:rsidR="006316AB" w:rsidRDefault="006316AB" w:rsidP="009945AD">
            <w:pPr>
              <w:rPr>
                <w:rFonts w:ascii="Fira Sans" w:hAnsi="Fira Sans"/>
                <w:sz w:val="22"/>
                <w:szCs w:val="22"/>
              </w:rPr>
            </w:pPr>
            <w:r>
              <w:rPr>
                <w:rFonts w:ascii="Fira Sans" w:hAnsi="Fira Sans"/>
                <w:sz w:val="22"/>
                <w:szCs w:val="22"/>
              </w:rPr>
              <w:t xml:space="preserve">Delivery Terms </w:t>
            </w:r>
          </w:p>
          <w:p w14:paraId="0E5C7CF1" w14:textId="77777777" w:rsidR="006316AB" w:rsidRPr="00166A77" w:rsidRDefault="006316AB" w:rsidP="009945AD">
            <w:pPr>
              <w:rPr>
                <w:rFonts w:ascii="Fira Sans" w:hAnsi="Fira Sans"/>
                <w:sz w:val="22"/>
                <w:szCs w:val="22"/>
              </w:rPr>
            </w:pPr>
            <w:r>
              <w:rPr>
                <w:rFonts w:ascii="Fira Sans" w:hAnsi="Fira Sans"/>
                <w:sz w:val="22"/>
                <w:szCs w:val="22"/>
              </w:rPr>
              <w:t>(incoterms)</w:t>
            </w:r>
          </w:p>
        </w:tc>
        <w:tc>
          <w:tcPr>
            <w:tcW w:w="6378" w:type="dxa"/>
          </w:tcPr>
          <w:p w14:paraId="0D31DF3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EXW [Ex-works (Place)]</w:t>
            </w:r>
          </w:p>
        </w:tc>
      </w:tr>
      <w:tr w:rsidR="006316AB" w:rsidRPr="00722193" w14:paraId="682E4CC5" w14:textId="77777777" w:rsidTr="6E10585A">
        <w:tc>
          <w:tcPr>
            <w:tcW w:w="851" w:type="dxa"/>
            <w:vMerge/>
          </w:tcPr>
          <w:p w14:paraId="0B5C4134" w14:textId="77777777" w:rsidR="006316AB" w:rsidRPr="00722193" w:rsidRDefault="006316AB" w:rsidP="009945AD">
            <w:pPr>
              <w:jc w:val="center"/>
              <w:rPr>
                <w:rFonts w:ascii="Fira Sans" w:hAnsi="Fira Sans"/>
                <w:sz w:val="22"/>
                <w:szCs w:val="22"/>
              </w:rPr>
            </w:pPr>
          </w:p>
        </w:tc>
        <w:tc>
          <w:tcPr>
            <w:tcW w:w="2694" w:type="dxa"/>
            <w:vMerge/>
          </w:tcPr>
          <w:p w14:paraId="6D3E1A9D" w14:textId="77777777" w:rsidR="006316AB" w:rsidRPr="00166A77" w:rsidRDefault="006316AB" w:rsidP="009945AD">
            <w:pPr>
              <w:rPr>
                <w:rFonts w:ascii="Fira Sans" w:hAnsi="Fira Sans"/>
                <w:sz w:val="22"/>
                <w:szCs w:val="22"/>
              </w:rPr>
            </w:pPr>
          </w:p>
        </w:tc>
        <w:tc>
          <w:tcPr>
            <w:tcW w:w="6378" w:type="dxa"/>
          </w:tcPr>
          <w:p w14:paraId="028FF81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FCA [Free Carrier (Port)]</w:t>
            </w:r>
          </w:p>
        </w:tc>
      </w:tr>
      <w:tr w:rsidR="006316AB" w:rsidRPr="00722193" w14:paraId="5C978F63" w14:textId="77777777" w:rsidTr="6E10585A">
        <w:tc>
          <w:tcPr>
            <w:tcW w:w="851" w:type="dxa"/>
            <w:vMerge/>
          </w:tcPr>
          <w:p w14:paraId="53441269" w14:textId="77777777" w:rsidR="006316AB" w:rsidRPr="00722193" w:rsidRDefault="006316AB" w:rsidP="009945AD">
            <w:pPr>
              <w:jc w:val="center"/>
              <w:rPr>
                <w:rFonts w:ascii="Fira Sans" w:hAnsi="Fira Sans"/>
                <w:sz w:val="22"/>
                <w:szCs w:val="22"/>
              </w:rPr>
            </w:pPr>
          </w:p>
        </w:tc>
        <w:tc>
          <w:tcPr>
            <w:tcW w:w="2694" w:type="dxa"/>
            <w:vMerge/>
          </w:tcPr>
          <w:p w14:paraId="758325C0" w14:textId="77777777" w:rsidR="006316AB" w:rsidRPr="00166A77" w:rsidRDefault="006316AB" w:rsidP="009945AD">
            <w:pPr>
              <w:rPr>
                <w:rFonts w:ascii="Fira Sans" w:hAnsi="Fira Sans"/>
                <w:sz w:val="22"/>
                <w:szCs w:val="22"/>
              </w:rPr>
            </w:pPr>
          </w:p>
        </w:tc>
        <w:tc>
          <w:tcPr>
            <w:tcW w:w="6378" w:type="dxa"/>
          </w:tcPr>
          <w:p w14:paraId="434C2E4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FAS [Free Along-Side Ship (Port)]</w:t>
            </w:r>
          </w:p>
        </w:tc>
      </w:tr>
      <w:tr w:rsidR="006316AB" w:rsidRPr="00722193" w14:paraId="29688B1E" w14:textId="77777777" w:rsidTr="6E10585A">
        <w:tc>
          <w:tcPr>
            <w:tcW w:w="851" w:type="dxa"/>
            <w:vMerge/>
          </w:tcPr>
          <w:p w14:paraId="3D64BB02" w14:textId="77777777" w:rsidR="006316AB" w:rsidRPr="00722193" w:rsidRDefault="006316AB" w:rsidP="009945AD">
            <w:pPr>
              <w:jc w:val="center"/>
              <w:rPr>
                <w:rFonts w:ascii="Fira Sans" w:hAnsi="Fira Sans"/>
                <w:sz w:val="22"/>
                <w:szCs w:val="22"/>
              </w:rPr>
            </w:pPr>
          </w:p>
        </w:tc>
        <w:tc>
          <w:tcPr>
            <w:tcW w:w="2694" w:type="dxa"/>
            <w:vMerge/>
          </w:tcPr>
          <w:p w14:paraId="5C6700BC" w14:textId="77777777" w:rsidR="006316AB" w:rsidRPr="00166A77" w:rsidRDefault="006316AB" w:rsidP="009945AD">
            <w:pPr>
              <w:rPr>
                <w:rFonts w:ascii="Fira Sans" w:hAnsi="Fira Sans"/>
                <w:sz w:val="22"/>
                <w:szCs w:val="22"/>
              </w:rPr>
            </w:pPr>
          </w:p>
        </w:tc>
        <w:tc>
          <w:tcPr>
            <w:tcW w:w="6378" w:type="dxa"/>
          </w:tcPr>
          <w:p w14:paraId="7694114C"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FOB [Free On-Board (Port)]</w:t>
            </w:r>
          </w:p>
        </w:tc>
      </w:tr>
      <w:tr w:rsidR="006316AB" w:rsidRPr="00722193" w14:paraId="0E8298AC" w14:textId="77777777" w:rsidTr="6E10585A">
        <w:tc>
          <w:tcPr>
            <w:tcW w:w="851" w:type="dxa"/>
            <w:vMerge/>
          </w:tcPr>
          <w:p w14:paraId="2AADD724" w14:textId="77777777" w:rsidR="006316AB" w:rsidRPr="00722193" w:rsidRDefault="006316AB" w:rsidP="009945AD">
            <w:pPr>
              <w:jc w:val="center"/>
              <w:rPr>
                <w:rFonts w:ascii="Fira Sans" w:hAnsi="Fira Sans"/>
                <w:sz w:val="22"/>
                <w:szCs w:val="22"/>
              </w:rPr>
            </w:pPr>
          </w:p>
        </w:tc>
        <w:tc>
          <w:tcPr>
            <w:tcW w:w="2694" w:type="dxa"/>
            <w:vMerge/>
          </w:tcPr>
          <w:p w14:paraId="6A23405D" w14:textId="77777777" w:rsidR="006316AB" w:rsidRPr="00166A77" w:rsidRDefault="006316AB" w:rsidP="009945AD">
            <w:pPr>
              <w:rPr>
                <w:rFonts w:ascii="Fira Sans" w:hAnsi="Fira Sans"/>
                <w:sz w:val="22"/>
                <w:szCs w:val="22"/>
              </w:rPr>
            </w:pPr>
          </w:p>
        </w:tc>
        <w:tc>
          <w:tcPr>
            <w:tcW w:w="6378" w:type="dxa"/>
          </w:tcPr>
          <w:p w14:paraId="65692A24"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CFR [Cost, &amp; Freight (Port)]</w:t>
            </w:r>
          </w:p>
        </w:tc>
      </w:tr>
      <w:tr w:rsidR="006316AB" w:rsidRPr="00722193" w14:paraId="4AC8CB86" w14:textId="77777777" w:rsidTr="6E10585A">
        <w:tc>
          <w:tcPr>
            <w:tcW w:w="851" w:type="dxa"/>
            <w:vMerge/>
          </w:tcPr>
          <w:p w14:paraId="4327C00C" w14:textId="77777777" w:rsidR="006316AB" w:rsidRPr="00722193" w:rsidRDefault="006316AB" w:rsidP="009945AD">
            <w:pPr>
              <w:jc w:val="center"/>
              <w:rPr>
                <w:rFonts w:ascii="Fira Sans" w:hAnsi="Fira Sans"/>
                <w:sz w:val="22"/>
                <w:szCs w:val="22"/>
              </w:rPr>
            </w:pPr>
          </w:p>
        </w:tc>
        <w:tc>
          <w:tcPr>
            <w:tcW w:w="2694" w:type="dxa"/>
            <w:vMerge/>
          </w:tcPr>
          <w:p w14:paraId="66FF63B9" w14:textId="77777777" w:rsidR="006316AB" w:rsidRPr="00166A77" w:rsidRDefault="006316AB" w:rsidP="009945AD">
            <w:pPr>
              <w:rPr>
                <w:rFonts w:ascii="Fira Sans" w:hAnsi="Fira Sans"/>
                <w:sz w:val="22"/>
                <w:szCs w:val="22"/>
              </w:rPr>
            </w:pPr>
          </w:p>
        </w:tc>
        <w:tc>
          <w:tcPr>
            <w:tcW w:w="6378" w:type="dxa"/>
          </w:tcPr>
          <w:p w14:paraId="6EA1A877" w14:textId="77777777" w:rsidR="006316AB" w:rsidRPr="001A4EC8" w:rsidRDefault="006316AB" w:rsidP="009945AD">
            <w:pPr>
              <w:rPr>
                <w:rFonts w:ascii="Fira Sans" w:hAnsi="Fira Sans"/>
                <w:sz w:val="22"/>
                <w:szCs w:val="22"/>
                <w:highlight w:val="yellow"/>
              </w:rPr>
            </w:pPr>
            <w:r w:rsidRPr="6E10585A">
              <w:rPr>
                <w:rFonts w:ascii="Fira Sans" w:hAnsi="Fira Sans" w:cstheme="minorBidi"/>
                <w:sz w:val="22"/>
                <w:szCs w:val="22"/>
              </w:rPr>
              <w:t>CIF [Cost, Insurance &amp; Freight (Port)]</w:t>
            </w:r>
          </w:p>
        </w:tc>
      </w:tr>
      <w:tr w:rsidR="006316AB" w:rsidRPr="00722193" w14:paraId="1C9FAE22" w14:textId="77777777" w:rsidTr="6E10585A">
        <w:tc>
          <w:tcPr>
            <w:tcW w:w="851" w:type="dxa"/>
            <w:vMerge/>
          </w:tcPr>
          <w:p w14:paraId="1434BBE8" w14:textId="77777777" w:rsidR="006316AB" w:rsidRPr="00722193" w:rsidRDefault="006316AB" w:rsidP="009945AD">
            <w:pPr>
              <w:jc w:val="center"/>
              <w:rPr>
                <w:rFonts w:ascii="Fira Sans" w:hAnsi="Fira Sans"/>
                <w:sz w:val="22"/>
                <w:szCs w:val="22"/>
              </w:rPr>
            </w:pPr>
          </w:p>
        </w:tc>
        <w:tc>
          <w:tcPr>
            <w:tcW w:w="2694" w:type="dxa"/>
            <w:vMerge/>
          </w:tcPr>
          <w:p w14:paraId="46198028" w14:textId="77777777" w:rsidR="006316AB" w:rsidRPr="00166A77" w:rsidRDefault="006316AB" w:rsidP="009945AD">
            <w:pPr>
              <w:rPr>
                <w:rFonts w:ascii="Fira Sans" w:hAnsi="Fira Sans"/>
                <w:sz w:val="22"/>
                <w:szCs w:val="22"/>
              </w:rPr>
            </w:pPr>
          </w:p>
        </w:tc>
        <w:tc>
          <w:tcPr>
            <w:tcW w:w="6378" w:type="dxa"/>
          </w:tcPr>
          <w:p w14:paraId="5B56664E"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CPT [Carriage Paid-To (Place)]</w:t>
            </w:r>
          </w:p>
        </w:tc>
      </w:tr>
      <w:tr w:rsidR="006316AB" w:rsidRPr="00722193" w14:paraId="1F10258E" w14:textId="77777777" w:rsidTr="6E10585A">
        <w:tc>
          <w:tcPr>
            <w:tcW w:w="851" w:type="dxa"/>
            <w:vMerge/>
          </w:tcPr>
          <w:p w14:paraId="34E80221" w14:textId="77777777" w:rsidR="006316AB" w:rsidRPr="00722193" w:rsidRDefault="006316AB" w:rsidP="009945AD">
            <w:pPr>
              <w:jc w:val="center"/>
              <w:rPr>
                <w:rFonts w:ascii="Fira Sans" w:hAnsi="Fira Sans"/>
                <w:sz w:val="22"/>
                <w:szCs w:val="22"/>
              </w:rPr>
            </w:pPr>
          </w:p>
        </w:tc>
        <w:tc>
          <w:tcPr>
            <w:tcW w:w="2694" w:type="dxa"/>
            <w:vMerge/>
          </w:tcPr>
          <w:p w14:paraId="43A6732C" w14:textId="77777777" w:rsidR="006316AB" w:rsidRPr="00166A77" w:rsidRDefault="006316AB" w:rsidP="009945AD">
            <w:pPr>
              <w:rPr>
                <w:rFonts w:ascii="Fira Sans" w:hAnsi="Fira Sans"/>
                <w:sz w:val="22"/>
                <w:szCs w:val="22"/>
              </w:rPr>
            </w:pPr>
          </w:p>
        </w:tc>
        <w:tc>
          <w:tcPr>
            <w:tcW w:w="6378" w:type="dxa"/>
          </w:tcPr>
          <w:p w14:paraId="639D27E3"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CIP [Carriage &amp; Insurance Paid-To (Place)]</w:t>
            </w:r>
          </w:p>
        </w:tc>
      </w:tr>
      <w:tr w:rsidR="006316AB" w:rsidRPr="00722193" w14:paraId="53C77390" w14:textId="77777777" w:rsidTr="6E10585A">
        <w:tc>
          <w:tcPr>
            <w:tcW w:w="851" w:type="dxa"/>
            <w:vMerge/>
          </w:tcPr>
          <w:p w14:paraId="497D7640" w14:textId="77777777" w:rsidR="006316AB" w:rsidRPr="00722193" w:rsidRDefault="006316AB" w:rsidP="009945AD">
            <w:pPr>
              <w:jc w:val="center"/>
              <w:rPr>
                <w:rFonts w:ascii="Fira Sans" w:hAnsi="Fira Sans"/>
                <w:sz w:val="22"/>
                <w:szCs w:val="22"/>
              </w:rPr>
            </w:pPr>
          </w:p>
        </w:tc>
        <w:tc>
          <w:tcPr>
            <w:tcW w:w="2694" w:type="dxa"/>
            <w:vMerge/>
          </w:tcPr>
          <w:p w14:paraId="6D2E61E5" w14:textId="77777777" w:rsidR="006316AB" w:rsidRPr="00166A77" w:rsidRDefault="006316AB" w:rsidP="009945AD">
            <w:pPr>
              <w:rPr>
                <w:rFonts w:ascii="Fira Sans" w:hAnsi="Fira Sans"/>
                <w:sz w:val="22"/>
                <w:szCs w:val="22"/>
              </w:rPr>
            </w:pPr>
          </w:p>
        </w:tc>
        <w:tc>
          <w:tcPr>
            <w:tcW w:w="6378" w:type="dxa"/>
          </w:tcPr>
          <w:p w14:paraId="276E7691"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DAP [Delivered at Place (Place)]</w:t>
            </w:r>
          </w:p>
        </w:tc>
      </w:tr>
      <w:tr w:rsidR="006316AB" w:rsidRPr="00722193" w14:paraId="1487AFA2" w14:textId="77777777" w:rsidTr="6E10585A">
        <w:tc>
          <w:tcPr>
            <w:tcW w:w="851" w:type="dxa"/>
            <w:vMerge/>
          </w:tcPr>
          <w:p w14:paraId="25A941D1" w14:textId="77777777" w:rsidR="006316AB" w:rsidRPr="00722193" w:rsidRDefault="006316AB" w:rsidP="009945AD">
            <w:pPr>
              <w:jc w:val="center"/>
              <w:rPr>
                <w:rFonts w:ascii="Fira Sans" w:hAnsi="Fira Sans"/>
                <w:sz w:val="22"/>
                <w:szCs w:val="22"/>
              </w:rPr>
            </w:pPr>
          </w:p>
        </w:tc>
        <w:tc>
          <w:tcPr>
            <w:tcW w:w="2694" w:type="dxa"/>
            <w:vMerge/>
          </w:tcPr>
          <w:p w14:paraId="694EB4FB" w14:textId="77777777" w:rsidR="006316AB" w:rsidRPr="00166A77" w:rsidRDefault="006316AB" w:rsidP="009945AD">
            <w:pPr>
              <w:rPr>
                <w:rFonts w:ascii="Fira Sans" w:hAnsi="Fira Sans"/>
                <w:sz w:val="22"/>
                <w:szCs w:val="22"/>
              </w:rPr>
            </w:pPr>
          </w:p>
        </w:tc>
        <w:tc>
          <w:tcPr>
            <w:tcW w:w="6378" w:type="dxa"/>
          </w:tcPr>
          <w:p w14:paraId="0B81FB05"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DPU [Delivered at Place Unloaded (Place)]</w:t>
            </w:r>
          </w:p>
        </w:tc>
      </w:tr>
      <w:tr w:rsidR="006316AB" w:rsidRPr="00722193" w14:paraId="0811BA9D" w14:textId="77777777" w:rsidTr="6E10585A">
        <w:tc>
          <w:tcPr>
            <w:tcW w:w="851" w:type="dxa"/>
            <w:vMerge/>
          </w:tcPr>
          <w:p w14:paraId="346991E6" w14:textId="77777777" w:rsidR="006316AB" w:rsidRPr="00722193" w:rsidRDefault="006316AB" w:rsidP="009945AD">
            <w:pPr>
              <w:jc w:val="center"/>
              <w:rPr>
                <w:rFonts w:ascii="Fira Sans" w:hAnsi="Fira Sans"/>
                <w:sz w:val="22"/>
                <w:szCs w:val="22"/>
              </w:rPr>
            </w:pPr>
          </w:p>
        </w:tc>
        <w:tc>
          <w:tcPr>
            <w:tcW w:w="2694" w:type="dxa"/>
            <w:vMerge/>
          </w:tcPr>
          <w:p w14:paraId="510EF94C" w14:textId="77777777" w:rsidR="006316AB" w:rsidRPr="00166A77" w:rsidRDefault="006316AB" w:rsidP="009945AD">
            <w:pPr>
              <w:rPr>
                <w:rFonts w:ascii="Fira Sans" w:hAnsi="Fira Sans"/>
                <w:sz w:val="22"/>
                <w:szCs w:val="22"/>
              </w:rPr>
            </w:pPr>
          </w:p>
        </w:tc>
        <w:tc>
          <w:tcPr>
            <w:tcW w:w="6378" w:type="dxa"/>
          </w:tcPr>
          <w:p w14:paraId="467EC328" w14:textId="77777777" w:rsidR="006316AB" w:rsidRPr="001A4EC8" w:rsidRDefault="006316AB" w:rsidP="009945AD">
            <w:pPr>
              <w:rPr>
                <w:rFonts w:ascii="Fira Sans" w:hAnsi="Fira Sans"/>
                <w:sz w:val="22"/>
                <w:szCs w:val="22"/>
                <w:highlight w:val="yellow"/>
              </w:rPr>
            </w:pPr>
            <w:r w:rsidRPr="00A147F1">
              <w:rPr>
                <w:rFonts w:ascii="Fira Sans" w:hAnsi="Fira Sans" w:cstheme="minorHAnsi"/>
                <w:sz w:val="22"/>
                <w:szCs w:val="22"/>
              </w:rPr>
              <w:fldChar w:fldCharType="begin">
                <w:ffData>
                  <w:name w:val="Check51"/>
                  <w:enabled/>
                  <w:calcOnExit w:val="0"/>
                  <w:checkBox>
                    <w:sizeAuto/>
                    <w:default w:val="1"/>
                  </w:checkBox>
                </w:ffData>
              </w:fldChar>
            </w:r>
            <w:bookmarkStart w:id="16" w:name="Check51"/>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bookmarkEnd w:id="16"/>
            <w:r w:rsidRPr="00A147F1">
              <w:rPr>
                <w:rFonts w:ascii="Fira Sans" w:hAnsi="Fira Sans" w:cstheme="minorHAnsi"/>
                <w:sz w:val="22"/>
                <w:szCs w:val="22"/>
              </w:rPr>
              <w:t xml:space="preserve">   DDP [Delivered Duty Paid (Place)]</w:t>
            </w:r>
          </w:p>
        </w:tc>
      </w:tr>
      <w:tr w:rsidR="006316AB" w:rsidRPr="00722193" w14:paraId="100247EC" w14:textId="77777777" w:rsidTr="6E10585A">
        <w:trPr>
          <w:trHeight w:val="230"/>
        </w:trPr>
        <w:tc>
          <w:tcPr>
            <w:tcW w:w="851" w:type="dxa"/>
            <w:vMerge w:val="restart"/>
          </w:tcPr>
          <w:p w14:paraId="2B30CDC9" w14:textId="77777777" w:rsidR="006316AB" w:rsidRPr="00722193" w:rsidRDefault="006316AB" w:rsidP="009945AD">
            <w:pPr>
              <w:jc w:val="center"/>
              <w:rPr>
                <w:rFonts w:ascii="Fira Sans" w:hAnsi="Fira Sans"/>
                <w:sz w:val="22"/>
                <w:szCs w:val="22"/>
              </w:rPr>
            </w:pPr>
            <w:r>
              <w:rPr>
                <w:rFonts w:ascii="Fira Sans" w:hAnsi="Fira Sans"/>
                <w:sz w:val="22"/>
                <w:szCs w:val="22"/>
              </w:rPr>
              <w:t>3</w:t>
            </w:r>
          </w:p>
        </w:tc>
        <w:tc>
          <w:tcPr>
            <w:tcW w:w="2694" w:type="dxa"/>
            <w:vMerge w:val="restart"/>
          </w:tcPr>
          <w:p w14:paraId="0A536D11" w14:textId="77777777" w:rsidR="006316AB" w:rsidRDefault="006316AB" w:rsidP="009945AD">
            <w:pPr>
              <w:rPr>
                <w:rFonts w:ascii="Fira Sans" w:hAnsi="Fira Sans"/>
                <w:sz w:val="22"/>
                <w:szCs w:val="22"/>
              </w:rPr>
            </w:pPr>
            <w:r>
              <w:rPr>
                <w:rFonts w:ascii="Fira Sans" w:hAnsi="Fira Sans"/>
                <w:sz w:val="22"/>
                <w:szCs w:val="22"/>
              </w:rPr>
              <w:t>Custom Clearance</w:t>
            </w:r>
          </w:p>
          <w:p w14:paraId="3D8BDEDF" w14:textId="77777777" w:rsidR="006316AB" w:rsidRPr="00901200" w:rsidRDefault="006316AB" w:rsidP="009945AD">
            <w:pPr>
              <w:rPr>
                <w:rFonts w:ascii="Fira Sans" w:hAnsi="Fira Sans"/>
                <w:sz w:val="22"/>
                <w:szCs w:val="22"/>
              </w:rPr>
            </w:pPr>
            <w:r>
              <w:rPr>
                <w:rFonts w:ascii="Fira Sans" w:hAnsi="Fira Sans"/>
                <w:sz w:val="22"/>
                <w:szCs w:val="22"/>
              </w:rPr>
              <w:t>(Must be linked to Incoterms at origin)</w:t>
            </w:r>
          </w:p>
        </w:tc>
        <w:tc>
          <w:tcPr>
            <w:tcW w:w="6378" w:type="dxa"/>
          </w:tcPr>
          <w:p w14:paraId="39F1E59B"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Not Applicable. Shall be done by _______________</w:t>
            </w:r>
          </w:p>
        </w:tc>
      </w:tr>
      <w:tr w:rsidR="006316AB" w:rsidRPr="00722193" w14:paraId="59002D5F" w14:textId="77777777" w:rsidTr="6E10585A">
        <w:tc>
          <w:tcPr>
            <w:tcW w:w="851" w:type="dxa"/>
            <w:vMerge/>
          </w:tcPr>
          <w:p w14:paraId="428DEFB1" w14:textId="77777777" w:rsidR="006316AB" w:rsidRPr="00722193" w:rsidRDefault="006316AB" w:rsidP="009945AD">
            <w:pPr>
              <w:jc w:val="center"/>
              <w:rPr>
                <w:rFonts w:ascii="Fira Sans" w:hAnsi="Fira Sans"/>
                <w:sz w:val="22"/>
                <w:szCs w:val="22"/>
              </w:rPr>
            </w:pPr>
          </w:p>
        </w:tc>
        <w:tc>
          <w:tcPr>
            <w:tcW w:w="2694" w:type="dxa"/>
            <w:vMerge/>
          </w:tcPr>
          <w:p w14:paraId="5A3133AA" w14:textId="77777777" w:rsidR="006316AB" w:rsidRDefault="006316AB" w:rsidP="009945AD">
            <w:pPr>
              <w:rPr>
                <w:rFonts w:ascii="Fira Sans" w:hAnsi="Fira Sans"/>
                <w:sz w:val="22"/>
                <w:szCs w:val="22"/>
              </w:rPr>
            </w:pPr>
          </w:p>
        </w:tc>
        <w:tc>
          <w:tcPr>
            <w:tcW w:w="6378" w:type="dxa"/>
          </w:tcPr>
          <w:p w14:paraId="2C97DCD9"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Shouldered by CARE</w:t>
            </w:r>
          </w:p>
        </w:tc>
      </w:tr>
      <w:tr w:rsidR="006316AB" w:rsidRPr="00722193" w14:paraId="13794796" w14:textId="77777777" w:rsidTr="6E10585A">
        <w:tc>
          <w:tcPr>
            <w:tcW w:w="851" w:type="dxa"/>
            <w:vMerge/>
          </w:tcPr>
          <w:p w14:paraId="76D98CB8" w14:textId="77777777" w:rsidR="006316AB" w:rsidRPr="00722193" w:rsidRDefault="006316AB" w:rsidP="009945AD">
            <w:pPr>
              <w:jc w:val="center"/>
              <w:rPr>
                <w:rFonts w:ascii="Fira Sans" w:hAnsi="Fira Sans"/>
                <w:sz w:val="22"/>
                <w:szCs w:val="22"/>
              </w:rPr>
            </w:pPr>
          </w:p>
        </w:tc>
        <w:tc>
          <w:tcPr>
            <w:tcW w:w="2694" w:type="dxa"/>
            <w:vMerge/>
          </w:tcPr>
          <w:p w14:paraId="12F86EAD" w14:textId="77777777" w:rsidR="006316AB" w:rsidRDefault="006316AB" w:rsidP="009945AD">
            <w:pPr>
              <w:rPr>
                <w:rFonts w:ascii="Fira Sans" w:hAnsi="Fira Sans"/>
                <w:sz w:val="22"/>
                <w:szCs w:val="22"/>
              </w:rPr>
            </w:pPr>
          </w:p>
        </w:tc>
        <w:tc>
          <w:tcPr>
            <w:tcW w:w="6378" w:type="dxa"/>
          </w:tcPr>
          <w:p w14:paraId="5FBA91D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
                  <w:enabled/>
                  <w:calcOnExit w:val="0"/>
                  <w:checkBox>
                    <w:sizeAuto/>
                    <w:default w:val="1"/>
                  </w:checkBox>
                </w:ffData>
              </w:fldChar>
            </w:r>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Supplier/ Bidder</w:t>
            </w:r>
          </w:p>
        </w:tc>
      </w:tr>
      <w:tr w:rsidR="006316AB" w:rsidRPr="00722193" w14:paraId="4AF06588" w14:textId="77777777" w:rsidTr="6E10585A">
        <w:tc>
          <w:tcPr>
            <w:tcW w:w="851" w:type="dxa"/>
            <w:vMerge/>
          </w:tcPr>
          <w:p w14:paraId="2EBC099A" w14:textId="77777777" w:rsidR="006316AB" w:rsidRPr="00722193" w:rsidRDefault="006316AB" w:rsidP="009945AD">
            <w:pPr>
              <w:jc w:val="center"/>
              <w:rPr>
                <w:rFonts w:ascii="Fira Sans" w:hAnsi="Fira Sans"/>
                <w:sz w:val="22"/>
                <w:szCs w:val="22"/>
              </w:rPr>
            </w:pPr>
          </w:p>
        </w:tc>
        <w:tc>
          <w:tcPr>
            <w:tcW w:w="2694" w:type="dxa"/>
            <w:vMerge/>
          </w:tcPr>
          <w:p w14:paraId="7EC9370D" w14:textId="77777777" w:rsidR="006316AB" w:rsidRDefault="006316AB" w:rsidP="009945AD">
            <w:pPr>
              <w:rPr>
                <w:rFonts w:ascii="Fira Sans" w:hAnsi="Fira Sans"/>
                <w:sz w:val="22"/>
                <w:szCs w:val="22"/>
              </w:rPr>
            </w:pPr>
          </w:p>
        </w:tc>
        <w:tc>
          <w:tcPr>
            <w:tcW w:w="6378" w:type="dxa"/>
          </w:tcPr>
          <w:p w14:paraId="0851F353"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fldChar w:fldCharType="begin">
                <w:ffData>
                  <w:name w:val="Check51"/>
                  <w:enabled/>
                  <w:calcOnExit w:val="0"/>
                  <w:checkBox>
                    <w:sizeAuto/>
                    <w:default w:val="0"/>
                  </w:checkBox>
                </w:ffData>
              </w:fldChar>
            </w:r>
            <w:r w:rsidRPr="00A147F1">
              <w:rPr>
                <w:rFonts w:ascii="Fira Sans" w:hAnsi="Fira Sans" w:cstheme="minorHAnsi"/>
                <w:sz w:val="22"/>
                <w:szCs w:val="22"/>
              </w:rPr>
              <w:instrText xml:space="preserve"> FORMCHECKBOX </w:instrText>
            </w:r>
            <w:r w:rsidR="00AF2913">
              <w:rPr>
                <w:rFonts w:ascii="Fira Sans" w:hAnsi="Fira Sans" w:cstheme="minorHAnsi"/>
                <w:sz w:val="22"/>
                <w:szCs w:val="22"/>
              </w:rPr>
            </w:r>
            <w:r w:rsidR="00AF2913">
              <w:rPr>
                <w:rFonts w:ascii="Fira Sans" w:hAnsi="Fira Sans" w:cstheme="minorHAnsi"/>
                <w:sz w:val="22"/>
                <w:szCs w:val="22"/>
              </w:rPr>
              <w:fldChar w:fldCharType="separate"/>
            </w:r>
            <w:r w:rsidRPr="00A147F1">
              <w:rPr>
                <w:rFonts w:ascii="Fira Sans" w:hAnsi="Fira Sans" w:cstheme="minorHAnsi"/>
                <w:sz w:val="22"/>
                <w:szCs w:val="22"/>
              </w:rPr>
              <w:fldChar w:fldCharType="end"/>
            </w:r>
            <w:r w:rsidRPr="00A147F1">
              <w:rPr>
                <w:rFonts w:ascii="Fira Sans" w:hAnsi="Fira Sans" w:cstheme="minorHAnsi"/>
                <w:sz w:val="22"/>
                <w:szCs w:val="22"/>
              </w:rPr>
              <w:t xml:space="preserve">   Freight Forwarder</w:t>
            </w:r>
          </w:p>
        </w:tc>
      </w:tr>
      <w:tr w:rsidR="006316AB" w:rsidRPr="00722193" w14:paraId="0368EE0D" w14:textId="77777777" w:rsidTr="6E10585A">
        <w:tc>
          <w:tcPr>
            <w:tcW w:w="851" w:type="dxa"/>
          </w:tcPr>
          <w:p w14:paraId="0373FCF5" w14:textId="77777777" w:rsidR="006316AB" w:rsidRPr="00722193" w:rsidRDefault="006316AB" w:rsidP="009945AD">
            <w:pPr>
              <w:jc w:val="center"/>
              <w:rPr>
                <w:rFonts w:ascii="Fira Sans" w:hAnsi="Fira Sans"/>
                <w:sz w:val="22"/>
                <w:szCs w:val="22"/>
              </w:rPr>
            </w:pPr>
            <w:r>
              <w:rPr>
                <w:rFonts w:ascii="Fira Sans" w:hAnsi="Fira Sans"/>
                <w:sz w:val="22"/>
                <w:szCs w:val="22"/>
              </w:rPr>
              <w:t>4</w:t>
            </w:r>
          </w:p>
        </w:tc>
        <w:tc>
          <w:tcPr>
            <w:tcW w:w="2694" w:type="dxa"/>
          </w:tcPr>
          <w:p w14:paraId="13BC01B9" w14:textId="77777777" w:rsidR="006316AB" w:rsidRDefault="006316AB" w:rsidP="009945AD">
            <w:pPr>
              <w:rPr>
                <w:rFonts w:ascii="Fira Sans" w:hAnsi="Fira Sans"/>
                <w:sz w:val="22"/>
                <w:szCs w:val="22"/>
              </w:rPr>
            </w:pPr>
            <w:r>
              <w:rPr>
                <w:rFonts w:ascii="Fira Sans" w:hAnsi="Fira Sans"/>
                <w:sz w:val="22"/>
                <w:szCs w:val="22"/>
              </w:rPr>
              <w:t>Exact Address(es) of Delivery Location</w:t>
            </w:r>
          </w:p>
        </w:tc>
        <w:tc>
          <w:tcPr>
            <w:tcW w:w="6378" w:type="dxa"/>
          </w:tcPr>
          <w:p w14:paraId="2E9ACAF5"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highlight w:val="yellow"/>
              </w:rPr>
              <w:t>Please provide addresses</w:t>
            </w:r>
          </w:p>
        </w:tc>
      </w:tr>
      <w:tr w:rsidR="006316AB" w:rsidRPr="00722193" w14:paraId="0184814D" w14:textId="77777777" w:rsidTr="6E10585A">
        <w:tc>
          <w:tcPr>
            <w:tcW w:w="851" w:type="dxa"/>
          </w:tcPr>
          <w:p w14:paraId="6B81226A" w14:textId="77777777" w:rsidR="006316AB" w:rsidRPr="00722193" w:rsidRDefault="006316AB" w:rsidP="009945AD">
            <w:pPr>
              <w:jc w:val="center"/>
              <w:rPr>
                <w:rFonts w:ascii="Fira Sans" w:hAnsi="Fira Sans"/>
                <w:sz w:val="22"/>
                <w:szCs w:val="22"/>
              </w:rPr>
            </w:pPr>
            <w:r>
              <w:rPr>
                <w:rFonts w:ascii="Fira Sans" w:hAnsi="Fira Sans"/>
                <w:sz w:val="22"/>
                <w:szCs w:val="22"/>
              </w:rPr>
              <w:t>5</w:t>
            </w:r>
          </w:p>
        </w:tc>
        <w:tc>
          <w:tcPr>
            <w:tcW w:w="2694" w:type="dxa"/>
          </w:tcPr>
          <w:p w14:paraId="54123777" w14:textId="77777777" w:rsidR="006316AB" w:rsidRDefault="006316AB" w:rsidP="009945AD">
            <w:pPr>
              <w:rPr>
                <w:rFonts w:ascii="Fira Sans" w:hAnsi="Fira Sans"/>
                <w:sz w:val="22"/>
                <w:szCs w:val="22"/>
              </w:rPr>
            </w:pPr>
            <w:r>
              <w:rPr>
                <w:rFonts w:ascii="Fira Sans" w:hAnsi="Fira Sans"/>
                <w:sz w:val="22"/>
                <w:szCs w:val="22"/>
              </w:rPr>
              <w:t>Warranty Period</w:t>
            </w:r>
          </w:p>
        </w:tc>
        <w:tc>
          <w:tcPr>
            <w:tcW w:w="6378" w:type="dxa"/>
          </w:tcPr>
          <w:p w14:paraId="59E6ACEA" w14:textId="77777777" w:rsidR="006316AB" w:rsidRPr="00A147F1" w:rsidRDefault="006316AB" w:rsidP="009945AD">
            <w:pPr>
              <w:rPr>
                <w:rFonts w:ascii="Fira Sans" w:hAnsi="Fira Sans" w:cstheme="minorHAnsi"/>
                <w:sz w:val="22"/>
                <w:szCs w:val="22"/>
              </w:rPr>
            </w:pPr>
            <w:r w:rsidRPr="00A147F1">
              <w:rPr>
                <w:rFonts w:ascii="Fira Sans" w:hAnsi="Fira Sans" w:cstheme="minorHAnsi"/>
                <w:sz w:val="22"/>
                <w:szCs w:val="22"/>
              </w:rPr>
              <w:t>Standard Manufacturer’s Warranty (if applicable)</w:t>
            </w:r>
          </w:p>
        </w:tc>
      </w:tr>
      <w:tr w:rsidR="00E27694" w:rsidRPr="00722193" w14:paraId="7CF1C57A" w14:textId="77777777" w:rsidTr="6E10585A">
        <w:tc>
          <w:tcPr>
            <w:tcW w:w="851" w:type="dxa"/>
          </w:tcPr>
          <w:p w14:paraId="1048D08E" w14:textId="6231CE6E" w:rsidR="00E27694" w:rsidRDefault="00E27694" w:rsidP="009945AD">
            <w:pPr>
              <w:jc w:val="center"/>
              <w:rPr>
                <w:rFonts w:ascii="Fira Sans" w:hAnsi="Fira Sans"/>
                <w:sz w:val="22"/>
                <w:szCs w:val="22"/>
              </w:rPr>
            </w:pPr>
            <w:r>
              <w:rPr>
                <w:rFonts w:ascii="Fira Sans" w:hAnsi="Fira Sans"/>
                <w:sz w:val="22"/>
                <w:szCs w:val="22"/>
              </w:rPr>
              <w:t>6</w:t>
            </w:r>
          </w:p>
        </w:tc>
        <w:tc>
          <w:tcPr>
            <w:tcW w:w="2694" w:type="dxa"/>
          </w:tcPr>
          <w:p w14:paraId="5475837E" w14:textId="61F2D038" w:rsidR="00E27694" w:rsidRDefault="00E27694" w:rsidP="009945AD">
            <w:pPr>
              <w:rPr>
                <w:rFonts w:ascii="Fira Sans" w:hAnsi="Fira Sans"/>
                <w:sz w:val="22"/>
                <w:szCs w:val="22"/>
              </w:rPr>
            </w:pPr>
            <w:r>
              <w:rPr>
                <w:rFonts w:ascii="Fira Sans" w:hAnsi="Fira Sans"/>
                <w:sz w:val="22"/>
                <w:szCs w:val="22"/>
              </w:rPr>
              <w:t>Payment Terms</w:t>
            </w:r>
          </w:p>
        </w:tc>
        <w:tc>
          <w:tcPr>
            <w:tcW w:w="6378" w:type="dxa"/>
          </w:tcPr>
          <w:p w14:paraId="3B42638C" w14:textId="793AFEC2" w:rsidR="00E27694" w:rsidRPr="00A147F1" w:rsidRDefault="00E27694" w:rsidP="009945AD">
            <w:pPr>
              <w:rPr>
                <w:rFonts w:ascii="Fira Sans" w:hAnsi="Fira Sans" w:cstheme="minorHAnsi"/>
                <w:sz w:val="22"/>
                <w:szCs w:val="22"/>
              </w:rPr>
            </w:pPr>
            <w:r>
              <w:rPr>
                <w:rFonts w:ascii="Fira Sans" w:hAnsi="Fira Sans" w:cstheme="minorHAnsi"/>
                <w:sz w:val="22"/>
                <w:szCs w:val="22"/>
              </w:rPr>
              <w:t>30 Days upon Receipt of items</w:t>
            </w:r>
          </w:p>
        </w:tc>
      </w:tr>
      <w:tr w:rsidR="008D3D18" w:rsidRPr="00722193" w14:paraId="010E5127" w14:textId="77777777" w:rsidTr="6E10585A">
        <w:tc>
          <w:tcPr>
            <w:tcW w:w="851" w:type="dxa"/>
          </w:tcPr>
          <w:p w14:paraId="1C5AD641" w14:textId="1D4BEDB5" w:rsidR="008D3D18" w:rsidRDefault="008D3D18" w:rsidP="009945AD">
            <w:pPr>
              <w:jc w:val="center"/>
              <w:rPr>
                <w:rFonts w:ascii="Fira Sans" w:hAnsi="Fira Sans"/>
                <w:sz w:val="22"/>
                <w:szCs w:val="22"/>
              </w:rPr>
            </w:pPr>
            <w:r>
              <w:rPr>
                <w:rFonts w:ascii="Fira Sans" w:hAnsi="Fira Sans"/>
                <w:sz w:val="22"/>
                <w:szCs w:val="22"/>
              </w:rPr>
              <w:t>7</w:t>
            </w:r>
          </w:p>
        </w:tc>
        <w:tc>
          <w:tcPr>
            <w:tcW w:w="2694" w:type="dxa"/>
          </w:tcPr>
          <w:p w14:paraId="63DA463D" w14:textId="2CF04F9E" w:rsidR="008D3D18" w:rsidRDefault="008D3D18" w:rsidP="009945AD">
            <w:pPr>
              <w:rPr>
                <w:rFonts w:ascii="Fira Sans" w:hAnsi="Fira Sans"/>
                <w:sz w:val="22"/>
                <w:szCs w:val="22"/>
              </w:rPr>
            </w:pPr>
            <w:r>
              <w:rPr>
                <w:rFonts w:ascii="Fira Sans" w:hAnsi="Fira Sans"/>
                <w:sz w:val="22"/>
                <w:szCs w:val="22"/>
              </w:rPr>
              <w:t>Quotation Validity</w:t>
            </w:r>
          </w:p>
        </w:tc>
        <w:tc>
          <w:tcPr>
            <w:tcW w:w="6378" w:type="dxa"/>
          </w:tcPr>
          <w:p w14:paraId="47C58F11" w14:textId="789AD54A" w:rsidR="008D3D18" w:rsidRDefault="009E4B29" w:rsidP="009945AD">
            <w:pPr>
              <w:rPr>
                <w:rFonts w:ascii="Fira Sans" w:hAnsi="Fira Sans" w:cstheme="minorHAnsi"/>
                <w:sz w:val="22"/>
                <w:szCs w:val="22"/>
              </w:rPr>
            </w:pPr>
            <w:r w:rsidRPr="009E4B29">
              <w:rPr>
                <w:rFonts w:ascii="Fira Sans" w:hAnsi="Fira Sans" w:cstheme="minorHAnsi"/>
                <w:sz w:val="22"/>
                <w:szCs w:val="22"/>
              </w:rPr>
              <w:t xml:space="preserve">The quote needs to be valid for 90 days to cover all the days from bidding up to the award process. However, once the contract has been released, it shall be valid for the same coverage as reflected in the requirement </w:t>
            </w:r>
            <w:r>
              <w:rPr>
                <w:rFonts w:ascii="Fira Sans" w:hAnsi="Fira Sans" w:cstheme="minorHAnsi"/>
                <w:sz w:val="22"/>
                <w:szCs w:val="22"/>
              </w:rPr>
              <w:t>above.</w:t>
            </w:r>
          </w:p>
        </w:tc>
      </w:tr>
    </w:tbl>
    <w:p w14:paraId="68BC6897" w14:textId="77777777" w:rsidR="00803603" w:rsidRDefault="00803603" w:rsidP="00803603">
      <w:pPr>
        <w:rPr>
          <w:rFonts w:ascii="Fira Sans" w:hAnsi="Fira Sans"/>
          <w:sz w:val="26"/>
          <w:szCs w:val="26"/>
        </w:rPr>
      </w:pPr>
    </w:p>
    <w:p w14:paraId="7CC5BC82" w14:textId="77777777" w:rsidR="007D35B8" w:rsidRPr="00166A77" w:rsidRDefault="007D35B8" w:rsidP="00BC3193">
      <w:pPr>
        <w:pStyle w:val="Heading1"/>
        <w:numPr>
          <w:ilvl w:val="1"/>
          <w:numId w:val="5"/>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7" w:name="_Toc135338970"/>
      <w:r>
        <w:rPr>
          <w:rFonts w:ascii="Fira Sans" w:hAnsi="Fira Sans" w:cstheme="majorHAnsi"/>
          <w:smallCaps/>
          <w:sz w:val="24"/>
          <w:szCs w:val="24"/>
        </w:rPr>
        <w:t>PROJECT TIMELINE</w:t>
      </w:r>
      <w:bookmarkEnd w:id="17"/>
      <w:r>
        <w:rPr>
          <w:rFonts w:ascii="Fira Sans" w:hAnsi="Fira Sans" w:cstheme="majorHAnsi"/>
          <w:smallCaps/>
          <w:sz w:val="24"/>
          <w:szCs w:val="24"/>
        </w:rPr>
        <w:t xml:space="preserve"> </w:t>
      </w:r>
    </w:p>
    <w:p w14:paraId="48DDBCF0" w14:textId="77777777" w:rsidR="007D35B8" w:rsidRPr="00413E3C" w:rsidRDefault="007D35B8" w:rsidP="007D35B8">
      <w:pPr>
        <w:ind w:left="360"/>
        <w:contextualSpacing/>
        <w:jc w:val="both"/>
        <w:rPr>
          <w:rFonts w:ascii="Fira Sans" w:hAnsi="Fira Sans" w:cstheme="majorHAnsi"/>
          <w:sz w:val="22"/>
        </w:rPr>
      </w:pPr>
      <w:r>
        <w:rPr>
          <w:rFonts w:ascii="Fira Sans" w:hAnsi="Fira Sans" w:cstheme="majorHAnsi"/>
          <w:sz w:val="22"/>
        </w:rPr>
        <w:t xml:space="preserve">All bidders are advised to strictly follow the below timeline as noted. </w:t>
      </w:r>
    </w:p>
    <w:p w14:paraId="7DA62ACF" w14:textId="77777777" w:rsidR="007D35B8" w:rsidRPr="00413E3C" w:rsidRDefault="007D35B8" w:rsidP="007D35B8">
      <w:pPr>
        <w:ind w:left="360"/>
        <w:contextualSpacing/>
        <w:jc w:val="both"/>
        <w:rPr>
          <w:rFonts w:ascii="Fira Sans" w:hAnsi="Fira Sans" w:cstheme="majorHAnsi"/>
          <w:b/>
          <w:sz w:val="22"/>
        </w:rPr>
      </w:pPr>
    </w:p>
    <w:p w14:paraId="6AC54F6B" w14:textId="288CF80D" w:rsidR="007D35B8" w:rsidRPr="00667EF1" w:rsidRDefault="007D35B8" w:rsidP="007D35B8">
      <w:pPr>
        <w:ind w:left="360"/>
        <w:contextualSpacing/>
        <w:jc w:val="both"/>
        <w:rPr>
          <w:rFonts w:ascii="Fira Sans" w:hAnsi="Fira Sans" w:cstheme="majorHAnsi"/>
          <w:b/>
          <w:bCs/>
          <w:sz w:val="22"/>
          <w:u w:val="single"/>
        </w:rPr>
      </w:pPr>
      <w:r w:rsidRPr="00413E3C">
        <w:rPr>
          <w:rFonts w:ascii="Fira Sans" w:hAnsi="Fira Sans" w:cstheme="majorHAnsi"/>
          <w:sz w:val="22"/>
        </w:rPr>
        <w:t xml:space="preserve">Any technical questions arising during the preparation of your response to this RFP should be submitted in writing via </w:t>
      </w:r>
      <w:r w:rsidR="007150C4" w:rsidRPr="00413E3C">
        <w:rPr>
          <w:rFonts w:ascii="Fira Sans" w:hAnsi="Fira Sans" w:cstheme="majorHAnsi"/>
          <w:sz w:val="22"/>
        </w:rPr>
        <w:t>email</w:t>
      </w:r>
      <w:r w:rsidR="007150C4">
        <w:rPr>
          <w:rFonts w:ascii="Fira Sans" w:hAnsi="Fira Sans" w:cstheme="majorHAnsi"/>
          <w:sz w:val="22"/>
        </w:rPr>
        <w:t>(mohamed.hamudmohamed@care.org</w:t>
      </w:r>
      <w:r w:rsidR="000C640E">
        <w:rPr>
          <w:rFonts w:ascii="Fira Sans" w:hAnsi="Fira Sans" w:cstheme="majorHAnsi"/>
          <w:sz w:val="22"/>
        </w:rPr>
        <w:t>)</w:t>
      </w:r>
      <w:r w:rsidRPr="00413E3C">
        <w:rPr>
          <w:rFonts w:ascii="Fira Sans" w:hAnsi="Fira Sans" w:cstheme="majorHAnsi"/>
          <w:sz w:val="22"/>
        </w:rPr>
        <w:t xml:space="preserve"> </w:t>
      </w:r>
      <w:r w:rsidR="00FB33CE" w:rsidRPr="00413E3C">
        <w:rPr>
          <w:rFonts w:ascii="Fira Sans" w:hAnsi="Fira Sans" w:cstheme="majorHAnsi"/>
          <w:sz w:val="22"/>
        </w:rPr>
        <w:t xml:space="preserve">to </w:t>
      </w:r>
      <w:r w:rsidR="00FB33CE">
        <w:rPr>
          <w:rFonts w:ascii="Fira Sans" w:hAnsi="Fira Sans" w:cstheme="majorHAnsi"/>
          <w:sz w:val="22"/>
        </w:rPr>
        <w:t>no</w:t>
      </w:r>
      <w:r w:rsidRPr="00413E3C">
        <w:rPr>
          <w:rFonts w:ascii="Fira Sans" w:hAnsi="Fira Sans" w:cstheme="majorHAnsi"/>
          <w:sz w:val="22"/>
        </w:rPr>
        <w:t xml:space="preserve"> later than</w:t>
      </w:r>
      <w:r w:rsidR="00667EF1">
        <w:rPr>
          <w:rFonts w:ascii="Fira Sans" w:hAnsi="Fira Sans" w:cstheme="majorHAnsi"/>
          <w:sz w:val="22"/>
        </w:rPr>
        <w:t xml:space="preserve"> </w:t>
      </w:r>
      <w:r w:rsidR="00FB33CE">
        <w:rPr>
          <w:rFonts w:ascii="Fira Sans" w:hAnsi="Fira Sans" w:cstheme="majorHAnsi"/>
          <w:b/>
          <w:bCs/>
          <w:sz w:val="22"/>
          <w:u w:val="single"/>
        </w:rPr>
        <w:t>1</w:t>
      </w:r>
      <w:r w:rsidR="00AF2913">
        <w:rPr>
          <w:rFonts w:ascii="Fira Sans" w:hAnsi="Fira Sans" w:cstheme="majorHAnsi"/>
          <w:b/>
          <w:bCs/>
          <w:sz w:val="22"/>
          <w:u w:val="single"/>
        </w:rPr>
        <w:t>7</w:t>
      </w:r>
      <w:r w:rsidR="00AF2913" w:rsidRPr="00AF2913">
        <w:rPr>
          <w:rFonts w:ascii="Fira Sans" w:hAnsi="Fira Sans" w:cstheme="majorHAnsi"/>
          <w:b/>
          <w:bCs/>
          <w:sz w:val="22"/>
          <w:u w:val="single"/>
          <w:vertAlign w:val="superscript"/>
        </w:rPr>
        <w:t>th</w:t>
      </w:r>
      <w:r w:rsidR="00AF2913">
        <w:rPr>
          <w:rFonts w:ascii="Fira Sans" w:hAnsi="Fira Sans" w:cstheme="majorHAnsi"/>
          <w:b/>
          <w:bCs/>
          <w:sz w:val="22"/>
          <w:u w:val="single"/>
        </w:rPr>
        <w:t xml:space="preserve"> </w:t>
      </w:r>
      <w:r w:rsidR="00FB33CE">
        <w:rPr>
          <w:rFonts w:ascii="Fira Sans" w:hAnsi="Fira Sans" w:cstheme="majorHAnsi"/>
          <w:b/>
          <w:bCs/>
          <w:sz w:val="22"/>
          <w:u w:val="single"/>
        </w:rPr>
        <w:t xml:space="preserve"> </w:t>
      </w:r>
      <w:r w:rsidR="00332E5F">
        <w:rPr>
          <w:rFonts w:ascii="Fira Sans" w:hAnsi="Fira Sans" w:cstheme="majorHAnsi"/>
          <w:b/>
          <w:bCs/>
          <w:sz w:val="22"/>
          <w:u w:val="single"/>
        </w:rPr>
        <w:t>February</w:t>
      </w:r>
      <w:r w:rsidR="00667EF1" w:rsidRPr="00667EF1">
        <w:rPr>
          <w:rFonts w:ascii="Fira Sans" w:hAnsi="Fira Sans" w:cstheme="majorHAnsi"/>
          <w:b/>
          <w:bCs/>
          <w:sz w:val="22"/>
          <w:u w:val="single"/>
        </w:rPr>
        <w:t xml:space="preserve"> 202</w:t>
      </w:r>
      <w:r w:rsidR="001263D2">
        <w:rPr>
          <w:rFonts w:ascii="Fira Sans" w:hAnsi="Fira Sans" w:cstheme="majorHAnsi"/>
          <w:b/>
          <w:bCs/>
          <w:sz w:val="22"/>
          <w:u w:val="single"/>
        </w:rPr>
        <w:t>4</w:t>
      </w:r>
    </w:p>
    <w:p w14:paraId="2E849E67" w14:textId="77777777" w:rsidR="007D35B8" w:rsidRPr="00413E3C" w:rsidRDefault="007D35B8" w:rsidP="007D35B8">
      <w:pPr>
        <w:ind w:left="360"/>
        <w:contextualSpacing/>
        <w:jc w:val="both"/>
        <w:rPr>
          <w:rFonts w:ascii="Fira Sans" w:hAnsi="Fira Sans" w:cstheme="majorHAnsi"/>
          <w:b/>
          <w:sz w:val="22"/>
        </w:rPr>
      </w:pPr>
    </w:p>
    <w:tbl>
      <w:tblPr>
        <w:tblW w:w="100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2"/>
        <w:gridCol w:w="2410"/>
        <w:gridCol w:w="1417"/>
        <w:gridCol w:w="2977"/>
      </w:tblGrid>
      <w:tr w:rsidR="007D35B8" w:rsidRPr="001C55EF" w14:paraId="18BA3EE3" w14:textId="77777777" w:rsidTr="00331471">
        <w:trPr>
          <w:jc w:val="center"/>
        </w:trPr>
        <w:tc>
          <w:tcPr>
            <w:tcW w:w="3272" w:type="dxa"/>
          </w:tcPr>
          <w:p w14:paraId="30BDA9DD"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Schedule of Activities/ To-do</w:t>
            </w:r>
          </w:p>
        </w:tc>
        <w:tc>
          <w:tcPr>
            <w:tcW w:w="2410" w:type="dxa"/>
          </w:tcPr>
          <w:p w14:paraId="772A51F5" w14:textId="2B49F3BC" w:rsidR="007D35B8" w:rsidRPr="002F05E4" w:rsidRDefault="007D35B8" w:rsidP="002F05E4">
            <w:pPr>
              <w:contextualSpacing/>
              <w:jc w:val="center"/>
              <w:rPr>
                <w:rFonts w:ascii="Fira Sans" w:hAnsi="Fira Sans" w:cstheme="majorHAnsi"/>
                <w:b/>
                <w:bCs/>
              </w:rPr>
            </w:pPr>
            <w:r w:rsidRPr="002F05E4">
              <w:rPr>
                <w:rFonts w:ascii="Fira Sans" w:hAnsi="Fira Sans" w:cstheme="majorHAnsi"/>
                <w:b/>
                <w:bCs/>
              </w:rPr>
              <w:t>Date</w:t>
            </w:r>
            <w:r w:rsidR="00F16689">
              <w:rPr>
                <w:rFonts w:ascii="Fira Sans" w:hAnsi="Fira Sans" w:cstheme="majorHAnsi"/>
                <w:b/>
                <w:bCs/>
              </w:rPr>
              <w:t xml:space="preserve"> of the Activity</w:t>
            </w:r>
            <w:r w:rsidR="002F05E4">
              <w:rPr>
                <w:rFonts w:ascii="Fira Sans" w:hAnsi="Fira Sans" w:cstheme="majorHAnsi"/>
                <w:b/>
                <w:bCs/>
              </w:rPr>
              <w:t>/ Deadline</w:t>
            </w:r>
            <w:r w:rsidR="00F16689">
              <w:rPr>
                <w:rFonts w:ascii="Fira Sans" w:hAnsi="Fira Sans" w:cstheme="majorHAnsi"/>
                <w:b/>
                <w:bCs/>
              </w:rPr>
              <w:t xml:space="preserve"> of Submission</w:t>
            </w:r>
          </w:p>
        </w:tc>
        <w:tc>
          <w:tcPr>
            <w:tcW w:w="1417" w:type="dxa"/>
          </w:tcPr>
          <w:p w14:paraId="2D971991"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Responsible</w:t>
            </w:r>
          </w:p>
        </w:tc>
        <w:tc>
          <w:tcPr>
            <w:tcW w:w="2977" w:type="dxa"/>
          </w:tcPr>
          <w:p w14:paraId="18BCA95E" w14:textId="77777777" w:rsidR="007D35B8" w:rsidRPr="002F05E4" w:rsidRDefault="007D35B8" w:rsidP="00BB7702">
            <w:pPr>
              <w:contextualSpacing/>
              <w:jc w:val="center"/>
              <w:rPr>
                <w:rFonts w:ascii="Fira Sans" w:hAnsi="Fira Sans" w:cstheme="majorHAnsi"/>
                <w:b/>
                <w:bCs/>
              </w:rPr>
            </w:pPr>
            <w:r w:rsidRPr="002F05E4">
              <w:rPr>
                <w:rFonts w:ascii="Fira Sans" w:hAnsi="Fira Sans" w:cstheme="majorHAnsi"/>
                <w:b/>
                <w:bCs/>
              </w:rPr>
              <w:t>Remarks</w:t>
            </w:r>
          </w:p>
        </w:tc>
      </w:tr>
      <w:tr w:rsidR="007D35B8" w:rsidRPr="001C55EF" w14:paraId="2B6555D4" w14:textId="77777777" w:rsidTr="00331471">
        <w:trPr>
          <w:jc w:val="center"/>
        </w:trPr>
        <w:tc>
          <w:tcPr>
            <w:tcW w:w="3272" w:type="dxa"/>
          </w:tcPr>
          <w:p w14:paraId="3C0B45BC" w14:textId="77777777" w:rsidR="007D35B8" w:rsidRPr="002F05E4" w:rsidRDefault="007D35B8" w:rsidP="00BB7702">
            <w:pPr>
              <w:contextualSpacing/>
              <w:jc w:val="both"/>
              <w:rPr>
                <w:rFonts w:ascii="Fira Sans" w:hAnsi="Fira Sans" w:cstheme="majorHAnsi"/>
                <w:b/>
                <w:bCs/>
              </w:rPr>
            </w:pPr>
            <w:r w:rsidRPr="002F05E4">
              <w:rPr>
                <w:rFonts w:ascii="Fira Sans" w:hAnsi="Fira Sans" w:cstheme="majorHAnsi"/>
                <w:b/>
                <w:bCs/>
              </w:rPr>
              <w:t>RFP Issued</w:t>
            </w:r>
          </w:p>
        </w:tc>
        <w:tc>
          <w:tcPr>
            <w:tcW w:w="2410" w:type="dxa"/>
          </w:tcPr>
          <w:p w14:paraId="177F0AC7" w14:textId="1DA6EDB2" w:rsidR="007D35B8" w:rsidRPr="002F05E4" w:rsidRDefault="00FB33CE" w:rsidP="002F05E4">
            <w:pPr>
              <w:contextualSpacing/>
              <w:jc w:val="center"/>
              <w:rPr>
                <w:rFonts w:ascii="Fira Sans" w:hAnsi="Fira Sans" w:cstheme="majorHAnsi"/>
                <w:bCs/>
              </w:rPr>
            </w:pPr>
            <w:r>
              <w:rPr>
                <w:rFonts w:ascii="Fira Sans" w:hAnsi="Fira Sans" w:cstheme="majorHAnsi"/>
                <w:bCs/>
              </w:rPr>
              <w:t xml:space="preserve">February </w:t>
            </w:r>
            <w:r w:rsidR="00AF2913">
              <w:rPr>
                <w:rFonts w:ascii="Fira Sans" w:hAnsi="Fira Sans" w:cstheme="majorHAnsi"/>
                <w:bCs/>
              </w:rPr>
              <w:t>1</w:t>
            </w:r>
            <w:r>
              <w:rPr>
                <w:rFonts w:ascii="Fira Sans" w:hAnsi="Fira Sans" w:cstheme="majorHAnsi"/>
                <w:bCs/>
              </w:rPr>
              <w:t>4</w:t>
            </w:r>
            <w:r w:rsidRPr="00FB33CE">
              <w:rPr>
                <w:rFonts w:ascii="Fira Sans" w:hAnsi="Fira Sans" w:cstheme="majorHAnsi"/>
                <w:bCs/>
                <w:vertAlign w:val="superscript"/>
              </w:rPr>
              <w:t>th</w:t>
            </w:r>
            <w:r>
              <w:rPr>
                <w:rFonts w:ascii="Fira Sans" w:hAnsi="Fira Sans" w:cstheme="majorHAnsi"/>
                <w:bCs/>
              </w:rPr>
              <w:t xml:space="preserve"> </w:t>
            </w:r>
            <w:r w:rsidR="006C7527">
              <w:rPr>
                <w:rFonts w:ascii="Fira Sans" w:hAnsi="Fira Sans" w:cstheme="majorHAnsi"/>
                <w:bCs/>
              </w:rPr>
              <w:t>2023</w:t>
            </w:r>
          </w:p>
        </w:tc>
        <w:tc>
          <w:tcPr>
            <w:tcW w:w="1417" w:type="dxa"/>
          </w:tcPr>
          <w:p w14:paraId="7FCD20B9" w14:textId="77777777" w:rsidR="007D35B8" w:rsidRPr="00A2044D" w:rsidRDefault="007D35B8" w:rsidP="00A2044D">
            <w:pPr>
              <w:contextualSpacing/>
              <w:jc w:val="center"/>
              <w:rPr>
                <w:rFonts w:ascii="Fira Sans" w:hAnsi="Fira Sans" w:cstheme="majorHAnsi"/>
              </w:rPr>
            </w:pPr>
            <w:r w:rsidRPr="00A2044D">
              <w:rPr>
                <w:rFonts w:ascii="Fira Sans" w:hAnsi="Fira Sans" w:cstheme="majorHAnsi"/>
              </w:rPr>
              <w:t>CARE</w:t>
            </w:r>
          </w:p>
        </w:tc>
        <w:tc>
          <w:tcPr>
            <w:tcW w:w="2977" w:type="dxa"/>
          </w:tcPr>
          <w:p w14:paraId="7B6D4E64" w14:textId="77777777" w:rsidR="007D35B8" w:rsidRPr="002F05E4" w:rsidRDefault="007D35B8" w:rsidP="00BB7702">
            <w:pPr>
              <w:contextualSpacing/>
              <w:jc w:val="both"/>
              <w:rPr>
                <w:rFonts w:ascii="Fira Sans" w:hAnsi="Fira Sans" w:cstheme="majorHAnsi"/>
                <w:b/>
                <w:bCs/>
              </w:rPr>
            </w:pPr>
          </w:p>
        </w:tc>
      </w:tr>
      <w:tr w:rsidR="007D35B8" w:rsidRPr="001C55EF" w14:paraId="0B69942B" w14:textId="77777777" w:rsidTr="00331471">
        <w:trPr>
          <w:jc w:val="center"/>
        </w:trPr>
        <w:tc>
          <w:tcPr>
            <w:tcW w:w="3272" w:type="dxa"/>
          </w:tcPr>
          <w:p w14:paraId="699A7776" w14:textId="7A83A5BD" w:rsidR="007D35B8" w:rsidRPr="004F4A87" w:rsidRDefault="004F4A87" w:rsidP="004F4A87">
            <w:pPr>
              <w:jc w:val="center"/>
              <w:rPr>
                <w:rFonts w:ascii="Fira Sans" w:hAnsi="Fira Sans" w:cstheme="majorHAnsi"/>
                <w:bCs/>
              </w:rPr>
            </w:pPr>
            <w:r w:rsidRPr="000B34A7">
              <w:rPr>
                <w:rFonts w:asciiTheme="minorHAnsi" w:hAnsiTheme="minorHAnsi" w:cstheme="minorHAnsi"/>
                <w:bCs/>
                <w:color w:val="000000"/>
                <w:sz w:val="22"/>
                <w:szCs w:val="22"/>
              </w:rPr>
              <w:t>TERMS OF REFERENCES FOR THE DEVELOPMENT OF DROUGHT AND VULNERABILITY ASSESSMENT GUIDELINE</w:t>
            </w:r>
          </w:p>
        </w:tc>
        <w:tc>
          <w:tcPr>
            <w:tcW w:w="2410" w:type="dxa"/>
          </w:tcPr>
          <w:p w14:paraId="65E5D4B7" w14:textId="4C5B6A44" w:rsidR="007D35B8" w:rsidRPr="002F05E4" w:rsidRDefault="00AF2913" w:rsidP="002F05E4">
            <w:pPr>
              <w:contextualSpacing/>
              <w:jc w:val="center"/>
              <w:rPr>
                <w:rFonts w:ascii="Fira Sans" w:hAnsi="Fira Sans" w:cstheme="majorHAnsi"/>
              </w:rPr>
            </w:pPr>
            <w:r>
              <w:rPr>
                <w:rFonts w:ascii="Fira Sans" w:hAnsi="Fira Sans" w:cstheme="majorHAnsi"/>
                <w:i/>
                <w:iCs/>
              </w:rPr>
              <w:t>27</w:t>
            </w:r>
            <w:r w:rsidRPr="00AF2913">
              <w:rPr>
                <w:rFonts w:ascii="Fira Sans" w:hAnsi="Fira Sans" w:cstheme="majorHAnsi"/>
                <w:i/>
                <w:iCs/>
                <w:vertAlign w:val="superscript"/>
              </w:rPr>
              <w:t>th</w:t>
            </w:r>
            <w:r>
              <w:rPr>
                <w:rFonts w:ascii="Fira Sans" w:hAnsi="Fira Sans" w:cstheme="majorHAnsi"/>
                <w:i/>
                <w:iCs/>
              </w:rPr>
              <w:t xml:space="preserve"> February</w:t>
            </w:r>
            <w:r w:rsidR="006C7527">
              <w:rPr>
                <w:rFonts w:ascii="Fira Sans" w:hAnsi="Fira Sans" w:cstheme="majorHAnsi"/>
                <w:i/>
                <w:iCs/>
              </w:rPr>
              <w:t xml:space="preserve"> 2023, </w:t>
            </w:r>
          </w:p>
        </w:tc>
        <w:tc>
          <w:tcPr>
            <w:tcW w:w="1417" w:type="dxa"/>
          </w:tcPr>
          <w:p w14:paraId="3D1E4B12" w14:textId="77777777" w:rsidR="007D35B8" w:rsidRPr="002F05E4" w:rsidRDefault="007D35B8" w:rsidP="00A2044D">
            <w:pPr>
              <w:contextualSpacing/>
              <w:jc w:val="center"/>
              <w:rPr>
                <w:rFonts w:ascii="Fira Sans" w:hAnsi="Fira Sans" w:cstheme="majorHAnsi"/>
              </w:rPr>
            </w:pPr>
            <w:r w:rsidRPr="002F05E4">
              <w:rPr>
                <w:rFonts w:ascii="Fira Sans" w:hAnsi="Fira Sans" w:cstheme="majorHAnsi"/>
              </w:rPr>
              <w:t>Supplier</w:t>
            </w:r>
          </w:p>
        </w:tc>
        <w:tc>
          <w:tcPr>
            <w:tcW w:w="2977" w:type="dxa"/>
          </w:tcPr>
          <w:p w14:paraId="4E32BC2B" w14:textId="77777777" w:rsidR="007D35B8" w:rsidRPr="002F05E4" w:rsidRDefault="007D35B8" w:rsidP="00331471">
            <w:pPr>
              <w:contextualSpacing/>
              <w:rPr>
                <w:rFonts w:ascii="Fira Sans" w:hAnsi="Fira Sans" w:cstheme="majorHAnsi"/>
              </w:rPr>
            </w:pPr>
            <w:r w:rsidRPr="002F05E4">
              <w:rPr>
                <w:rFonts w:ascii="Fira Sans" w:hAnsi="Fira Sans" w:cstheme="majorHAnsi"/>
                <w:bCs/>
              </w:rPr>
              <w:t>Deadlines must be strictly observed.</w:t>
            </w:r>
          </w:p>
        </w:tc>
      </w:tr>
      <w:tr w:rsidR="007D35B8" w:rsidRPr="001C55EF" w14:paraId="5E3EBF41" w14:textId="77777777" w:rsidTr="00331471">
        <w:trPr>
          <w:jc w:val="center"/>
        </w:trPr>
        <w:tc>
          <w:tcPr>
            <w:tcW w:w="3272" w:type="dxa"/>
          </w:tcPr>
          <w:p w14:paraId="6C65E13A" w14:textId="77777777" w:rsidR="007D35B8" w:rsidRPr="002F05E4" w:rsidRDefault="007D35B8" w:rsidP="00331471">
            <w:pPr>
              <w:contextualSpacing/>
              <w:rPr>
                <w:rFonts w:ascii="Fira Sans" w:hAnsi="Fira Sans" w:cstheme="majorHAnsi"/>
              </w:rPr>
            </w:pPr>
            <w:r w:rsidRPr="002F05E4">
              <w:rPr>
                <w:rFonts w:ascii="Fira Sans" w:hAnsi="Fira Sans" w:cstheme="majorHAnsi"/>
              </w:rPr>
              <w:t>Deadline for submission of clarification questions to CARE</w:t>
            </w:r>
          </w:p>
        </w:tc>
        <w:tc>
          <w:tcPr>
            <w:tcW w:w="2410" w:type="dxa"/>
          </w:tcPr>
          <w:p w14:paraId="1B7E6356" w14:textId="3C966074" w:rsidR="007D35B8" w:rsidRPr="002F05E4" w:rsidRDefault="00AF2913" w:rsidP="00AF2913">
            <w:pPr>
              <w:contextualSpacing/>
              <w:rPr>
                <w:rFonts w:ascii="Fira Sans" w:hAnsi="Fira Sans" w:cstheme="majorHAnsi"/>
              </w:rPr>
            </w:pPr>
            <w:r>
              <w:rPr>
                <w:rFonts w:ascii="Fira Sans" w:hAnsi="Fira Sans" w:cstheme="majorHAnsi"/>
                <w:i/>
                <w:iCs/>
              </w:rPr>
              <w:t>17</w:t>
            </w:r>
            <w:r w:rsidRPr="00AF2913">
              <w:rPr>
                <w:rFonts w:ascii="Fira Sans" w:hAnsi="Fira Sans" w:cstheme="majorHAnsi"/>
                <w:i/>
                <w:iCs/>
                <w:vertAlign w:val="superscript"/>
              </w:rPr>
              <w:t>th</w:t>
            </w:r>
            <w:r>
              <w:rPr>
                <w:rFonts w:ascii="Fira Sans" w:hAnsi="Fira Sans" w:cstheme="majorHAnsi"/>
                <w:i/>
                <w:iCs/>
              </w:rPr>
              <w:t xml:space="preserve"> February</w:t>
            </w:r>
            <w:r w:rsidR="004F4A87">
              <w:rPr>
                <w:rFonts w:ascii="Fira Sans" w:hAnsi="Fira Sans" w:cstheme="majorHAnsi"/>
                <w:i/>
                <w:iCs/>
              </w:rPr>
              <w:t xml:space="preserve"> </w:t>
            </w:r>
            <w:r w:rsidR="006C7527">
              <w:rPr>
                <w:rFonts w:ascii="Fira Sans" w:hAnsi="Fira Sans" w:cstheme="majorHAnsi"/>
                <w:i/>
                <w:iCs/>
              </w:rPr>
              <w:t>202</w:t>
            </w:r>
            <w:r w:rsidR="000F051B">
              <w:rPr>
                <w:rFonts w:ascii="Fira Sans" w:hAnsi="Fira Sans" w:cstheme="majorHAnsi"/>
                <w:i/>
                <w:iCs/>
              </w:rPr>
              <w:t>4</w:t>
            </w:r>
          </w:p>
        </w:tc>
        <w:tc>
          <w:tcPr>
            <w:tcW w:w="1417" w:type="dxa"/>
          </w:tcPr>
          <w:p w14:paraId="5AB5980F" w14:textId="77777777" w:rsidR="007D35B8" w:rsidRPr="002F05E4" w:rsidRDefault="007D35B8" w:rsidP="00A2044D">
            <w:pPr>
              <w:contextualSpacing/>
              <w:jc w:val="center"/>
              <w:rPr>
                <w:rFonts w:ascii="Fira Sans" w:hAnsi="Fira Sans" w:cstheme="majorHAnsi"/>
              </w:rPr>
            </w:pPr>
            <w:r w:rsidRPr="002F05E4">
              <w:rPr>
                <w:rFonts w:ascii="Fira Sans" w:hAnsi="Fira Sans" w:cstheme="majorHAnsi"/>
              </w:rPr>
              <w:t>Supplier</w:t>
            </w:r>
          </w:p>
        </w:tc>
        <w:tc>
          <w:tcPr>
            <w:tcW w:w="2977" w:type="dxa"/>
          </w:tcPr>
          <w:p w14:paraId="03974BAC" w14:textId="77777777" w:rsidR="007D35B8" w:rsidRPr="002F05E4" w:rsidRDefault="007D35B8" w:rsidP="00331471">
            <w:pPr>
              <w:contextualSpacing/>
              <w:rPr>
                <w:rFonts w:ascii="Fira Sans" w:hAnsi="Fira Sans" w:cstheme="majorHAnsi"/>
              </w:rPr>
            </w:pPr>
            <w:r w:rsidRPr="002F05E4">
              <w:rPr>
                <w:rFonts w:ascii="Fira Sans" w:hAnsi="Fira Sans" w:cstheme="majorHAnsi"/>
                <w:bCs/>
              </w:rPr>
              <w:t>Deadlines must be strictly observed.</w:t>
            </w:r>
          </w:p>
        </w:tc>
      </w:tr>
      <w:tr w:rsidR="007D35B8" w:rsidRPr="001C55EF" w14:paraId="1C03CCE4" w14:textId="77777777" w:rsidTr="00331471">
        <w:trPr>
          <w:jc w:val="center"/>
        </w:trPr>
        <w:tc>
          <w:tcPr>
            <w:tcW w:w="3272" w:type="dxa"/>
          </w:tcPr>
          <w:p w14:paraId="283BFC2D" w14:textId="77777777" w:rsidR="007D35B8" w:rsidRPr="00A2044D" w:rsidRDefault="007D35B8" w:rsidP="00331471">
            <w:pPr>
              <w:contextualSpacing/>
              <w:rPr>
                <w:rFonts w:ascii="Fira Sans" w:hAnsi="Fira Sans" w:cstheme="majorHAnsi"/>
                <w:bCs/>
              </w:rPr>
            </w:pPr>
            <w:r w:rsidRPr="00A2044D">
              <w:rPr>
                <w:rFonts w:ascii="Fira Sans" w:hAnsi="Fira Sans" w:cstheme="majorHAnsi"/>
                <w:bCs/>
              </w:rPr>
              <w:t>CARE to answer all clarifications</w:t>
            </w:r>
          </w:p>
        </w:tc>
        <w:tc>
          <w:tcPr>
            <w:tcW w:w="2410" w:type="dxa"/>
          </w:tcPr>
          <w:p w14:paraId="204622D7" w14:textId="21995960" w:rsidR="007D35B8" w:rsidRPr="002F05E4" w:rsidRDefault="000F051B" w:rsidP="002F05E4">
            <w:pPr>
              <w:contextualSpacing/>
              <w:jc w:val="center"/>
              <w:rPr>
                <w:rFonts w:ascii="Fira Sans" w:hAnsi="Fira Sans" w:cstheme="majorHAnsi"/>
                <w:b/>
              </w:rPr>
            </w:pPr>
            <w:r>
              <w:rPr>
                <w:rFonts w:ascii="Fira Sans" w:hAnsi="Fira Sans" w:cstheme="majorHAnsi"/>
                <w:i/>
                <w:iCs/>
              </w:rPr>
              <w:t xml:space="preserve">Until </w:t>
            </w:r>
            <w:r w:rsidR="00AF2913">
              <w:rPr>
                <w:rFonts w:ascii="Fira Sans" w:hAnsi="Fira Sans" w:cstheme="majorHAnsi"/>
                <w:i/>
                <w:iCs/>
              </w:rPr>
              <w:t>20</w:t>
            </w:r>
            <w:r w:rsidR="00AF2913" w:rsidRPr="00AF2913">
              <w:rPr>
                <w:rFonts w:ascii="Fira Sans" w:hAnsi="Fira Sans" w:cstheme="majorHAnsi"/>
                <w:i/>
                <w:iCs/>
                <w:vertAlign w:val="superscript"/>
              </w:rPr>
              <w:t>th</w:t>
            </w:r>
            <w:r w:rsidR="00AF2913">
              <w:rPr>
                <w:rFonts w:ascii="Fira Sans" w:hAnsi="Fira Sans" w:cstheme="majorHAnsi"/>
                <w:i/>
                <w:iCs/>
              </w:rPr>
              <w:t xml:space="preserve"> February</w:t>
            </w:r>
            <w:r w:rsidR="004F4A87">
              <w:rPr>
                <w:rFonts w:ascii="Fira Sans" w:hAnsi="Fira Sans" w:cstheme="majorHAnsi"/>
                <w:i/>
                <w:iCs/>
              </w:rPr>
              <w:t xml:space="preserve"> </w:t>
            </w:r>
            <w:r w:rsidR="006C7527">
              <w:rPr>
                <w:rFonts w:ascii="Fira Sans" w:hAnsi="Fira Sans" w:cstheme="majorHAnsi"/>
                <w:i/>
                <w:iCs/>
              </w:rPr>
              <w:t>202</w:t>
            </w:r>
            <w:r>
              <w:rPr>
                <w:rFonts w:ascii="Fira Sans" w:hAnsi="Fira Sans" w:cstheme="majorHAnsi"/>
                <w:i/>
                <w:iCs/>
              </w:rPr>
              <w:t>4</w:t>
            </w:r>
          </w:p>
        </w:tc>
        <w:tc>
          <w:tcPr>
            <w:tcW w:w="1417" w:type="dxa"/>
          </w:tcPr>
          <w:p w14:paraId="3DB35970" w14:textId="77777777" w:rsidR="007D35B8" w:rsidRPr="00A2044D" w:rsidRDefault="007D35B8" w:rsidP="00A2044D">
            <w:pPr>
              <w:contextualSpacing/>
              <w:jc w:val="center"/>
              <w:rPr>
                <w:rFonts w:ascii="Fira Sans" w:hAnsi="Fira Sans" w:cstheme="majorHAnsi"/>
              </w:rPr>
            </w:pPr>
            <w:r w:rsidRPr="00A2044D">
              <w:rPr>
                <w:rFonts w:ascii="Fira Sans" w:hAnsi="Fira Sans" w:cstheme="majorHAnsi"/>
              </w:rPr>
              <w:t>CARE</w:t>
            </w:r>
          </w:p>
        </w:tc>
        <w:tc>
          <w:tcPr>
            <w:tcW w:w="2977" w:type="dxa"/>
          </w:tcPr>
          <w:p w14:paraId="247AF488" w14:textId="77777777" w:rsidR="007D35B8" w:rsidRPr="002F05E4" w:rsidRDefault="007D35B8" w:rsidP="00331471">
            <w:pPr>
              <w:contextualSpacing/>
              <w:rPr>
                <w:rFonts w:ascii="Fira Sans" w:hAnsi="Fira Sans" w:cstheme="majorHAnsi"/>
                <w:b/>
              </w:rPr>
            </w:pPr>
          </w:p>
        </w:tc>
      </w:tr>
      <w:tr w:rsidR="007D35B8" w:rsidRPr="001C55EF" w14:paraId="16DABE20" w14:textId="77777777" w:rsidTr="00331471">
        <w:trPr>
          <w:jc w:val="center"/>
        </w:trPr>
        <w:tc>
          <w:tcPr>
            <w:tcW w:w="3272" w:type="dxa"/>
          </w:tcPr>
          <w:p w14:paraId="58D8053E" w14:textId="77777777" w:rsidR="007D35B8" w:rsidRPr="002F05E4" w:rsidRDefault="007D35B8" w:rsidP="00331471">
            <w:pPr>
              <w:contextualSpacing/>
              <w:rPr>
                <w:rFonts w:ascii="Fira Sans" w:hAnsi="Fira Sans" w:cstheme="majorHAnsi"/>
                <w:b/>
              </w:rPr>
            </w:pPr>
            <w:r w:rsidRPr="002F05E4">
              <w:rPr>
                <w:rFonts w:ascii="Fira Sans" w:hAnsi="Fira Sans" w:cstheme="majorHAnsi"/>
                <w:b/>
              </w:rPr>
              <w:t>Supplier’s Deadline of Submission of Proposal</w:t>
            </w:r>
          </w:p>
        </w:tc>
        <w:tc>
          <w:tcPr>
            <w:tcW w:w="2410" w:type="dxa"/>
          </w:tcPr>
          <w:p w14:paraId="724E0120" w14:textId="400F14B2" w:rsidR="007D35B8" w:rsidRPr="002F05E4" w:rsidRDefault="00AF2913" w:rsidP="002F05E4">
            <w:pPr>
              <w:contextualSpacing/>
              <w:jc w:val="center"/>
              <w:rPr>
                <w:rFonts w:ascii="Fira Sans" w:hAnsi="Fira Sans" w:cstheme="majorHAnsi"/>
                <w:b/>
              </w:rPr>
            </w:pPr>
            <w:r>
              <w:rPr>
                <w:rFonts w:ascii="Fira Sans" w:hAnsi="Fira Sans" w:cstheme="majorHAnsi"/>
                <w:i/>
                <w:iCs/>
              </w:rPr>
              <w:t>27</w:t>
            </w:r>
            <w:r w:rsidRPr="00AF2913">
              <w:rPr>
                <w:rFonts w:ascii="Fira Sans" w:hAnsi="Fira Sans" w:cstheme="majorHAnsi"/>
                <w:i/>
                <w:iCs/>
                <w:vertAlign w:val="superscript"/>
              </w:rPr>
              <w:t>th</w:t>
            </w:r>
            <w:r>
              <w:rPr>
                <w:rFonts w:ascii="Fira Sans" w:hAnsi="Fira Sans" w:cstheme="majorHAnsi"/>
                <w:i/>
                <w:iCs/>
              </w:rPr>
              <w:t xml:space="preserve"> </w:t>
            </w:r>
            <w:r w:rsidR="004F4A87" w:rsidRPr="004F4A87">
              <w:rPr>
                <w:rFonts w:ascii="Fira Sans" w:hAnsi="Fira Sans" w:cstheme="majorHAnsi"/>
                <w:i/>
                <w:iCs/>
                <w:vertAlign w:val="superscript"/>
              </w:rPr>
              <w:t>h</w:t>
            </w:r>
            <w:r w:rsidR="004F4A87">
              <w:rPr>
                <w:rFonts w:ascii="Fira Sans" w:hAnsi="Fira Sans" w:cstheme="majorHAnsi"/>
                <w:i/>
                <w:iCs/>
              </w:rPr>
              <w:t xml:space="preserve"> February </w:t>
            </w:r>
            <w:r w:rsidR="006C7527">
              <w:rPr>
                <w:rFonts w:ascii="Fira Sans" w:hAnsi="Fira Sans" w:cstheme="majorHAnsi"/>
                <w:i/>
                <w:iCs/>
              </w:rPr>
              <w:t>2023</w:t>
            </w:r>
          </w:p>
        </w:tc>
        <w:tc>
          <w:tcPr>
            <w:tcW w:w="1417" w:type="dxa"/>
          </w:tcPr>
          <w:p w14:paraId="358E0E27" w14:textId="77777777" w:rsidR="007D35B8" w:rsidRPr="00A2044D" w:rsidRDefault="007D35B8" w:rsidP="00A2044D">
            <w:pPr>
              <w:contextualSpacing/>
              <w:jc w:val="center"/>
              <w:rPr>
                <w:rFonts w:ascii="Fira Sans" w:hAnsi="Fira Sans" w:cstheme="majorHAnsi"/>
              </w:rPr>
            </w:pPr>
            <w:r w:rsidRPr="00A2044D">
              <w:rPr>
                <w:rFonts w:ascii="Fira Sans" w:hAnsi="Fira Sans" w:cstheme="majorHAnsi"/>
              </w:rPr>
              <w:t>Supplier</w:t>
            </w:r>
          </w:p>
        </w:tc>
        <w:tc>
          <w:tcPr>
            <w:tcW w:w="2977" w:type="dxa"/>
          </w:tcPr>
          <w:p w14:paraId="25C1CCCE" w14:textId="77777777" w:rsidR="007D35B8" w:rsidRPr="002F05E4" w:rsidRDefault="007D35B8" w:rsidP="00331471">
            <w:pPr>
              <w:contextualSpacing/>
              <w:rPr>
                <w:rFonts w:ascii="Fira Sans" w:hAnsi="Fira Sans" w:cstheme="majorHAnsi"/>
                <w:bCs/>
              </w:rPr>
            </w:pPr>
            <w:r w:rsidRPr="002F05E4">
              <w:rPr>
                <w:rFonts w:ascii="Fira Sans" w:hAnsi="Fira Sans" w:cstheme="majorHAnsi"/>
                <w:bCs/>
              </w:rPr>
              <w:t>Deadlines must be strictly observed.</w:t>
            </w:r>
          </w:p>
        </w:tc>
      </w:tr>
      <w:tr w:rsidR="00E10BEB" w:rsidRPr="001C55EF" w14:paraId="33BFC5DC" w14:textId="77777777" w:rsidTr="00331471">
        <w:trPr>
          <w:jc w:val="center"/>
        </w:trPr>
        <w:tc>
          <w:tcPr>
            <w:tcW w:w="3272" w:type="dxa"/>
          </w:tcPr>
          <w:p w14:paraId="7B5FBADB" w14:textId="77777777" w:rsidR="00E10BEB" w:rsidRPr="002F05E4" w:rsidRDefault="00E10BEB" w:rsidP="00331471">
            <w:pPr>
              <w:contextualSpacing/>
              <w:rPr>
                <w:rFonts w:ascii="Fira Sans" w:hAnsi="Fira Sans" w:cstheme="majorHAnsi"/>
              </w:rPr>
            </w:pPr>
            <w:r w:rsidRPr="002F05E4">
              <w:rPr>
                <w:rFonts w:ascii="Fira Sans" w:hAnsi="Fira Sans" w:cstheme="majorHAnsi"/>
              </w:rPr>
              <w:t>Finalists selected</w:t>
            </w:r>
          </w:p>
        </w:tc>
        <w:tc>
          <w:tcPr>
            <w:tcW w:w="2410" w:type="dxa"/>
          </w:tcPr>
          <w:p w14:paraId="22904A83" w14:textId="67065194" w:rsidR="00E10BEB" w:rsidRPr="00331471" w:rsidRDefault="003810D5" w:rsidP="003810D5">
            <w:pPr>
              <w:contextualSpacing/>
              <w:rPr>
                <w:rFonts w:ascii="Fira Sans" w:hAnsi="Fira Sans" w:cstheme="majorHAnsi"/>
              </w:rPr>
            </w:pPr>
            <w:r>
              <w:rPr>
                <w:rFonts w:ascii="Fira Sans" w:hAnsi="Fira Sans" w:cstheme="majorHAnsi"/>
              </w:rPr>
              <w:t>n/a</w:t>
            </w:r>
          </w:p>
        </w:tc>
        <w:tc>
          <w:tcPr>
            <w:tcW w:w="1417" w:type="dxa"/>
          </w:tcPr>
          <w:p w14:paraId="14874D3F" w14:textId="77777777" w:rsidR="00E10BEB" w:rsidRPr="002F05E4" w:rsidRDefault="00E10BEB" w:rsidP="00E10BEB">
            <w:pPr>
              <w:contextualSpacing/>
              <w:jc w:val="center"/>
              <w:rPr>
                <w:rFonts w:ascii="Fira Sans" w:hAnsi="Fira Sans" w:cstheme="majorHAnsi"/>
              </w:rPr>
            </w:pPr>
            <w:r w:rsidRPr="002F05E4">
              <w:rPr>
                <w:rFonts w:ascii="Fira Sans" w:hAnsi="Fira Sans" w:cstheme="majorHAnsi"/>
              </w:rPr>
              <w:t>CARE</w:t>
            </w:r>
          </w:p>
        </w:tc>
        <w:tc>
          <w:tcPr>
            <w:tcW w:w="2977" w:type="dxa"/>
          </w:tcPr>
          <w:p w14:paraId="25AB3292" w14:textId="6644BB06" w:rsidR="00E10BEB" w:rsidRPr="002F05E4" w:rsidRDefault="00E10BEB" w:rsidP="00E10BEB">
            <w:pPr>
              <w:contextualSpacing/>
              <w:jc w:val="both"/>
              <w:rPr>
                <w:rFonts w:ascii="Fira Sans" w:hAnsi="Fira Sans" w:cstheme="majorHAnsi"/>
              </w:rPr>
            </w:pPr>
            <w:r w:rsidRPr="00A2044D">
              <w:rPr>
                <w:rFonts w:ascii="Fira Sans" w:hAnsi="Fira Sans" w:cstheme="majorHAnsi"/>
              </w:rPr>
              <w:t>Upon notification, the contract negotiation with the winning bidder will begin immediately</w:t>
            </w:r>
            <w:r>
              <w:rPr>
                <w:rFonts w:ascii="Fira Sans" w:hAnsi="Fira Sans" w:cstheme="majorHAnsi"/>
              </w:rPr>
              <w:t>.</w:t>
            </w:r>
          </w:p>
        </w:tc>
      </w:tr>
    </w:tbl>
    <w:p w14:paraId="5DB0151A" w14:textId="77777777" w:rsidR="00FC3B3E" w:rsidRDefault="00FC3B3E" w:rsidP="00803603">
      <w:pPr>
        <w:rPr>
          <w:rFonts w:ascii="Fira Sans" w:hAnsi="Fira Sans"/>
          <w:sz w:val="26"/>
          <w:szCs w:val="26"/>
        </w:rPr>
      </w:pPr>
    </w:p>
    <w:p w14:paraId="1F6BD348" w14:textId="77777777" w:rsidR="00652FFD" w:rsidRDefault="00652FFD" w:rsidP="00803603">
      <w:pPr>
        <w:rPr>
          <w:rFonts w:ascii="Fira Sans" w:hAnsi="Fira Sans"/>
          <w:sz w:val="26"/>
          <w:szCs w:val="26"/>
        </w:rPr>
      </w:pPr>
    </w:p>
    <w:p w14:paraId="641167F3" w14:textId="77777777" w:rsidR="002151FB" w:rsidRPr="00166A77" w:rsidRDefault="002151FB" w:rsidP="00803603">
      <w:pPr>
        <w:rPr>
          <w:rFonts w:ascii="Fira Sans" w:hAnsi="Fira Sans"/>
          <w:sz w:val="26"/>
          <w:szCs w:val="26"/>
        </w:rPr>
      </w:pPr>
    </w:p>
    <w:p w14:paraId="1F055C9F" w14:textId="77777777" w:rsidR="00803603" w:rsidRDefault="00803603" w:rsidP="00BC3193">
      <w:pPr>
        <w:pStyle w:val="Heading1"/>
        <w:numPr>
          <w:ilvl w:val="1"/>
          <w:numId w:val="5"/>
        </w:numPr>
        <w:contextualSpacing/>
        <w:jc w:val="both"/>
        <w:rPr>
          <w:rFonts w:ascii="Fira Sans" w:hAnsi="Fira Sans" w:cstheme="majorHAnsi"/>
          <w:smallCaps/>
          <w:sz w:val="24"/>
          <w:szCs w:val="24"/>
        </w:rPr>
      </w:pPr>
      <w:r w:rsidRPr="00166A77">
        <w:rPr>
          <w:rFonts w:ascii="Fira Sans" w:hAnsi="Fira Sans" w:cstheme="majorHAnsi"/>
          <w:smallCaps/>
          <w:sz w:val="24"/>
          <w:szCs w:val="24"/>
        </w:rPr>
        <w:lastRenderedPageBreak/>
        <w:t xml:space="preserve"> </w:t>
      </w:r>
      <w:bookmarkStart w:id="18" w:name="_Toc135338969"/>
      <w:r w:rsidRPr="00166A77">
        <w:rPr>
          <w:rFonts w:ascii="Fira Sans" w:hAnsi="Fira Sans" w:cstheme="majorHAnsi"/>
          <w:smallCaps/>
          <w:sz w:val="24"/>
          <w:szCs w:val="24"/>
        </w:rPr>
        <w:t>PRO</w:t>
      </w:r>
      <w:r>
        <w:rPr>
          <w:rFonts w:ascii="Fira Sans" w:hAnsi="Fira Sans" w:cstheme="majorHAnsi"/>
          <w:smallCaps/>
          <w:sz w:val="24"/>
          <w:szCs w:val="24"/>
        </w:rPr>
        <w:t>JECT REQUIREMENTS</w:t>
      </w:r>
      <w:bookmarkEnd w:id="18"/>
    </w:p>
    <w:p w14:paraId="2BBF0B97" w14:textId="77777777" w:rsidR="00803603" w:rsidRPr="00166A77" w:rsidRDefault="00803603" w:rsidP="00803603"/>
    <w:p w14:paraId="5B2C72CD" w14:textId="77777777" w:rsidR="00803603" w:rsidRPr="00413E3C" w:rsidRDefault="00803603" w:rsidP="00BC3193">
      <w:pPr>
        <w:numPr>
          <w:ilvl w:val="0"/>
          <w:numId w:val="3"/>
        </w:numPr>
        <w:jc w:val="both"/>
        <w:rPr>
          <w:rFonts w:ascii="Fira Sans" w:hAnsi="Fira Sans" w:cstheme="majorHAnsi"/>
          <w:b/>
          <w:sz w:val="22"/>
          <w:szCs w:val="22"/>
          <w:highlight w:val="yellow"/>
        </w:rPr>
      </w:pPr>
      <w:r w:rsidRPr="00413E3C">
        <w:rPr>
          <w:rFonts w:ascii="Fira Sans" w:hAnsi="Fira Sans" w:cstheme="majorHAnsi"/>
          <w:b/>
          <w:sz w:val="22"/>
          <w:szCs w:val="22"/>
          <w:highlight w:val="yellow"/>
        </w:rPr>
        <w:t>Technical Requirements</w:t>
      </w:r>
    </w:p>
    <w:p w14:paraId="533CFF3C" w14:textId="77777777" w:rsidR="00803603" w:rsidRDefault="00803603" w:rsidP="00803603">
      <w:pPr>
        <w:ind w:left="1080"/>
        <w:jc w:val="both"/>
        <w:rPr>
          <w:rFonts w:ascii="Fira Sans" w:hAnsi="Fira Sans" w:cstheme="majorHAnsi"/>
          <w:b/>
          <w:i/>
          <w:iCs/>
          <w:sz w:val="22"/>
          <w:szCs w:val="22"/>
        </w:rPr>
      </w:pPr>
      <w:r w:rsidRPr="00413E3C">
        <w:rPr>
          <w:rFonts w:ascii="Fira Sans" w:hAnsi="Fira Sans" w:cstheme="majorHAnsi"/>
          <w:b/>
          <w:i/>
          <w:iCs/>
          <w:sz w:val="22"/>
          <w:szCs w:val="22"/>
          <w:highlight w:val="yellow"/>
        </w:rPr>
        <w:t>a.1 Technical Proposal of the Product</w:t>
      </w:r>
    </w:p>
    <w:p w14:paraId="0C3BDB13" w14:textId="4DAC3299" w:rsidR="00A931A0" w:rsidRDefault="00A931A0" w:rsidP="00803603">
      <w:pPr>
        <w:ind w:left="1080"/>
        <w:jc w:val="both"/>
        <w:rPr>
          <w:rFonts w:ascii="Fira Sans" w:hAnsi="Fira Sans" w:cstheme="majorHAnsi"/>
          <w:b/>
          <w:i/>
          <w:iCs/>
          <w:sz w:val="22"/>
          <w:szCs w:val="22"/>
        </w:rPr>
      </w:pPr>
      <w:r>
        <w:rPr>
          <w:rFonts w:ascii="Fira Sans" w:hAnsi="Fira Sans" w:cstheme="majorHAnsi"/>
          <w:b/>
          <w:i/>
          <w:iCs/>
          <w:sz w:val="22"/>
          <w:szCs w:val="22"/>
        </w:rPr>
        <w:t xml:space="preserve">See below TOR </w:t>
      </w:r>
    </w:p>
    <w:p w14:paraId="13A277D5" w14:textId="77777777" w:rsidR="004F4A87" w:rsidRDefault="004F4A87" w:rsidP="004F4A87">
      <w:pPr>
        <w:spacing w:after="120" w:line="276" w:lineRule="auto"/>
        <w:jc w:val="center"/>
        <w:rPr>
          <w:rFonts w:asciiTheme="minorHAnsi" w:hAnsiTheme="minorHAnsi" w:cstheme="minorHAnsi"/>
          <w:b/>
          <w:color w:val="000000"/>
          <w:sz w:val="22"/>
          <w:szCs w:val="22"/>
          <w:u w:val="single"/>
        </w:rPr>
      </w:pPr>
    </w:p>
    <w:p w14:paraId="5ADBEEAF" w14:textId="77777777" w:rsidR="004F4A87" w:rsidRPr="002151FB" w:rsidRDefault="004F4A87" w:rsidP="004F4A87">
      <w:pPr>
        <w:spacing w:after="120" w:line="276" w:lineRule="auto"/>
        <w:jc w:val="center"/>
        <w:rPr>
          <w:rFonts w:ascii="Fira Sans" w:hAnsi="Fira Sans" w:cstheme="minorHAnsi"/>
          <w:b/>
          <w:color w:val="000000"/>
          <w:sz w:val="22"/>
          <w:szCs w:val="22"/>
        </w:rPr>
      </w:pPr>
      <w:bookmarkStart w:id="19" w:name="_Hlk157938049"/>
      <w:r w:rsidRPr="002151FB">
        <w:rPr>
          <w:rFonts w:ascii="Fira Sans" w:hAnsi="Fira Sans" w:cstheme="minorHAnsi"/>
          <w:b/>
          <w:color w:val="000000"/>
          <w:sz w:val="22"/>
          <w:szCs w:val="22"/>
        </w:rPr>
        <w:t>TERMS OF REFERENCES FOR THE DEVELOPMENT OF DROUGHT AND VULNERABILITY ASSESSMENT GUIDELINE</w:t>
      </w:r>
    </w:p>
    <w:bookmarkEnd w:id="19"/>
    <w:p w14:paraId="42609447" w14:textId="77777777" w:rsidR="004F4A87" w:rsidRPr="002151FB" w:rsidRDefault="004F4A87" w:rsidP="004F4A87">
      <w:pPr>
        <w:spacing w:after="120" w:line="276" w:lineRule="auto"/>
        <w:jc w:val="center"/>
        <w:rPr>
          <w:rFonts w:ascii="Fira Sans" w:hAnsi="Fira Sans" w:cstheme="minorHAnsi"/>
          <w:color w:val="000000"/>
          <w:sz w:val="22"/>
          <w:szCs w:val="22"/>
        </w:rPr>
      </w:pPr>
    </w:p>
    <w:p w14:paraId="0E25466E" w14:textId="77777777" w:rsidR="004F4A87" w:rsidRPr="002151FB" w:rsidRDefault="004F4A87" w:rsidP="00BC3193">
      <w:pPr>
        <w:numPr>
          <w:ilvl w:val="0"/>
          <w:numId w:val="8"/>
        </w:numPr>
        <w:spacing w:after="120" w:line="276" w:lineRule="auto"/>
        <w:ind w:left="360"/>
        <w:jc w:val="both"/>
        <w:rPr>
          <w:rFonts w:ascii="Fira Sans" w:hAnsi="Fira Sans" w:cstheme="minorHAnsi"/>
          <w:b/>
          <w:sz w:val="22"/>
          <w:szCs w:val="22"/>
        </w:rPr>
      </w:pPr>
      <w:r w:rsidRPr="002151FB">
        <w:rPr>
          <w:rFonts w:ascii="Fira Sans" w:hAnsi="Fira Sans" w:cstheme="minorHAnsi"/>
          <w:b/>
          <w:sz w:val="22"/>
          <w:szCs w:val="22"/>
        </w:rPr>
        <w:t>BACKGROUND INFORMATION</w:t>
      </w:r>
    </w:p>
    <w:p w14:paraId="470BAD3F" w14:textId="77777777" w:rsidR="004F4A87" w:rsidRPr="002151FB" w:rsidRDefault="004F4A87" w:rsidP="004F4A87">
      <w:pPr>
        <w:spacing w:line="276" w:lineRule="auto"/>
        <w:ind w:left="360"/>
        <w:jc w:val="both"/>
        <w:rPr>
          <w:rFonts w:ascii="Fira Sans" w:hAnsi="Fira Sans" w:cstheme="minorHAnsi"/>
          <w:b/>
          <w:sz w:val="22"/>
          <w:szCs w:val="22"/>
        </w:rPr>
      </w:pPr>
      <w:r w:rsidRPr="002151FB">
        <w:rPr>
          <w:rFonts w:ascii="Fira Sans" w:hAnsi="Fira Sans" w:cstheme="minorHAnsi"/>
          <w:b/>
          <w:sz w:val="22"/>
          <w:szCs w:val="22"/>
        </w:rPr>
        <w:t>1.1.</w:t>
      </w:r>
      <w:r w:rsidRPr="002151FB">
        <w:rPr>
          <w:rFonts w:ascii="Fira Sans" w:hAnsi="Fira Sans" w:cstheme="minorHAnsi"/>
          <w:b/>
          <w:sz w:val="22"/>
          <w:szCs w:val="22"/>
        </w:rPr>
        <w:tab/>
        <w:t>About CARE International</w:t>
      </w:r>
    </w:p>
    <w:p w14:paraId="26022813" w14:textId="77777777" w:rsidR="004F4A87" w:rsidRPr="002151FB" w:rsidRDefault="004F4A87" w:rsidP="004F4A87">
      <w:pPr>
        <w:spacing w:line="276" w:lineRule="auto"/>
        <w:ind w:left="360"/>
        <w:jc w:val="both"/>
        <w:rPr>
          <w:rFonts w:ascii="Fira Sans" w:hAnsi="Fira Sans" w:cstheme="minorHAnsi"/>
          <w:sz w:val="22"/>
          <w:szCs w:val="22"/>
        </w:rPr>
      </w:pPr>
    </w:p>
    <w:p w14:paraId="68F41897" w14:textId="77777777" w:rsidR="002151FB" w:rsidRDefault="004F4A87" w:rsidP="004F4A87">
      <w:pPr>
        <w:spacing w:line="276" w:lineRule="auto"/>
        <w:jc w:val="both"/>
        <w:rPr>
          <w:rFonts w:ascii="Fira Sans" w:hAnsi="Fira Sans" w:cstheme="minorHAnsi"/>
          <w:sz w:val="22"/>
          <w:szCs w:val="22"/>
        </w:rPr>
      </w:pPr>
      <w:r w:rsidRPr="002151FB">
        <w:rPr>
          <w:rFonts w:ascii="Fira Sans" w:hAnsi="Fira Sans" w:cstheme="minorHAnsi"/>
          <w:sz w:val="22"/>
          <w:szCs w:val="22"/>
        </w:rPr>
        <w:t xml:space="preserve">CARE is a leading humanitarian organization fighting global poverty and providing lifesaving assistance in emergencies. Its programs go beyond meeting basic needs at the onset of an emergency to helping affected communities recover and rebuild their lives long after the crisis ends. CARE has been assisting communities in Somalia since 1981. CARE works in partnership with the government, international NGOs, civil society, leaders, and local authorities to bring effective and lasting change to the most vulnerable communities. </w:t>
      </w:r>
    </w:p>
    <w:p w14:paraId="4365873B" w14:textId="77777777" w:rsidR="002151FB" w:rsidRDefault="002151FB" w:rsidP="004F4A87">
      <w:pPr>
        <w:spacing w:line="276" w:lineRule="auto"/>
        <w:jc w:val="both"/>
        <w:rPr>
          <w:rFonts w:ascii="Fira Sans" w:hAnsi="Fira Sans" w:cstheme="minorHAnsi"/>
          <w:sz w:val="22"/>
          <w:szCs w:val="22"/>
        </w:rPr>
      </w:pPr>
    </w:p>
    <w:p w14:paraId="3FB53CBA" w14:textId="77777777" w:rsidR="002151FB" w:rsidRDefault="004F4A87" w:rsidP="004F4A87">
      <w:pPr>
        <w:spacing w:line="276" w:lineRule="auto"/>
        <w:jc w:val="both"/>
        <w:rPr>
          <w:rFonts w:ascii="Fira Sans" w:hAnsi="Fira Sans" w:cstheme="minorHAnsi"/>
          <w:sz w:val="22"/>
          <w:szCs w:val="22"/>
        </w:rPr>
      </w:pPr>
      <w:r w:rsidRPr="002151FB">
        <w:rPr>
          <w:rFonts w:ascii="Fira Sans" w:hAnsi="Fira Sans" w:cstheme="minorHAnsi"/>
          <w:sz w:val="22"/>
          <w:szCs w:val="22"/>
        </w:rPr>
        <w:t xml:space="preserve">CARE currently works through three main programs: firstly, the Rural Women program, which supports poor, rural </w:t>
      </w:r>
      <w:proofErr w:type="gramStart"/>
      <w:r w:rsidRPr="002151FB">
        <w:rPr>
          <w:rFonts w:ascii="Fira Sans" w:hAnsi="Fira Sans" w:cstheme="minorHAnsi"/>
          <w:sz w:val="22"/>
          <w:szCs w:val="22"/>
        </w:rPr>
        <w:t>women</w:t>
      </w:r>
      <w:proofErr w:type="gramEnd"/>
      <w:r w:rsidRPr="002151FB">
        <w:rPr>
          <w:rFonts w:ascii="Fira Sans" w:hAnsi="Fira Sans" w:cstheme="minorHAnsi"/>
          <w:sz w:val="22"/>
          <w:szCs w:val="22"/>
        </w:rPr>
        <w:t xml:space="preserve"> and girls in addressing long-term underlying causes of poverty and vulnerability as well as social, cultural, political, and economic obstacles towards positive change. We help women and girls improve their economic status and access education and support them to play a greater role in local leadership and conflict resolution. </w:t>
      </w:r>
    </w:p>
    <w:p w14:paraId="1A7D2440" w14:textId="77777777" w:rsidR="002151FB" w:rsidRDefault="002151FB" w:rsidP="004F4A87">
      <w:pPr>
        <w:spacing w:line="276" w:lineRule="auto"/>
        <w:jc w:val="both"/>
        <w:rPr>
          <w:rFonts w:ascii="Fira Sans" w:hAnsi="Fira Sans" w:cstheme="minorHAnsi"/>
          <w:sz w:val="22"/>
          <w:szCs w:val="22"/>
        </w:rPr>
      </w:pPr>
    </w:p>
    <w:p w14:paraId="3BC820BE" w14:textId="26E78244" w:rsidR="004F4A87" w:rsidRPr="002151FB" w:rsidRDefault="004F4A87" w:rsidP="004F4A87">
      <w:pPr>
        <w:spacing w:line="276" w:lineRule="auto"/>
        <w:jc w:val="both"/>
        <w:rPr>
          <w:rFonts w:ascii="Fira Sans" w:hAnsi="Fira Sans" w:cstheme="minorHAnsi"/>
          <w:sz w:val="22"/>
          <w:szCs w:val="22"/>
        </w:rPr>
      </w:pPr>
      <w:r w:rsidRPr="002151FB">
        <w:rPr>
          <w:rFonts w:ascii="Fira Sans" w:hAnsi="Fira Sans" w:cstheme="minorHAnsi"/>
          <w:sz w:val="22"/>
          <w:szCs w:val="22"/>
        </w:rPr>
        <w:t xml:space="preserve">Secondly, the Urban Youth program focuses on job creation and livelihood opportunities for poor youth through interventions such as secondary education, vocational training, small business development, and microfinance. Thirdly, the Emergency program provides direct humanitarian relief to victims of drought and conflict in Puntland, Mogadishu, Lower Juba, and Galmudug state. CARE Somalia has three programs: Rural Women, Urban Youth, and emergency. This project falls under Urban Youth. </w:t>
      </w:r>
    </w:p>
    <w:p w14:paraId="079CE993" w14:textId="77777777" w:rsidR="004F4A87" w:rsidRPr="002151FB" w:rsidRDefault="004F4A87" w:rsidP="004F4A87">
      <w:pPr>
        <w:spacing w:line="276" w:lineRule="auto"/>
        <w:jc w:val="both"/>
        <w:rPr>
          <w:rFonts w:ascii="Fira Sans" w:hAnsi="Fira Sans" w:cstheme="minorHAnsi"/>
          <w:sz w:val="22"/>
          <w:szCs w:val="22"/>
        </w:rPr>
      </w:pPr>
    </w:p>
    <w:p w14:paraId="29B969FF" w14:textId="77777777" w:rsidR="004F4A87" w:rsidRPr="002151FB" w:rsidRDefault="004F4A87" w:rsidP="004F4A87">
      <w:pPr>
        <w:spacing w:line="276" w:lineRule="auto"/>
        <w:ind w:left="360"/>
        <w:jc w:val="both"/>
        <w:rPr>
          <w:rFonts w:ascii="Fira Sans" w:hAnsi="Fira Sans" w:cstheme="minorHAnsi"/>
          <w:b/>
          <w:sz w:val="22"/>
          <w:szCs w:val="22"/>
        </w:rPr>
      </w:pPr>
      <w:bookmarkStart w:id="20" w:name="_Hlk157938510"/>
      <w:r w:rsidRPr="002151FB">
        <w:rPr>
          <w:rFonts w:ascii="Fira Sans" w:hAnsi="Fira Sans" w:cstheme="minorHAnsi"/>
          <w:b/>
          <w:sz w:val="22"/>
          <w:szCs w:val="22"/>
        </w:rPr>
        <w:t>1.2.</w:t>
      </w:r>
      <w:r w:rsidRPr="002151FB">
        <w:rPr>
          <w:rFonts w:ascii="Fira Sans" w:hAnsi="Fira Sans" w:cstheme="minorHAnsi"/>
          <w:b/>
          <w:sz w:val="22"/>
          <w:szCs w:val="22"/>
        </w:rPr>
        <w:tab/>
        <w:t xml:space="preserve">About Dan </w:t>
      </w:r>
      <w:proofErr w:type="spellStart"/>
      <w:r w:rsidRPr="002151FB">
        <w:rPr>
          <w:rFonts w:ascii="Fira Sans" w:hAnsi="Fira Sans" w:cstheme="minorHAnsi"/>
          <w:b/>
          <w:sz w:val="22"/>
          <w:szCs w:val="22"/>
        </w:rPr>
        <w:t>Wadaag</w:t>
      </w:r>
      <w:proofErr w:type="spellEnd"/>
      <w:r w:rsidRPr="002151FB">
        <w:rPr>
          <w:rFonts w:ascii="Fira Sans" w:hAnsi="Fira Sans" w:cstheme="minorHAnsi"/>
          <w:b/>
          <w:sz w:val="22"/>
          <w:szCs w:val="22"/>
        </w:rPr>
        <w:t xml:space="preserve"> Consortium </w:t>
      </w:r>
    </w:p>
    <w:p w14:paraId="49241AF3" w14:textId="1E231C4D" w:rsidR="004F4A87" w:rsidRPr="002151FB" w:rsidRDefault="004F4A87" w:rsidP="004F4A87">
      <w:pPr>
        <w:tabs>
          <w:tab w:val="left" w:pos="142"/>
          <w:tab w:val="left" w:pos="709"/>
        </w:tabs>
        <w:spacing w:line="276" w:lineRule="auto"/>
        <w:jc w:val="both"/>
        <w:rPr>
          <w:rFonts w:ascii="Fira Sans" w:hAnsi="Fira Sans" w:cstheme="minorHAnsi"/>
          <w:bCs/>
          <w:sz w:val="22"/>
          <w:szCs w:val="22"/>
        </w:rPr>
      </w:pPr>
      <w:r w:rsidRPr="002151FB">
        <w:rPr>
          <w:rFonts w:ascii="Fira Sans" w:hAnsi="Fira Sans" w:cstheme="minorHAnsi"/>
          <w:sz w:val="22"/>
          <w:szCs w:val="22"/>
        </w:rPr>
        <w:t xml:space="preserve">DANWADAAG Project - with funding from the Embassy of the Kingdom of the Netherland, is a consortium comprising of VNG International (Lead Agency), Free Press Unlimited, Media Ink, and CARE Nederland. The consortium will </w:t>
      </w:r>
      <w:r w:rsidRPr="002151FB">
        <w:rPr>
          <w:rFonts w:ascii="Fira Sans" w:hAnsi="Fira Sans" w:cstheme="minorHAnsi"/>
          <w:bCs/>
          <w:sz w:val="22"/>
          <w:szCs w:val="22"/>
        </w:rPr>
        <w:t xml:space="preserve">implement the project for five years (2020 – 2025), starting with </w:t>
      </w:r>
      <w:r w:rsidR="00BC3193" w:rsidRPr="002151FB">
        <w:rPr>
          <w:rFonts w:ascii="Fira Sans" w:hAnsi="Fira Sans" w:cstheme="minorHAnsi"/>
          <w:bCs/>
          <w:sz w:val="22"/>
          <w:szCs w:val="22"/>
        </w:rPr>
        <w:t>the 1st</w:t>
      </w:r>
      <w:r w:rsidRPr="002151FB">
        <w:rPr>
          <w:rFonts w:ascii="Fira Sans" w:hAnsi="Fira Sans" w:cstheme="minorHAnsi"/>
          <w:bCs/>
          <w:sz w:val="22"/>
          <w:szCs w:val="22"/>
        </w:rPr>
        <w:t xml:space="preserve"> year containing an inception phase and the 4th year containing a consolidation and exit phase. </w:t>
      </w:r>
    </w:p>
    <w:p w14:paraId="092AC8C7" w14:textId="62EC588E" w:rsidR="004F4A87" w:rsidRPr="002151FB" w:rsidRDefault="004F4A87" w:rsidP="004F4A87">
      <w:pPr>
        <w:tabs>
          <w:tab w:val="left" w:pos="142"/>
          <w:tab w:val="left" w:pos="709"/>
        </w:tabs>
        <w:spacing w:line="276" w:lineRule="auto"/>
        <w:jc w:val="both"/>
        <w:rPr>
          <w:rFonts w:ascii="Fira Sans" w:hAnsi="Fira Sans" w:cstheme="minorHAnsi"/>
          <w:sz w:val="22"/>
          <w:szCs w:val="22"/>
        </w:rPr>
      </w:pPr>
      <w:r w:rsidRPr="002151FB">
        <w:rPr>
          <w:rFonts w:ascii="Fira Sans" w:hAnsi="Fira Sans" w:cstheme="minorHAnsi"/>
          <w:bCs/>
          <w:sz w:val="22"/>
          <w:szCs w:val="22"/>
        </w:rPr>
        <w:t xml:space="preserve"> The project entitled “Improving the social contract through inclusive and transparent Disaster Risk </w:t>
      </w:r>
      <w:r w:rsidR="00BC3193" w:rsidRPr="002151FB">
        <w:rPr>
          <w:rFonts w:ascii="Fira Sans" w:hAnsi="Fira Sans" w:cstheme="minorHAnsi"/>
          <w:bCs/>
          <w:sz w:val="22"/>
          <w:szCs w:val="22"/>
        </w:rPr>
        <w:t>Management “aiming</w:t>
      </w:r>
      <w:r w:rsidRPr="002151FB">
        <w:rPr>
          <w:rFonts w:ascii="Fira Sans" w:hAnsi="Fira Sans" w:cstheme="minorHAnsi"/>
          <w:bCs/>
          <w:sz w:val="22"/>
          <w:szCs w:val="22"/>
        </w:rPr>
        <w:t xml:space="preserve"> to build inclusive disaster risk management (DRM) capacity at the </w:t>
      </w:r>
      <w:r w:rsidRPr="002151FB">
        <w:rPr>
          <w:rFonts w:ascii="Fira Sans" w:hAnsi="Fira Sans" w:cstheme="minorHAnsi"/>
          <w:bCs/>
          <w:sz w:val="22"/>
          <w:szCs w:val="22"/>
        </w:rPr>
        <w:lastRenderedPageBreak/>
        <w:t xml:space="preserve">local level. The </w:t>
      </w:r>
      <w:r w:rsidRPr="002151FB">
        <w:rPr>
          <w:rFonts w:ascii="Fira Sans" w:hAnsi="Fira Sans" w:cstheme="minorHAnsi"/>
          <w:b/>
          <w:bCs/>
          <w:sz w:val="22"/>
          <w:szCs w:val="22"/>
          <w:u w:val="single"/>
        </w:rPr>
        <w:t>project's overall objective (Impact)</w:t>
      </w:r>
      <w:r w:rsidRPr="002151FB">
        <w:rPr>
          <w:rFonts w:ascii="Fira Sans" w:hAnsi="Fira Sans" w:cstheme="minorHAnsi"/>
          <w:bCs/>
          <w:sz w:val="22"/>
          <w:szCs w:val="22"/>
        </w:rPr>
        <w:t xml:space="preserve"> is:</w:t>
      </w:r>
      <w:r w:rsidRPr="002151FB">
        <w:rPr>
          <w:rFonts w:ascii="Fira Sans" w:hAnsi="Fira Sans" w:cstheme="minorHAnsi"/>
          <w:sz w:val="22"/>
          <w:szCs w:val="22"/>
        </w:rPr>
        <w:t xml:space="preserve"> </w:t>
      </w:r>
      <w:r w:rsidRPr="002151FB">
        <w:rPr>
          <w:rFonts w:ascii="Fira Sans" w:hAnsi="Fira Sans" w:cstheme="minorHAnsi"/>
          <w:b/>
          <w:sz w:val="22"/>
          <w:szCs w:val="22"/>
        </w:rPr>
        <w:t>‘</w:t>
      </w:r>
      <w:r w:rsidRPr="002151FB">
        <w:rPr>
          <w:rFonts w:ascii="Fira Sans" w:hAnsi="Fira Sans" w:cstheme="minorHAnsi"/>
          <w:i/>
          <w:sz w:val="22"/>
          <w:szCs w:val="22"/>
        </w:rPr>
        <w:t xml:space="preserve">improved social contracts through increased resilience to external shocks’ whilst the </w:t>
      </w:r>
      <w:r w:rsidRPr="002151FB">
        <w:rPr>
          <w:rFonts w:ascii="Fira Sans" w:hAnsi="Fira Sans" w:cstheme="minorHAnsi"/>
          <w:b/>
          <w:sz w:val="22"/>
          <w:szCs w:val="22"/>
          <w:u w:val="single"/>
        </w:rPr>
        <w:t xml:space="preserve">strategic objective </w:t>
      </w:r>
      <w:r w:rsidRPr="002151FB">
        <w:rPr>
          <w:rFonts w:ascii="Fira Sans" w:hAnsi="Fira Sans" w:cstheme="minorHAnsi"/>
          <w:i/>
          <w:sz w:val="22"/>
          <w:szCs w:val="22"/>
        </w:rPr>
        <w:t>is</w:t>
      </w:r>
      <w:r w:rsidRPr="002151FB">
        <w:rPr>
          <w:rFonts w:ascii="Fira Sans" w:hAnsi="Fira Sans" w:cstheme="minorHAnsi"/>
          <w:bCs/>
          <w:i/>
          <w:iCs/>
          <w:sz w:val="22"/>
          <w:szCs w:val="22"/>
        </w:rPr>
        <w:t xml:space="preserve"> ‘increased government legitimacy through efficient and effective disaster risk management (DRM) based on inclusive policies, strategies, and services</w:t>
      </w:r>
      <w:r w:rsidRPr="002151FB">
        <w:rPr>
          <w:rFonts w:ascii="Fira Sans" w:hAnsi="Fira Sans" w:cstheme="minorHAnsi"/>
          <w:i/>
          <w:sz w:val="22"/>
          <w:szCs w:val="22"/>
        </w:rPr>
        <w:t>.</w:t>
      </w:r>
      <w:r w:rsidRPr="002151FB">
        <w:rPr>
          <w:rFonts w:ascii="Fira Sans" w:hAnsi="Fira Sans" w:cstheme="minorHAnsi"/>
          <w:b/>
          <w:sz w:val="22"/>
          <w:szCs w:val="22"/>
        </w:rPr>
        <w:t xml:space="preserve"> </w:t>
      </w:r>
      <w:r w:rsidRPr="002151FB">
        <w:rPr>
          <w:rFonts w:ascii="Fira Sans" w:hAnsi="Fira Sans" w:cstheme="minorHAnsi"/>
          <w:sz w:val="22"/>
          <w:szCs w:val="22"/>
        </w:rPr>
        <w:t xml:space="preserve">The project is being implemented in Somaliland, targeting Hargeisa, Burco, targeting communities (children, youth, and adults, including vulnerable groups), civil societies, and knowledge </w:t>
      </w:r>
      <w:r w:rsidR="00BC3193" w:rsidRPr="002151FB">
        <w:rPr>
          <w:rFonts w:ascii="Fira Sans" w:hAnsi="Fira Sans" w:cstheme="minorHAnsi"/>
          <w:sz w:val="22"/>
          <w:szCs w:val="22"/>
        </w:rPr>
        <w:t>institutes, media</w:t>
      </w:r>
      <w:r w:rsidRPr="002151FB">
        <w:rPr>
          <w:rFonts w:ascii="Fira Sans" w:hAnsi="Fira Sans" w:cstheme="minorHAnsi"/>
          <w:sz w:val="22"/>
          <w:szCs w:val="22"/>
        </w:rPr>
        <w:t>, and</w:t>
      </w:r>
      <w:r w:rsidRPr="002151FB">
        <w:rPr>
          <w:rFonts w:ascii="Fira Sans" w:hAnsi="Fira Sans" w:cstheme="minorHAnsi"/>
          <w:b/>
          <w:sz w:val="22"/>
          <w:szCs w:val="22"/>
        </w:rPr>
        <w:t xml:space="preserve"> </w:t>
      </w:r>
      <w:r w:rsidRPr="002151FB">
        <w:rPr>
          <w:rFonts w:ascii="Fira Sans" w:hAnsi="Fira Sans" w:cstheme="minorHAnsi"/>
          <w:sz w:val="22"/>
          <w:szCs w:val="22"/>
        </w:rPr>
        <w:t xml:space="preserve">public authorities for effective disaster risk management. The project aims to achieve the impact and strategic objective through the following outcomes:  </w:t>
      </w:r>
    </w:p>
    <w:p w14:paraId="49652E5E" w14:textId="77777777" w:rsidR="004F4A87" w:rsidRPr="002151FB" w:rsidRDefault="004F4A87" w:rsidP="004F4A87">
      <w:pPr>
        <w:tabs>
          <w:tab w:val="left" w:pos="142"/>
          <w:tab w:val="left" w:pos="709"/>
        </w:tabs>
        <w:spacing w:line="276" w:lineRule="auto"/>
        <w:jc w:val="both"/>
        <w:rPr>
          <w:rFonts w:ascii="Fira Sans" w:hAnsi="Fira Sans" w:cstheme="minorHAnsi"/>
          <w:sz w:val="22"/>
          <w:szCs w:val="22"/>
        </w:rPr>
      </w:pPr>
    </w:p>
    <w:p w14:paraId="49B0AF34" w14:textId="16805986" w:rsidR="004F4A87" w:rsidRPr="002151FB" w:rsidRDefault="004F4A87" w:rsidP="00BC3193">
      <w:pPr>
        <w:numPr>
          <w:ilvl w:val="0"/>
          <w:numId w:val="7"/>
        </w:numPr>
        <w:tabs>
          <w:tab w:val="left" w:pos="142"/>
          <w:tab w:val="left" w:pos="709"/>
        </w:tabs>
        <w:spacing w:line="276" w:lineRule="auto"/>
        <w:jc w:val="both"/>
        <w:rPr>
          <w:rFonts w:ascii="Fira Sans" w:hAnsi="Fira Sans" w:cstheme="minorHAnsi"/>
          <w:sz w:val="22"/>
          <w:szCs w:val="22"/>
        </w:rPr>
      </w:pPr>
      <w:r w:rsidRPr="002151FB">
        <w:rPr>
          <w:rFonts w:ascii="Fira Sans" w:hAnsi="Fira Sans" w:cstheme="minorHAnsi"/>
          <w:b/>
          <w:sz w:val="22"/>
          <w:szCs w:val="22"/>
        </w:rPr>
        <w:t xml:space="preserve">Outcome 1: </w:t>
      </w:r>
      <w:r w:rsidRPr="002151FB">
        <w:rPr>
          <w:rFonts w:ascii="Fira Sans" w:hAnsi="Fira Sans" w:cstheme="minorHAnsi"/>
          <w:sz w:val="22"/>
          <w:szCs w:val="22"/>
        </w:rPr>
        <w:t xml:space="preserve">Communities can contribute to inclusive and transparent DRM through equitable access to information, resources, and decision-making </w:t>
      </w:r>
      <w:r w:rsidR="00BC3193" w:rsidRPr="002151FB">
        <w:rPr>
          <w:rFonts w:ascii="Fira Sans" w:hAnsi="Fira Sans" w:cstheme="minorHAnsi"/>
          <w:sz w:val="22"/>
          <w:szCs w:val="22"/>
        </w:rPr>
        <w:t>processes.</w:t>
      </w:r>
    </w:p>
    <w:p w14:paraId="1A3E3CAD" w14:textId="221DAD90" w:rsidR="004F4A87" w:rsidRPr="002151FB" w:rsidRDefault="004F4A87" w:rsidP="00BC3193">
      <w:pPr>
        <w:numPr>
          <w:ilvl w:val="0"/>
          <w:numId w:val="7"/>
        </w:numPr>
        <w:tabs>
          <w:tab w:val="left" w:pos="142"/>
          <w:tab w:val="left" w:pos="709"/>
        </w:tabs>
        <w:spacing w:line="276" w:lineRule="auto"/>
        <w:jc w:val="both"/>
        <w:rPr>
          <w:rFonts w:ascii="Fira Sans" w:hAnsi="Fira Sans" w:cstheme="minorHAnsi"/>
          <w:sz w:val="22"/>
          <w:szCs w:val="22"/>
        </w:rPr>
      </w:pPr>
      <w:r w:rsidRPr="002151FB">
        <w:rPr>
          <w:rFonts w:ascii="Fira Sans" w:hAnsi="Fira Sans" w:cstheme="minorHAnsi"/>
          <w:b/>
          <w:sz w:val="22"/>
          <w:szCs w:val="22"/>
        </w:rPr>
        <w:t xml:space="preserve">Outcome 2: </w:t>
      </w:r>
      <w:r w:rsidRPr="002151FB">
        <w:rPr>
          <w:rFonts w:ascii="Fira Sans" w:hAnsi="Fira Sans" w:cstheme="minorHAnsi"/>
          <w:sz w:val="22"/>
          <w:szCs w:val="22"/>
        </w:rPr>
        <w:t xml:space="preserve">CSOs have the legitimacy and capacity to contribute to inclusive and transparent </w:t>
      </w:r>
      <w:r w:rsidR="00BC3193" w:rsidRPr="002151FB">
        <w:rPr>
          <w:rFonts w:ascii="Fira Sans" w:hAnsi="Fira Sans" w:cstheme="minorHAnsi"/>
          <w:sz w:val="22"/>
          <w:szCs w:val="22"/>
        </w:rPr>
        <w:t>DRM.</w:t>
      </w:r>
    </w:p>
    <w:p w14:paraId="60AA8A11" w14:textId="0A8B7DC3" w:rsidR="004F4A87" w:rsidRPr="002151FB" w:rsidRDefault="004F4A87" w:rsidP="00BC3193">
      <w:pPr>
        <w:numPr>
          <w:ilvl w:val="0"/>
          <w:numId w:val="7"/>
        </w:numPr>
        <w:tabs>
          <w:tab w:val="left" w:pos="142"/>
          <w:tab w:val="left" w:pos="709"/>
        </w:tabs>
        <w:spacing w:line="276" w:lineRule="auto"/>
        <w:jc w:val="both"/>
        <w:rPr>
          <w:rFonts w:ascii="Fira Sans" w:hAnsi="Fira Sans" w:cstheme="minorHAnsi"/>
          <w:b/>
          <w:sz w:val="22"/>
          <w:szCs w:val="22"/>
        </w:rPr>
      </w:pPr>
      <w:r w:rsidRPr="002151FB">
        <w:rPr>
          <w:rFonts w:ascii="Fira Sans" w:hAnsi="Fira Sans" w:cstheme="minorHAnsi"/>
          <w:b/>
          <w:sz w:val="22"/>
          <w:szCs w:val="22"/>
        </w:rPr>
        <w:t xml:space="preserve">Outcome 3: </w:t>
      </w:r>
      <w:r w:rsidRPr="002151FB">
        <w:rPr>
          <w:rFonts w:ascii="Fira Sans" w:hAnsi="Fira Sans" w:cstheme="minorHAnsi"/>
          <w:sz w:val="22"/>
          <w:szCs w:val="22"/>
        </w:rPr>
        <w:t xml:space="preserve">Public authorities have the legitimacy and capacity to coordinate and implement inclusive and transparent </w:t>
      </w:r>
      <w:r w:rsidR="00BC3193" w:rsidRPr="002151FB">
        <w:rPr>
          <w:rFonts w:ascii="Fira Sans" w:hAnsi="Fira Sans" w:cstheme="minorHAnsi"/>
          <w:sz w:val="22"/>
          <w:szCs w:val="22"/>
        </w:rPr>
        <w:t>DRM.</w:t>
      </w:r>
    </w:p>
    <w:p w14:paraId="097FAA7C" w14:textId="2E278AD5" w:rsidR="004F4A87" w:rsidRPr="002151FB" w:rsidRDefault="004F4A87" w:rsidP="00BC3193">
      <w:pPr>
        <w:numPr>
          <w:ilvl w:val="0"/>
          <w:numId w:val="7"/>
        </w:numPr>
        <w:tabs>
          <w:tab w:val="left" w:pos="142"/>
          <w:tab w:val="left" w:pos="709"/>
        </w:tabs>
        <w:spacing w:line="276" w:lineRule="auto"/>
        <w:jc w:val="both"/>
        <w:rPr>
          <w:rFonts w:ascii="Fira Sans" w:hAnsi="Fira Sans" w:cstheme="minorHAnsi"/>
          <w:b/>
          <w:sz w:val="22"/>
          <w:szCs w:val="22"/>
        </w:rPr>
      </w:pPr>
      <w:r w:rsidRPr="002151FB">
        <w:rPr>
          <w:rFonts w:ascii="Fira Sans" w:hAnsi="Fira Sans" w:cstheme="minorHAnsi"/>
          <w:b/>
          <w:sz w:val="22"/>
          <w:szCs w:val="22"/>
        </w:rPr>
        <w:t xml:space="preserve">Outcome 4: </w:t>
      </w:r>
      <w:r w:rsidRPr="002151FB">
        <w:rPr>
          <w:rFonts w:ascii="Fira Sans" w:hAnsi="Fira Sans" w:cstheme="minorHAnsi"/>
          <w:sz w:val="22"/>
          <w:szCs w:val="22"/>
        </w:rPr>
        <w:t xml:space="preserve">Media have the capacity to contribute to inclusive and transparent DRM through disseminating relevant information and creating spaces for inclusive dialogue between public authorities, civil society, and </w:t>
      </w:r>
      <w:r w:rsidR="00BC3193" w:rsidRPr="002151FB">
        <w:rPr>
          <w:rFonts w:ascii="Fira Sans" w:hAnsi="Fira Sans" w:cstheme="minorHAnsi"/>
          <w:sz w:val="22"/>
          <w:szCs w:val="22"/>
        </w:rPr>
        <w:t>communities.</w:t>
      </w:r>
    </w:p>
    <w:p w14:paraId="01BC17A4" w14:textId="77777777" w:rsidR="004F4A87" w:rsidRPr="002151FB" w:rsidRDefault="004F4A87" w:rsidP="004F4A87">
      <w:pPr>
        <w:tabs>
          <w:tab w:val="left" w:pos="142"/>
          <w:tab w:val="left" w:pos="709"/>
        </w:tabs>
        <w:spacing w:line="276" w:lineRule="auto"/>
        <w:jc w:val="both"/>
        <w:rPr>
          <w:rFonts w:ascii="Fira Sans" w:hAnsi="Fira Sans" w:cstheme="minorHAnsi"/>
          <w:b/>
          <w:sz w:val="22"/>
          <w:szCs w:val="22"/>
        </w:rPr>
      </w:pPr>
    </w:p>
    <w:bookmarkEnd w:id="20"/>
    <w:p w14:paraId="27E391B9" w14:textId="77777777" w:rsidR="004F4A87" w:rsidRPr="002151FB" w:rsidRDefault="004F4A87" w:rsidP="004F4A87">
      <w:pPr>
        <w:spacing w:line="276" w:lineRule="auto"/>
        <w:jc w:val="both"/>
        <w:rPr>
          <w:rFonts w:ascii="Fira Sans" w:hAnsi="Fira Sans" w:cstheme="minorHAnsi"/>
          <w:b/>
          <w:bCs/>
          <w:sz w:val="22"/>
          <w:szCs w:val="22"/>
          <w:u w:val="single"/>
        </w:rPr>
      </w:pPr>
      <w:r w:rsidRPr="002151FB">
        <w:rPr>
          <w:rFonts w:ascii="Fira Sans" w:hAnsi="Fira Sans" w:cstheme="minorHAnsi"/>
          <w:sz w:val="22"/>
          <w:szCs w:val="22"/>
        </w:rPr>
        <w:t>2</w:t>
      </w:r>
      <w:r w:rsidRPr="002151FB">
        <w:rPr>
          <w:rFonts w:ascii="Fira Sans" w:hAnsi="Fira Sans" w:cstheme="minorHAnsi"/>
          <w:b/>
          <w:bCs/>
          <w:sz w:val="22"/>
          <w:szCs w:val="22"/>
          <w:u w:val="single"/>
        </w:rPr>
        <w:t xml:space="preserve">. Background </w:t>
      </w:r>
    </w:p>
    <w:p w14:paraId="605A20F4" w14:textId="191A2C1B" w:rsidR="004F4A87" w:rsidRPr="002151FB" w:rsidRDefault="00BC3193" w:rsidP="004F4A87">
      <w:pPr>
        <w:tabs>
          <w:tab w:val="left" w:pos="142"/>
          <w:tab w:val="left" w:pos="709"/>
        </w:tabs>
        <w:spacing w:line="276" w:lineRule="auto"/>
        <w:jc w:val="both"/>
        <w:rPr>
          <w:rFonts w:ascii="Fira Sans" w:hAnsi="Fira Sans" w:cstheme="minorHAnsi"/>
          <w:sz w:val="22"/>
          <w:szCs w:val="22"/>
        </w:rPr>
      </w:pPr>
      <w:bookmarkStart w:id="21" w:name="_Hlk7424088"/>
      <w:r w:rsidRPr="002151FB">
        <w:rPr>
          <w:rFonts w:ascii="Fira Sans" w:hAnsi="Fira Sans" w:cstheme="minorHAnsi"/>
          <w:sz w:val="22"/>
          <w:szCs w:val="22"/>
        </w:rPr>
        <w:t>The National</w:t>
      </w:r>
      <w:r w:rsidR="004F4A87" w:rsidRPr="002151FB">
        <w:rPr>
          <w:rFonts w:ascii="Fira Sans" w:hAnsi="Fira Sans" w:cstheme="minorHAnsi"/>
          <w:sz w:val="22"/>
          <w:szCs w:val="22"/>
        </w:rPr>
        <w:t xml:space="preserve"> disaster preparedness and Food Reserve Authority </w:t>
      </w:r>
      <w:r w:rsidR="004F4A87" w:rsidRPr="002151FB">
        <w:rPr>
          <w:rFonts w:ascii="Fira Sans" w:hAnsi="Fira Sans" w:cstheme="minorHAnsi"/>
          <w:b/>
          <w:bCs/>
          <w:sz w:val="22"/>
          <w:szCs w:val="22"/>
        </w:rPr>
        <w:t xml:space="preserve">(NADFOR) </w:t>
      </w:r>
      <w:r w:rsidR="004F4A87" w:rsidRPr="002151FB">
        <w:rPr>
          <w:rFonts w:ascii="Fira Sans" w:hAnsi="Fira Sans" w:cstheme="minorHAnsi"/>
          <w:sz w:val="22"/>
          <w:szCs w:val="22"/>
        </w:rPr>
        <w:t xml:space="preserve">formerly </w:t>
      </w:r>
      <w:r w:rsidRPr="002151FB">
        <w:rPr>
          <w:rFonts w:ascii="Fira Sans" w:hAnsi="Fira Sans" w:cstheme="minorHAnsi"/>
          <w:sz w:val="22"/>
          <w:szCs w:val="22"/>
        </w:rPr>
        <w:t>known as</w:t>
      </w:r>
      <w:r w:rsidR="004F4A87" w:rsidRPr="002151FB">
        <w:rPr>
          <w:rFonts w:ascii="Fira Sans" w:hAnsi="Fira Sans" w:cstheme="minorHAnsi"/>
          <w:sz w:val="22"/>
          <w:szCs w:val="22"/>
        </w:rPr>
        <w:t xml:space="preserve"> NERAD, was established in 2003, and approved for its functions and mandates by the Parliament of Somaliland under Lr-35.  Since </w:t>
      </w:r>
      <w:r w:rsidRPr="002151FB">
        <w:rPr>
          <w:rFonts w:ascii="Fira Sans" w:hAnsi="Fira Sans" w:cstheme="minorHAnsi"/>
          <w:sz w:val="22"/>
          <w:szCs w:val="22"/>
        </w:rPr>
        <w:t>then,</w:t>
      </w:r>
      <w:r w:rsidR="004F4A87" w:rsidRPr="002151FB">
        <w:rPr>
          <w:rFonts w:ascii="Fira Sans" w:hAnsi="Fira Sans" w:cstheme="minorHAnsi"/>
          <w:sz w:val="22"/>
          <w:szCs w:val="22"/>
        </w:rPr>
        <w:t xml:space="preserve"> the institution has been taking a pivotal role in managing disasters, coordination of humanitarian responses, early warning system, and improvement of resilience capacity of vulnerable communities to disasters, mainly climate related hazards/disaster.</w:t>
      </w:r>
    </w:p>
    <w:p w14:paraId="7CAF0AB3" w14:textId="77777777" w:rsidR="004F4A87" w:rsidRPr="002151FB" w:rsidRDefault="004F4A87" w:rsidP="004F4A87">
      <w:pPr>
        <w:tabs>
          <w:tab w:val="left" w:pos="142"/>
          <w:tab w:val="left" w:pos="709"/>
        </w:tabs>
        <w:spacing w:line="276" w:lineRule="auto"/>
        <w:jc w:val="both"/>
        <w:rPr>
          <w:rFonts w:ascii="Fira Sans" w:hAnsi="Fira Sans" w:cstheme="minorHAnsi"/>
          <w:sz w:val="22"/>
          <w:szCs w:val="22"/>
        </w:rPr>
      </w:pPr>
    </w:p>
    <w:p w14:paraId="7998D431" w14:textId="140E457B" w:rsidR="004F4A87" w:rsidRPr="002151FB" w:rsidRDefault="004F4A87" w:rsidP="004F4A87">
      <w:pPr>
        <w:tabs>
          <w:tab w:val="left" w:pos="142"/>
          <w:tab w:val="left" w:pos="709"/>
        </w:tabs>
        <w:spacing w:line="276" w:lineRule="auto"/>
        <w:jc w:val="both"/>
        <w:rPr>
          <w:rFonts w:ascii="Fira Sans" w:hAnsi="Fira Sans" w:cstheme="minorHAnsi"/>
          <w:sz w:val="22"/>
          <w:szCs w:val="22"/>
        </w:rPr>
      </w:pPr>
      <w:r w:rsidRPr="002151FB">
        <w:rPr>
          <w:rFonts w:ascii="Fira Sans" w:hAnsi="Fira Sans" w:cstheme="minorHAnsi"/>
          <w:sz w:val="22"/>
          <w:szCs w:val="22"/>
        </w:rPr>
        <w:t xml:space="preserve">However, the country has been experiencing climate related hazards which have further exacerbated existing vulnerabilities and created new ones for rural communities. These new vulnerabilities include loss of livelihood assets through increased extreme events, displacement by recurrent droughts, food insecurity due to changes in temperature and rainfall patterns and falling crop yields, and a deepening poverty cycle associated with diversion of livelihood assets towards recovery and coping. The impacts of climate change may further entrench development disparities, as those with the least stand to suffer the most. An important measure to reduce the vulnerability of the people to climate related </w:t>
      </w:r>
      <w:r w:rsidR="00BC3193" w:rsidRPr="002151FB">
        <w:rPr>
          <w:rFonts w:ascii="Fira Sans" w:hAnsi="Fira Sans" w:cstheme="minorHAnsi"/>
          <w:sz w:val="22"/>
          <w:szCs w:val="22"/>
        </w:rPr>
        <w:t>hazard</w:t>
      </w:r>
      <w:r w:rsidRPr="002151FB">
        <w:rPr>
          <w:rFonts w:ascii="Fira Sans" w:hAnsi="Fira Sans" w:cstheme="minorHAnsi"/>
          <w:sz w:val="22"/>
          <w:szCs w:val="22"/>
        </w:rPr>
        <w:t xml:space="preserve"> is to improve the early warning system and early action systems of the country. Thus, NADFOR is keen to enhance </w:t>
      </w:r>
      <w:r w:rsidR="00BC3193" w:rsidRPr="002151FB">
        <w:rPr>
          <w:rFonts w:ascii="Fira Sans" w:hAnsi="Fira Sans" w:cstheme="minorHAnsi"/>
          <w:sz w:val="22"/>
          <w:szCs w:val="22"/>
        </w:rPr>
        <w:t>disaster</w:t>
      </w:r>
      <w:r w:rsidRPr="002151FB">
        <w:rPr>
          <w:rFonts w:ascii="Fira Sans" w:hAnsi="Fira Sans" w:cstheme="minorHAnsi"/>
          <w:sz w:val="22"/>
          <w:szCs w:val="22"/>
        </w:rPr>
        <w:t xml:space="preserve"> preparedness and Mitigation measures.</w:t>
      </w:r>
    </w:p>
    <w:p w14:paraId="7711587A" w14:textId="77777777" w:rsidR="004F4A87" w:rsidRDefault="004F4A87" w:rsidP="004F4A87">
      <w:pPr>
        <w:tabs>
          <w:tab w:val="left" w:pos="142"/>
          <w:tab w:val="left" w:pos="709"/>
        </w:tabs>
        <w:spacing w:line="276" w:lineRule="auto"/>
        <w:jc w:val="both"/>
        <w:rPr>
          <w:rFonts w:ascii="Fira Sans" w:hAnsi="Fira Sans" w:cstheme="minorHAnsi"/>
          <w:sz w:val="22"/>
          <w:szCs w:val="22"/>
        </w:rPr>
      </w:pPr>
      <w:r w:rsidRPr="002151FB">
        <w:rPr>
          <w:rFonts w:ascii="Fira Sans" w:hAnsi="Fira Sans" w:cstheme="minorHAnsi"/>
          <w:sz w:val="22"/>
          <w:szCs w:val="22"/>
        </w:rPr>
        <w:t xml:space="preserve">For this, the </w:t>
      </w:r>
      <w:proofErr w:type="spellStart"/>
      <w:r w:rsidRPr="002151FB">
        <w:rPr>
          <w:rFonts w:ascii="Fira Sans" w:hAnsi="Fira Sans" w:cstheme="minorHAnsi"/>
          <w:sz w:val="22"/>
          <w:szCs w:val="22"/>
        </w:rPr>
        <w:t>Danwadag</w:t>
      </w:r>
      <w:proofErr w:type="spellEnd"/>
      <w:r w:rsidRPr="002151FB">
        <w:rPr>
          <w:rFonts w:ascii="Fira Sans" w:hAnsi="Fira Sans" w:cstheme="minorHAnsi"/>
          <w:sz w:val="22"/>
          <w:szCs w:val="22"/>
        </w:rPr>
        <w:t xml:space="preserve"> program will support NADFOR in the development of a drought vulnerability assessment Guideline. </w:t>
      </w:r>
    </w:p>
    <w:p w14:paraId="5A034180" w14:textId="77777777" w:rsidR="002151FB" w:rsidRPr="002151FB" w:rsidRDefault="002151FB" w:rsidP="004F4A87">
      <w:pPr>
        <w:tabs>
          <w:tab w:val="left" w:pos="142"/>
          <w:tab w:val="left" w:pos="709"/>
        </w:tabs>
        <w:spacing w:line="276" w:lineRule="auto"/>
        <w:jc w:val="both"/>
        <w:rPr>
          <w:rFonts w:ascii="Fira Sans" w:hAnsi="Fira Sans" w:cstheme="minorHAnsi"/>
          <w:sz w:val="22"/>
          <w:szCs w:val="22"/>
        </w:rPr>
      </w:pPr>
    </w:p>
    <w:bookmarkEnd w:id="21"/>
    <w:p w14:paraId="6F7C4A1C" w14:textId="77777777" w:rsidR="004F4A87" w:rsidRPr="00727419" w:rsidRDefault="004F4A87" w:rsidP="004F4A87">
      <w:pPr>
        <w:tabs>
          <w:tab w:val="left" w:pos="142"/>
          <w:tab w:val="left" w:pos="709"/>
        </w:tabs>
        <w:spacing w:line="276" w:lineRule="auto"/>
        <w:jc w:val="both"/>
        <w:rPr>
          <w:rFonts w:asciiTheme="minorHAnsi" w:hAnsiTheme="minorHAnsi" w:cstheme="minorHAnsi"/>
          <w:sz w:val="22"/>
          <w:szCs w:val="22"/>
        </w:rPr>
      </w:pPr>
    </w:p>
    <w:p w14:paraId="0E3415E0" w14:textId="77777777" w:rsidR="004F4A87" w:rsidRPr="002151FB" w:rsidRDefault="004F4A87" w:rsidP="00BC3193">
      <w:pPr>
        <w:pStyle w:val="ListParagraph"/>
        <w:numPr>
          <w:ilvl w:val="0"/>
          <w:numId w:val="9"/>
        </w:numPr>
        <w:spacing w:after="120"/>
        <w:jc w:val="both"/>
        <w:rPr>
          <w:rFonts w:ascii="Fira Sans" w:hAnsi="Fira Sans" w:cstheme="minorHAnsi"/>
          <w:b/>
        </w:rPr>
      </w:pPr>
      <w:r w:rsidRPr="002151FB">
        <w:rPr>
          <w:rFonts w:ascii="Fira Sans" w:hAnsi="Fira Sans" w:cstheme="minorHAnsi"/>
          <w:b/>
        </w:rPr>
        <w:lastRenderedPageBreak/>
        <w:t xml:space="preserve">OBJECTIVE OF THE </w:t>
      </w:r>
      <w:r w:rsidRPr="002151FB">
        <w:rPr>
          <w:rFonts w:ascii="Fira Sans" w:hAnsi="Fira Sans" w:cstheme="minorHAnsi"/>
          <w:b/>
          <w:color w:val="000000"/>
        </w:rPr>
        <w:t xml:space="preserve">ASSIGNMENT:   </w:t>
      </w:r>
    </w:p>
    <w:p w14:paraId="7F37F608" w14:textId="798CB342" w:rsidR="004F4A87" w:rsidRPr="002151FB" w:rsidRDefault="004F4A87" w:rsidP="004F4A87">
      <w:pPr>
        <w:spacing w:after="120" w:line="276" w:lineRule="auto"/>
        <w:ind w:left="360"/>
        <w:jc w:val="both"/>
        <w:rPr>
          <w:rFonts w:ascii="Fira Sans" w:hAnsi="Fira Sans" w:cstheme="minorHAnsi"/>
          <w:sz w:val="22"/>
          <w:szCs w:val="22"/>
        </w:rPr>
      </w:pPr>
      <w:r w:rsidRPr="002151FB">
        <w:rPr>
          <w:rFonts w:ascii="Fira Sans" w:hAnsi="Fira Sans" w:cstheme="minorHAnsi"/>
          <w:sz w:val="22"/>
          <w:szCs w:val="22"/>
        </w:rPr>
        <w:t xml:space="preserve">The objective of this assignment is to develop drought vulnerability assessment guideline to improve the NADFOR capacity in terms of assessments of drought to ensure that the indicators assessed, and methodology followed provide holistic and corresponding information on the status of the drought and the extent of the vulnerability of the people faced by the </w:t>
      </w:r>
      <w:r w:rsidR="00BC3193" w:rsidRPr="002151FB">
        <w:rPr>
          <w:rFonts w:ascii="Fira Sans" w:hAnsi="Fira Sans" w:cstheme="minorHAnsi"/>
          <w:sz w:val="22"/>
          <w:szCs w:val="22"/>
        </w:rPr>
        <w:t>drought.</w:t>
      </w:r>
    </w:p>
    <w:p w14:paraId="20E691EF" w14:textId="77777777" w:rsidR="004F4A87" w:rsidRPr="002151FB" w:rsidRDefault="004F4A87" w:rsidP="00BC3193">
      <w:pPr>
        <w:pStyle w:val="ListParagraph"/>
        <w:numPr>
          <w:ilvl w:val="0"/>
          <w:numId w:val="9"/>
        </w:numPr>
        <w:spacing w:after="120"/>
        <w:jc w:val="both"/>
        <w:rPr>
          <w:rFonts w:ascii="Fira Sans" w:hAnsi="Fira Sans" w:cstheme="minorHAnsi"/>
          <w:b/>
        </w:rPr>
      </w:pPr>
      <w:r w:rsidRPr="002151FB">
        <w:rPr>
          <w:rFonts w:ascii="Fira Sans" w:hAnsi="Fira Sans" w:cstheme="minorHAnsi"/>
          <w:b/>
        </w:rPr>
        <w:t xml:space="preserve">SCOPE OF WORK </w:t>
      </w:r>
    </w:p>
    <w:p w14:paraId="48794F92" w14:textId="23D456B4" w:rsidR="004F4A87" w:rsidRPr="002151FB" w:rsidRDefault="004F4A87" w:rsidP="004F4A87">
      <w:pPr>
        <w:spacing w:line="276" w:lineRule="auto"/>
        <w:jc w:val="both"/>
        <w:rPr>
          <w:rFonts w:ascii="Fira Sans" w:hAnsi="Fira Sans" w:cstheme="minorHAnsi"/>
          <w:sz w:val="22"/>
          <w:szCs w:val="22"/>
        </w:rPr>
      </w:pPr>
      <w:r w:rsidRPr="002151FB">
        <w:rPr>
          <w:rFonts w:ascii="Fira Sans" w:hAnsi="Fira Sans" w:cstheme="minorHAnsi"/>
          <w:sz w:val="22"/>
          <w:szCs w:val="22"/>
        </w:rPr>
        <w:t xml:space="preserve">This technical assistance consultancy provides support in different areas and at different levels. Facilitation of stakeholder Consultative workshop to collect and views of the technocrats on areas and factors to be considered in the guideline, facilitate key Issues to identify critical areas on which the government/sectors would require to focus when it comes drought, vulnerability assessment and disaster </w:t>
      </w:r>
      <w:r w:rsidR="00BC3193" w:rsidRPr="002151FB">
        <w:rPr>
          <w:rFonts w:ascii="Fira Sans" w:hAnsi="Fira Sans" w:cstheme="minorHAnsi"/>
          <w:sz w:val="22"/>
          <w:szCs w:val="22"/>
        </w:rPr>
        <w:t>preparedness, ensure</w:t>
      </w:r>
      <w:r w:rsidRPr="002151FB">
        <w:rPr>
          <w:rFonts w:ascii="Fira Sans" w:hAnsi="Fira Sans" w:cstheme="minorHAnsi"/>
          <w:sz w:val="22"/>
          <w:szCs w:val="22"/>
        </w:rPr>
        <w:t xml:space="preserve"> that the guideline is aligned with relevant national polices and guidelines related to disaster risk management.</w:t>
      </w:r>
    </w:p>
    <w:p w14:paraId="70EE7465" w14:textId="77777777" w:rsidR="004F4A87" w:rsidRPr="002151FB" w:rsidRDefault="004F4A87" w:rsidP="004F4A87">
      <w:pPr>
        <w:spacing w:line="276" w:lineRule="auto"/>
        <w:jc w:val="both"/>
        <w:rPr>
          <w:rFonts w:ascii="Fira Sans" w:hAnsi="Fira Sans" w:cstheme="minorHAnsi"/>
          <w:sz w:val="22"/>
          <w:szCs w:val="22"/>
        </w:rPr>
      </w:pPr>
    </w:p>
    <w:p w14:paraId="06F4372A" w14:textId="2EAD0E5E" w:rsidR="004F4A87" w:rsidRPr="002151FB" w:rsidRDefault="004F4A87" w:rsidP="004F4A87">
      <w:pPr>
        <w:spacing w:line="276" w:lineRule="auto"/>
        <w:jc w:val="both"/>
        <w:rPr>
          <w:rFonts w:ascii="Fira Sans" w:hAnsi="Fira Sans" w:cstheme="minorHAnsi"/>
          <w:sz w:val="22"/>
          <w:szCs w:val="22"/>
        </w:rPr>
      </w:pPr>
      <w:r w:rsidRPr="002151FB">
        <w:rPr>
          <w:rFonts w:ascii="Fira Sans" w:hAnsi="Fira Sans" w:cstheme="minorHAnsi"/>
          <w:sz w:val="22"/>
          <w:szCs w:val="22"/>
        </w:rPr>
        <w:t xml:space="preserve">As part of the assignment, the consultant will closely work and interact with CARE </w:t>
      </w:r>
      <w:proofErr w:type="spellStart"/>
      <w:r w:rsidRPr="002151FB">
        <w:rPr>
          <w:rFonts w:ascii="Fira Sans" w:hAnsi="Fira Sans" w:cstheme="minorHAnsi"/>
          <w:sz w:val="22"/>
          <w:szCs w:val="22"/>
        </w:rPr>
        <w:t>programme</w:t>
      </w:r>
      <w:proofErr w:type="spellEnd"/>
      <w:r w:rsidRPr="002151FB">
        <w:rPr>
          <w:rFonts w:ascii="Fira Sans" w:hAnsi="Fira Sans" w:cstheme="minorHAnsi"/>
          <w:sz w:val="22"/>
          <w:szCs w:val="22"/>
        </w:rPr>
        <w:t xml:space="preserve"> staff, </w:t>
      </w:r>
      <w:r w:rsidR="00BC3193" w:rsidRPr="002151FB">
        <w:rPr>
          <w:rFonts w:ascii="Fira Sans" w:hAnsi="Fira Sans" w:cstheme="minorHAnsi"/>
          <w:sz w:val="22"/>
          <w:szCs w:val="22"/>
        </w:rPr>
        <w:t>communities,</w:t>
      </w:r>
      <w:r w:rsidRPr="002151FB">
        <w:rPr>
          <w:rFonts w:ascii="Fira Sans" w:hAnsi="Fira Sans" w:cstheme="minorHAnsi"/>
          <w:sz w:val="22"/>
          <w:szCs w:val="22"/>
        </w:rPr>
        <w:t xml:space="preserve"> and government officers. The consultant shall be in constant touch with the NADFORD teams, providing technical guidance, receiving reports and raw information, and asking for clarifications during report writing and compilation. The technical assistance consultancy is required for about 23 days with varying degrees of engagement.</w:t>
      </w:r>
    </w:p>
    <w:p w14:paraId="61F4EC18" w14:textId="77777777" w:rsidR="004F4A87" w:rsidRPr="002151FB" w:rsidRDefault="004F4A87" w:rsidP="004F4A87">
      <w:pPr>
        <w:spacing w:line="276" w:lineRule="auto"/>
        <w:jc w:val="both"/>
        <w:rPr>
          <w:rFonts w:ascii="Fira Sans" w:hAnsi="Fira Sans" w:cstheme="minorHAnsi"/>
          <w:sz w:val="22"/>
          <w:szCs w:val="22"/>
        </w:rPr>
      </w:pPr>
    </w:p>
    <w:p w14:paraId="0C124A82" w14:textId="77777777" w:rsidR="004F4A87" w:rsidRPr="002151FB" w:rsidRDefault="004F4A87" w:rsidP="00BC3193">
      <w:pPr>
        <w:pStyle w:val="ListParagraph"/>
        <w:numPr>
          <w:ilvl w:val="0"/>
          <w:numId w:val="9"/>
        </w:numPr>
        <w:spacing w:after="120"/>
        <w:jc w:val="both"/>
        <w:rPr>
          <w:rFonts w:ascii="Fira Sans" w:hAnsi="Fira Sans" w:cstheme="minorHAnsi"/>
          <w:b/>
        </w:rPr>
      </w:pPr>
      <w:r w:rsidRPr="002151FB">
        <w:rPr>
          <w:rFonts w:ascii="Fira Sans" w:hAnsi="Fira Sans" w:cstheme="minorHAnsi"/>
          <w:b/>
        </w:rPr>
        <w:t xml:space="preserve">The Approach and Method for the Development of the National Contingency plan </w:t>
      </w:r>
    </w:p>
    <w:p w14:paraId="34C12562" w14:textId="77777777" w:rsidR="004F4A87" w:rsidRPr="002151FB" w:rsidRDefault="004F4A87" w:rsidP="004F4A87">
      <w:pPr>
        <w:spacing w:line="276" w:lineRule="auto"/>
        <w:jc w:val="both"/>
        <w:rPr>
          <w:rFonts w:ascii="Fira Sans" w:hAnsi="Fira Sans" w:cstheme="minorHAnsi"/>
          <w:sz w:val="22"/>
          <w:szCs w:val="22"/>
        </w:rPr>
      </w:pPr>
      <w:r w:rsidRPr="002151FB">
        <w:rPr>
          <w:rFonts w:ascii="Fira Sans" w:hAnsi="Fira Sans" w:cstheme="minorHAnsi"/>
          <w:sz w:val="22"/>
          <w:szCs w:val="22"/>
        </w:rPr>
        <w:t>The approaches and methodologies to be carried out for the development of the Drought and Vulnerability Assessment guideline will be:</w:t>
      </w:r>
    </w:p>
    <w:p w14:paraId="70C3F75E" w14:textId="77777777" w:rsidR="004F4A87" w:rsidRPr="002151FB" w:rsidRDefault="004F4A87" w:rsidP="00BC3193">
      <w:pPr>
        <w:numPr>
          <w:ilvl w:val="0"/>
          <w:numId w:val="14"/>
        </w:numPr>
        <w:spacing w:line="276" w:lineRule="auto"/>
        <w:jc w:val="both"/>
        <w:rPr>
          <w:rFonts w:ascii="Fira Sans" w:hAnsi="Fira Sans" w:cstheme="minorHAnsi"/>
          <w:b/>
          <w:bCs/>
          <w:i/>
          <w:iCs/>
          <w:sz w:val="22"/>
          <w:szCs w:val="22"/>
        </w:rPr>
      </w:pPr>
      <w:r w:rsidRPr="002151FB">
        <w:rPr>
          <w:rFonts w:ascii="Fira Sans" w:hAnsi="Fira Sans" w:cstheme="minorHAnsi"/>
          <w:b/>
          <w:bCs/>
          <w:i/>
          <w:iCs/>
          <w:sz w:val="22"/>
          <w:szCs w:val="22"/>
        </w:rPr>
        <w:t xml:space="preserve">Review of Existing Documentation </w:t>
      </w:r>
    </w:p>
    <w:p w14:paraId="28F5B807" w14:textId="77777777" w:rsidR="004F4A87" w:rsidRPr="002151FB" w:rsidRDefault="004F4A87" w:rsidP="004F4A87">
      <w:pPr>
        <w:spacing w:line="276" w:lineRule="auto"/>
        <w:jc w:val="both"/>
        <w:rPr>
          <w:rFonts w:ascii="Fira Sans" w:hAnsi="Fira Sans" w:cstheme="minorHAnsi"/>
          <w:sz w:val="22"/>
          <w:szCs w:val="22"/>
        </w:rPr>
      </w:pPr>
      <w:r w:rsidRPr="002151FB">
        <w:rPr>
          <w:rFonts w:ascii="Fira Sans" w:hAnsi="Fira Sans" w:cstheme="minorHAnsi"/>
          <w:sz w:val="22"/>
          <w:szCs w:val="22"/>
        </w:rPr>
        <w:t xml:space="preserve">Policies and Processes: The facilitator will commence by reviewing the relevant documents available in Somaliland relating to drought and disaster risk management. A key focus of the review will be to observe the existing data collection process related to drought and methodologies used. </w:t>
      </w:r>
    </w:p>
    <w:p w14:paraId="75A1A727" w14:textId="77777777" w:rsidR="004F4A87" w:rsidRPr="002151FB" w:rsidRDefault="004F4A87" w:rsidP="00BC3193">
      <w:pPr>
        <w:numPr>
          <w:ilvl w:val="0"/>
          <w:numId w:val="14"/>
        </w:numPr>
        <w:spacing w:line="276" w:lineRule="auto"/>
        <w:jc w:val="both"/>
        <w:rPr>
          <w:rFonts w:ascii="Fira Sans" w:hAnsi="Fira Sans" w:cstheme="minorHAnsi"/>
          <w:b/>
          <w:bCs/>
          <w:i/>
          <w:iCs/>
          <w:sz w:val="22"/>
          <w:szCs w:val="22"/>
        </w:rPr>
      </w:pPr>
      <w:r w:rsidRPr="002151FB">
        <w:rPr>
          <w:rFonts w:ascii="Fira Sans" w:hAnsi="Fira Sans" w:cstheme="minorHAnsi"/>
          <w:b/>
          <w:bCs/>
          <w:i/>
          <w:iCs/>
          <w:sz w:val="22"/>
          <w:szCs w:val="22"/>
        </w:rPr>
        <w:t>Conducting Stakeholders Consultation workshop</w:t>
      </w:r>
    </w:p>
    <w:p w14:paraId="55966F5D" w14:textId="77777777" w:rsidR="004F4A87" w:rsidRPr="002151FB" w:rsidRDefault="004F4A87" w:rsidP="004F4A87">
      <w:pPr>
        <w:spacing w:line="276" w:lineRule="auto"/>
        <w:jc w:val="both"/>
        <w:rPr>
          <w:rFonts w:ascii="Fira Sans" w:hAnsi="Fira Sans" w:cstheme="minorHAnsi"/>
          <w:sz w:val="22"/>
          <w:szCs w:val="22"/>
        </w:rPr>
      </w:pPr>
      <w:r w:rsidRPr="002151FB">
        <w:rPr>
          <w:rFonts w:ascii="Fira Sans" w:hAnsi="Fira Sans" w:cstheme="minorHAnsi"/>
          <w:sz w:val="22"/>
          <w:szCs w:val="22"/>
        </w:rPr>
        <w:t>Consultative workshop will be organized for relevant stakeholders with the overall aim of:</w:t>
      </w:r>
    </w:p>
    <w:p w14:paraId="073B27B8" w14:textId="33313F58" w:rsidR="004F4A87" w:rsidRPr="002151FB" w:rsidRDefault="004F4A87" w:rsidP="00BC3193">
      <w:pPr>
        <w:numPr>
          <w:ilvl w:val="0"/>
          <w:numId w:val="12"/>
        </w:numPr>
        <w:spacing w:line="276" w:lineRule="auto"/>
        <w:jc w:val="both"/>
        <w:rPr>
          <w:rFonts w:ascii="Fira Sans" w:hAnsi="Fira Sans" w:cstheme="minorHAnsi"/>
          <w:sz w:val="22"/>
          <w:szCs w:val="22"/>
        </w:rPr>
      </w:pPr>
      <w:r w:rsidRPr="002151FB">
        <w:rPr>
          <w:rFonts w:ascii="Fira Sans" w:hAnsi="Fira Sans" w:cstheme="minorHAnsi"/>
          <w:sz w:val="22"/>
          <w:szCs w:val="22"/>
        </w:rPr>
        <w:t xml:space="preserve">Providing </w:t>
      </w:r>
      <w:r w:rsidR="00BC3193" w:rsidRPr="002151FB">
        <w:rPr>
          <w:rFonts w:ascii="Fira Sans" w:hAnsi="Fira Sans" w:cstheme="minorHAnsi"/>
          <w:sz w:val="22"/>
          <w:szCs w:val="22"/>
        </w:rPr>
        <w:t>stakeholders with</w:t>
      </w:r>
      <w:r w:rsidRPr="002151FB">
        <w:rPr>
          <w:rFonts w:ascii="Fira Sans" w:hAnsi="Fira Sans" w:cstheme="minorHAnsi"/>
          <w:sz w:val="22"/>
          <w:szCs w:val="22"/>
        </w:rPr>
        <w:t xml:space="preserve"> a platform for joint discussion on </w:t>
      </w:r>
      <w:r w:rsidR="00BC3193" w:rsidRPr="002151FB">
        <w:rPr>
          <w:rFonts w:ascii="Fira Sans" w:hAnsi="Fira Sans" w:cstheme="minorHAnsi"/>
          <w:sz w:val="22"/>
          <w:szCs w:val="22"/>
        </w:rPr>
        <w:t>the implication</w:t>
      </w:r>
      <w:r w:rsidRPr="002151FB">
        <w:rPr>
          <w:rFonts w:ascii="Fira Sans" w:hAnsi="Fira Sans" w:cstheme="minorHAnsi"/>
          <w:sz w:val="22"/>
          <w:szCs w:val="22"/>
        </w:rPr>
        <w:t xml:space="preserve"> of drought on community livelihood, and the cornerstone factors on vulnerability of the community against drought.</w:t>
      </w:r>
    </w:p>
    <w:p w14:paraId="036F64A9" w14:textId="33238C0E" w:rsidR="004F4A87" w:rsidRPr="002151FB" w:rsidRDefault="004F4A87" w:rsidP="00BC3193">
      <w:pPr>
        <w:numPr>
          <w:ilvl w:val="0"/>
          <w:numId w:val="12"/>
        </w:numPr>
        <w:spacing w:line="276" w:lineRule="auto"/>
        <w:jc w:val="both"/>
        <w:rPr>
          <w:rFonts w:ascii="Fira Sans" w:hAnsi="Fira Sans" w:cstheme="minorHAnsi"/>
          <w:sz w:val="22"/>
          <w:szCs w:val="22"/>
        </w:rPr>
      </w:pPr>
      <w:r w:rsidRPr="002151FB">
        <w:rPr>
          <w:rFonts w:ascii="Fira Sans" w:hAnsi="Fira Sans" w:cstheme="minorHAnsi"/>
          <w:sz w:val="22"/>
          <w:szCs w:val="22"/>
        </w:rPr>
        <w:t xml:space="preserve">Familiarize stakeholders with the tools for vulnerability analysis and drought </w:t>
      </w:r>
      <w:r w:rsidR="00BC3193" w:rsidRPr="002151FB">
        <w:rPr>
          <w:rFonts w:ascii="Fira Sans" w:hAnsi="Fira Sans" w:cstheme="minorHAnsi"/>
          <w:sz w:val="22"/>
          <w:szCs w:val="22"/>
        </w:rPr>
        <w:t>preparedness.</w:t>
      </w:r>
      <w:r w:rsidRPr="002151FB">
        <w:rPr>
          <w:rFonts w:ascii="Fira Sans" w:hAnsi="Fira Sans" w:cstheme="minorHAnsi"/>
          <w:sz w:val="22"/>
          <w:szCs w:val="22"/>
        </w:rPr>
        <w:t xml:space="preserve"> </w:t>
      </w:r>
    </w:p>
    <w:p w14:paraId="63755E51" w14:textId="77777777" w:rsidR="004F4A87" w:rsidRPr="002151FB" w:rsidRDefault="004F4A87" w:rsidP="00BC3193">
      <w:pPr>
        <w:numPr>
          <w:ilvl w:val="0"/>
          <w:numId w:val="12"/>
        </w:numPr>
        <w:spacing w:line="276" w:lineRule="auto"/>
        <w:jc w:val="both"/>
        <w:rPr>
          <w:rFonts w:ascii="Fira Sans" w:hAnsi="Fira Sans" w:cstheme="minorHAnsi"/>
          <w:sz w:val="22"/>
          <w:szCs w:val="22"/>
        </w:rPr>
      </w:pPr>
      <w:r w:rsidRPr="002151FB">
        <w:rPr>
          <w:rFonts w:ascii="Fira Sans" w:hAnsi="Fira Sans" w:cstheme="minorHAnsi"/>
          <w:sz w:val="22"/>
          <w:szCs w:val="22"/>
        </w:rPr>
        <w:t xml:space="preserve">Pretesting risk analysis tools </w:t>
      </w:r>
    </w:p>
    <w:p w14:paraId="28B028BC" w14:textId="77777777" w:rsidR="004F4A87" w:rsidRPr="002151FB" w:rsidRDefault="004F4A87" w:rsidP="00BC3193">
      <w:pPr>
        <w:numPr>
          <w:ilvl w:val="0"/>
          <w:numId w:val="12"/>
        </w:numPr>
        <w:spacing w:line="276" w:lineRule="auto"/>
        <w:jc w:val="both"/>
        <w:rPr>
          <w:rFonts w:ascii="Fira Sans" w:hAnsi="Fira Sans" w:cstheme="minorHAnsi"/>
          <w:sz w:val="22"/>
          <w:szCs w:val="22"/>
        </w:rPr>
      </w:pPr>
      <w:r w:rsidRPr="002151FB">
        <w:rPr>
          <w:rFonts w:ascii="Fira Sans" w:hAnsi="Fira Sans" w:cstheme="minorHAnsi"/>
          <w:bCs/>
          <w:i/>
          <w:iCs/>
          <w:sz w:val="22"/>
          <w:szCs w:val="22"/>
        </w:rPr>
        <w:t xml:space="preserve">Introducing the Stakeholders to the tools used to do Disaster Risk Analysis: </w:t>
      </w:r>
      <w:r w:rsidRPr="002151FB">
        <w:rPr>
          <w:rFonts w:ascii="Fira Sans" w:hAnsi="Fira Sans" w:cstheme="minorHAnsi"/>
          <w:sz w:val="22"/>
          <w:szCs w:val="22"/>
        </w:rPr>
        <w:t xml:space="preserve">This will evolve on collection and analysis of information regarding drought hazards that have the potential to become a disaster. </w:t>
      </w:r>
    </w:p>
    <w:p w14:paraId="09178FF0" w14:textId="46572927" w:rsidR="004F4A87" w:rsidRPr="002151FB" w:rsidRDefault="004F4A87" w:rsidP="00BC3193">
      <w:pPr>
        <w:numPr>
          <w:ilvl w:val="0"/>
          <w:numId w:val="12"/>
        </w:numPr>
        <w:spacing w:line="276" w:lineRule="auto"/>
        <w:jc w:val="both"/>
        <w:rPr>
          <w:rFonts w:ascii="Fira Sans" w:hAnsi="Fira Sans" w:cstheme="minorHAnsi"/>
          <w:sz w:val="22"/>
          <w:szCs w:val="22"/>
        </w:rPr>
      </w:pPr>
      <w:r w:rsidRPr="002151FB">
        <w:rPr>
          <w:rFonts w:ascii="Fira Sans" w:hAnsi="Fira Sans" w:cstheme="minorHAnsi"/>
          <w:bCs/>
          <w:sz w:val="22"/>
          <w:szCs w:val="22"/>
        </w:rPr>
        <w:lastRenderedPageBreak/>
        <w:t xml:space="preserve">Roles and Responsibility/ Plan monitoring, </w:t>
      </w:r>
      <w:r w:rsidR="00BC3193" w:rsidRPr="002151FB">
        <w:rPr>
          <w:rFonts w:ascii="Fira Sans" w:hAnsi="Fira Sans" w:cstheme="minorHAnsi"/>
          <w:bCs/>
          <w:sz w:val="22"/>
          <w:szCs w:val="22"/>
        </w:rPr>
        <w:t>Evaluating,</w:t>
      </w:r>
      <w:r w:rsidRPr="002151FB">
        <w:rPr>
          <w:rFonts w:ascii="Fira Sans" w:hAnsi="Fira Sans" w:cstheme="minorHAnsi"/>
          <w:bCs/>
          <w:sz w:val="22"/>
          <w:szCs w:val="22"/>
        </w:rPr>
        <w:t xml:space="preserve"> and updating:</w:t>
      </w:r>
      <w:r w:rsidRPr="002151FB">
        <w:rPr>
          <w:rFonts w:ascii="Fira Sans" w:hAnsi="Fira Sans" w:cstheme="minorHAnsi"/>
          <w:i/>
          <w:sz w:val="22"/>
          <w:szCs w:val="22"/>
        </w:rPr>
        <w:t xml:space="preserve"> </w:t>
      </w:r>
      <w:r w:rsidRPr="002151FB">
        <w:rPr>
          <w:rFonts w:ascii="Fira Sans" w:hAnsi="Fira Sans" w:cstheme="minorHAnsi"/>
          <w:sz w:val="22"/>
          <w:szCs w:val="22"/>
        </w:rPr>
        <w:t>the facilitator will organize stakeholders in groups to discuss on roles and responsibility of stakeholders during assessment process, and as well as the anticipatory action that can be taken against drought.</w:t>
      </w:r>
    </w:p>
    <w:p w14:paraId="6EF9EABA" w14:textId="77777777" w:rsidR="004F4A87" w:rsidRPr="002151FB" w:rsidRDefault="004F4A87" w:rsidP="004F4A87">
      <w:pPr>
        <w:spacing w:line="276" w:lineRule="auto"/>
        <w:jc w:val="both"/>
        <w:rPr>
          <w:rFonts w:ascii="Fira Sans" w:hAnsi="Fira Sans" w:cstheme="minorHAnsi"/>
          <w:sz w:val="22"/>
          <w:szCs w:val="22"/>
        </w:rPr>
      </w:pPr>
    </w:p>
    <w:p w14:paraId="04AEDF27" w14:textId="77777777" w:rsidR="004F4A87" w:rsidRPr="002151FB" w:rsidRDefault="004F4A87" w:rsidP="00BC3193">
      <w:pPr>
        <w:pStyle w:val="ListParagraph"/>
        <w:numPr>
          <w:ilvl w:val="0"/>
          <w:numId w:val="9"/>
        </w:numPr>
        <w:spacing w:after="120"/>
        <w:jc w:val="both"/>
        <w:rPr>
          <w:rFonts w:ascii="Fira Sans" w:hAnsi="Fira Sans" w:cstheme="minorHAnsi"/>
          <w:b/>
        </w:rPr>
      </w:pPr>
      <w:r w:rsidRPr="002151FB">
        <w:rPr>
          <w:rFonts w:ascii="Fira Sans" w:hAnsi="Fira Sans" w:cstheme="minorHAnsi"/>
          <w:b/>
        </w:rPr>
        <w:t>Timeframe</w:t>
      </w:r>
    </w:p>
    <w:p w14:paraId="43B39F21" w14:textId="77777777" w:rsidR="004F4A87" w:rsidRPr="002151FB" w:rsidRDefault="004F4A87" w:rsidP="004F4A87">
      <w:pPr>
        <w:spacing w:line="276" w:lineRule="auto"/>
        <w:jc w:val="both"/>
        <w:rPr>
          <w:rFonts w:ascii="Fira Sans" w:hAnsi="Fira Sans" w:cstheme="minorHAnsi"/>
          <w:sz w:val="22"/>
          <w:szCs w:val="22"/>
        </w:rPr>
      </w:pPr>
      <w:r w:rsidRPr="002151FB">
        <w:rPr>
          <w:rFonts w:ascii="Fira Sans" w:hAnsi="Fira Sans" w:cstheme="minorHAnsi"/>
          <w:sz w:val="22"/>
          <w:szCs w:val="22"/>
        </w:rPr>
        <w:t>The tentative schedule for this activity will be 23 working days including workshop days.</w:t>
      </w:r>
    </w:p>
    <w:p w14:paraId="5CEC8529" w14:textId="15A9A8C7" w:rsidR="004F4A87" w:rsidRPr="002151FB" w:rsidRDefault="004F4A87" w:rsidP="00BC3193">
      <w:pPr>
        <w:numPr>
          <w:ilvl w:val="0"/>
          <w:numId w:val="13"/>
        </w:numPr>
        <w:spacing w:line="276" w:lineRule="auto"/>
        <w:jc w:val="both"/>
        <w:rPr>
          <w:rFonts w:ascii="Fira Sans" w:hAnsi="Fira Sans" w:cstheme="minorHAnsi"/>
          <w:b/>
          <w:bCs/>
          <w:sz w:val="22"/>
          <w:szCs w:val="22"/>
        </w:rPr>
      </w:pPr>
      <w:r w:rsidRPr="002151FB">
        <w:rPr>
          <w:rFonts w:ascii="Fira Sans" w:hAnsi="Fira Sans" w:cstheme="minorHAnsi"/>
          <w:b/>
          <w:bCs/>
          <w:sz w:val="22"/>
          <w:szCs w:val="22"/>
        </w:rPr>
        <w:t>Expected outputs.</w:t>
      </w:r>
    </w:p>
    <w:p w14:paraId="78BD5D5E" w14:textId="77777777" w:rsidR="004F4A87" w:rsidRPr="002151FB" w:rsidRDefault="004F4A87" w:rsidP="004F4A87">
      <w:pPr>
        <w:spacing w:line="276" w:lineRule="auto"/>
        <w:jc w:val="both"/>
        <w:rPr>
          <w:rFonts w:ascii="Fira Sans" w:hAnsi="Fira Sans" w:cstheme="minorHAnsi"/>
          <w:sz w:val="22"/>
          <w:szCs w:val="22"/>
        </w:rPr>
      </w:pPr>
      <w:r w:rsidRPr="002151FB">
        <w:rPr>
          <w:rFonts w:ascii="Fira Sans" w:hAnsi="Fira Sans" w:cstheme="minorHAnsi"/>
          <w:sz w:val="22"/>
          <w:szCs w:val="22"/>
        </w:rPr>
        <w:t>The assignment will produce and deliver the following outputs:</w:t>
      </w:r>
    </w:p>
    <w:p w14:paraId="13B3D96F" w14:textId="644713DC" w:rsidR="004F4A87" w:rsidRPr="002151FB" w:rsidRDefault="004F4A87" w:rsidP="00BC3193">
      <w:pPr>
        <w:numPr>
          <w:ilvl w:val="0"/>
          <w:numId w:val="11"/>
        </w:numPr>
        <w:spacing w:line="276" w:lineRule="auto"/>
        <w:jc w:val="both"/>
        <w:rPr>
          <w:rFonts w:ascii="Fira Sans" w:hAnsi="Fira Sans" w:cstheme="minorHAnsi"/>
          <w:sz w:val="22"/>
          <w:szCs w:val="22"/>
        </w:rPr>
      </w:pPr>
      <w:r w:rsidRPr="002151FB">
        <w:rPr>
          <w:rFonts w:ascii="Fira Sans" w:hAnsi="Fira Sans" w:cstheme="minorHAnsi"/>
          <w:sz w:val="22"/>
          <w:szCs w:val="22"/>
        </w:rPr>
        <w:t>An inception report detailing the methodology and work plan for the assignment.</w:t>
      </w:r>
    </w:p>
    <w:p w14:paraId="75A93B95" w14:textId="77777777" w:rsidR="004F4A87" w:rsidRPr="002151FB" w:rsidRDefault="004F4A87" w:rsidP="00BC3193">
      <w:pPr>
        <w:numPr>
          <w:ilvl w:val="0"/>
          <w:numId w:val="11"/>
        </w:numPr>
        <w:spacing w:line="276" w:lineRule="auto"/>
        <w:jc w:val="both"/>
        <w:rPr>
          <w:rFonts w:ascii="Fira Sans" w:hAnsi="Fira Sans" w:cstheme="minorHAnsi"/>
          <w:sz w:val="22"/>
          <w:szCs w:val="22"/>
        </w:rPr>
      </w:pPr>
      <w:r w:rsidRPr="002151FB">
        <w:rPr>
          <w:rFonts w:ascii="Fira Sans" w:hAnsi="Fira Sans" w:cstheme="minorHAnsi"/>
          <w:sz w:val="22"/>
          <w:szCs w:val="22"/>
        </w:rPr>
        <w:t>A draft Document for Drought and Vulnerability assessment Guideline</w:t>
      </w:r>
    </w:p>
    <w:p w14:paraId="785FAF2C" w14:textId="77777777" w:rsidR="004F4A87" w:rsidRPr="002151FB" w:rsidRDefault="004F4A87" w:rsidP="00BC3193">
      <w:pPr>
        <w:numPr>
          <w:ilvl w:val="0"/>
          <w:numId w:val="11"/>
        </w:numPr>
        <w:spacing w:line="276" w:lineRule="auto"/>
        <w:jc w:val="both"/>
        <w:rPr>
          <w:rFonts w:ascii="Fira Sans" w:hAnsi="Fira Sans" w:cstheme="minorHAnsi"/>
          <w:sz w:val="22"/>
          <w:szCs w:val="22"/>
        </w:rPr>
      </w:pPr>
      <w:r w:rsidRPr="002151FB">
        <w:rPr>
          <w:rFonts w:ascii="Fira Sans" w:hAnsi="Fira Sans" w:cstheme="minorHAnsi"/>
          <w:sz w:val="22"/>
          <w:szCs w:val="22"/>
        </w:rPr>
        <w:t>Final Drought and Vulnerability Assessment Guideline</w:t>
      </w:r>
    </w:p>
    <w:p w14:paraId="09D0287E" w14:textId="77777777" w:rsidR="004F4A87" w:rsidRPr="002151FB" w:rsidRDefault="004F4A87" w:rsidP="004F4A87">
      <w:pPr>
        <w:spacing w:line="276" w:lineRule="auto"/>
        <w:jc w:val="both"/>
        <w:rPr>
          <w:rFonts w:ascii="Fira Sans" w:hAnsi="Fira Sans" w:cstheme="minorHAnsi"/>
          <w:sz w:val="22"/>
          <w:szCs w:val="22"/>
        </w:rPr>
      </w:pPr>
    </w:p>
    <w:p w14:paraId="11AE26D8" w14:textId="77777777" w:rsidR="004F4A87" w:rsidRPr="002151FB" w:rsidRDefault="004F4A87" w:rsidP="00BC3193">
      <w:pPr>
        <w:pStyle w:val="ListParagraph"/>
        <w:numPr>
          <w:ilvl w:val="0"/>
          <w:numId w:val="9"/>
        </w:numPr>
        <w:spacing w:after="120"/>
        <w:jc w:val="both"/>
        <w:rPr>
          <w:rFonts w:ascii="Fira Sans" w:hAnsi="Fira Sans" w:cstheme="minorHAnsi"/>
          <w:b/>
        </w:rPr>
      </w:pPr>
      <w:r w:rsidRPr="002151FB">
        <w:rPr>
          <w:rFonts w:ascii="Fira Sans" w:hAnsi="Fira Sans" w:cstheme="minorHAnsi"/>
          <w:b/>
        </w:rPr>
        <w:t>Reporting and coordination</w:t>
      </w:r>
    </w:p>
    <w:p w14:paraId="6114E15E" w14:textId="1E88C027" w:rsidR="004F4A87" w:rsidRPr="002151FB" w:rsidRDefault="004F4A87" w:rsidP="004F4A87">
      <w:pPr>
        <w:spacing w:line="276" w:lineRule="auto"/>
        <w:jc w:val="both"/>
        <w:rPr>
          <w:rFonts w:ascii="Fira Sans" w:hAnsi="Fira Sans" w:cstheme="minorHAnsi"/>
          <w:sz w:val="22"/>
          <w:szCs w:val="22"/>
        </w:rPr>
      </w:pPr>
      <w:r w:rsidRPr="002151FB">
        <w:rPr>
          <w:rFonts w:ascii="Fira Sans" w:hAnsi="Fira Sans" w:cstheme="minorHAnsi"/>
          <w:sz w:val="22"/>
          <w:szCs w:val="22"/>
        </w:rPr>
        <w:t xml:space="preserve">The Facilitator will report directly to NADFOR and will liaise </w:t>
      </w:r>
      <w:r w:rsidR="00BC3193" w:rsidRPr="002151FB">
        <w:rPr>
          <w:rFonts w:ascii="Fira Sans" w:hAnsi="Fira Sans" w:cstheme="minorHAnsi"/>
          <w:sz w:val="22"/>
          <w:szCs w:val="22"/>
        </w:rPr>
        <w:t>closely with</w:t>
      </w:r>
      <w:r w:rsidRPr="002151FB">
        <w:rPr>
          <w:rFonts w:ascii="Fira Sans" w:hAnsi="Fira Sans" w:cstheme="minorHAnsi"/>
          <w:sz w:val="22"/>
          <w:szCs w:val="22"/>
        </w:rPr>
        <w:t xml:space="preserve"> CARE throughout delivering the assignment.</w:t>
      </w:r>
    </w:p>
    <w:p w14:paraId="7916B620" w14:textId="77777777" w:rsidR="004F4A87" w:rsidRPr="002151FB" w:rsidRDefault="004F4A87" w:rsidP="004F4A87">
      <w:pPr>
        <w:spacing w:line="276" w:lineRule="auto"/>
        <w:jc w:val="both"/>
        <w:rPr>
          <w:rFonts w:ascii="Fira Sans" w:hAnsi="Fira Sans" w:cstheme="minorHAnsi"/>
          <w:sz w:val="22"/>
          <w:szCs w:val="22"/>
        </w:rPr>
      </w:pPr>
    </w:p>
    <w:p w14:paraId="7755E7CD" w14:textId="77777777" w:rsidR="004F4A87" w:rsidRPr="002151FB" w:rsidRDefault="004F4A87" w:rsidP="00BC3193">
      <w:pPr>
        <w:pStyle w:val="ListParagraph"/>
        <w:numPr>
          <w:ilvl w:val="0"/>
          <w:numId w:val="9"/>
        </w:numPr>
        <w:spacing w:after="120"/>
        <w:jc w:val="both"/>
        <w:rPr>
          <w:rFonts w:ascii="Fira Sans" w:hAnsi="Fira Sans" w:cstheme="minorHAnsi"/>
        </w:rPr>
      </w:pPr>
      <w:r w:rsidRPr="002151FB">
        <w:rPr>
          <w:rFonts w:ascii="Fira Sans" w:hAnsi="Fira Sans" w:cstheme="minorHAnsi"/>
          <w:b/>
        </w:rPr>
        <w:t>Tentative Workplan</w:t>
      </w:r>
    </w:p>
    <w:tbl>
      <w:tblPr>
        <w:tblW w:w="9265" w:type="dxa"/>
        <w:tblLook w:val="04A0" w:firstRow="1" w:lastRow="0" w:firstColumn="1" w:lastColumn="0" w:noHBand="0" w:noVBand="1"/>
      </w:tblPr>
      <w:tblGrid>
        <w:gridCol w:w="895"/>
        <w:gridCol w:w="5779"/>
        <w:gridCol w:w="2591"/>
      </w:tblGrid>
      <w:tr w:rsidR="004F4A87" w:rsidRPr="002151FB" w14:paraId="5E5C33DA" w14:textId="77777777" w:rsidTr="002B206C">
        <w:trPr>
          <w:trHeight w:val="560"/>
        </w:trPr>
        <w:tc>
          <w:tcPr>
            <w:tcW w:w="895" w:type="dxa"/>
            <w:tcBorders>
              <w:top w:val="single" w:sz="4" w:space="0" w:color="auto"/>
              <w:left w:val="single" w:sz="4" w:space="0" w:color="auto"/>
              <w:bottom w:val="single" w:sz="4" w:space="0" w:color="auto"/>
              <w:right w:val="single" w:sz="4" w:space="0" w:color="auto"/>
            </w:tcBorders>
            <w:shd w:val="clear" w:color="auto" w:fill="F4B083" w:themeFill="accent2" w:themeFillTint="99"/>
            <w:noWrap/>
            <w:vAlign w:val="bottom"/>
            <w:hideMark/>
          </w:tcPr>
          <w:p w14:paraId="35AA9F2E" w14:textId="77777777" w:rsidR="004F4A87" w:rsidRPr="002151FB" w:rsidRDefault="004F4A87" w:rsidP="002B206C">
            <w:pPr>
              <w:spacing w:line="276" w:lineRule="auto"/>
              <w:jc w:val="both"/>
              <w:rPr>
                <w:rFonts w:ascii="Fira Sans" w:hAnsi="Fira Sans" w:cstheme="minorHAnsi"/>
                <w:b/>
                <w:bCs/>
                <w:sz w:val="22"/>
                <w:szCs w:val="22"/>
              </w:rPr>
            </w:pPr>
            <w:r w:rsidRPr="002151FB">
              <w:rPr>
                <w:rFonts w:ascii="Fira Sans" w:hAnsi="Fira Sans" w:cstheme="minorHAnsi"/>
                <w:b/>
                <w:bCs/>
                <w:sz w:val="22"/>
                <w:szCs w:val="22"/>
              </w:rPr>
              <w:t>S/N</w:t>
            </w:r>
          </w:p>
        </w:tc>
        <w:tc>
          <w:tcPr>
            <w:tcW w:w="5779" w:type="dxa"/>
            <w:tcBorders>
              <w:top w:val="single" w:sz="4" w:space="0" w:color="auto"/>
              <w:left w:val="nil"/>
              <w:bottom w:val="single" w:sz="4" w:space="0" w:color="auto"/>
              <w:right w:val="single" w:sz="4" w:space="0" w:color="auto"/>
            </w:tcBorders>
            <w:shd w:val="clear" w:color="auto" w:fill="F4B083" w:themeFill="accent2" w:themeFillTint="99"/>
            <w:noWrap/>
            <w:vAlign w:val="bottom"/>
            <w:hideMark/>
          </w:tcPr>
          <w:p w14:paraId="6DA97D5A" w14:textId="77777777" w:rsidR="004F4A87" w:rsidRPr="002151FB" w:rsidRDefault="004F4A87" w:rsidP="002B206C">
            <w:pPr>
              <w:spacing w:line="276" w:lineRule="auto"/>
              <w:jc w:val="both"/>
              <w:rPr>
                <w:rFonts w:ascii="Fira Sans" w:hAnsi="Fira Sans" w:cstheme="minorHAnsi"/>
                <w:b/>
                <w:bCs/>
                <w:sz w:val="22"/>
                <w:szCs w:val="22"/>
              </w:rPr>
            </w:pPr>
            <w:r w:rsidRPr="002151FB">
              <w:rPr>
                <w:rFonts w:ascii="Fira Sans" w:hAnsi="Fira Sans" w:cstheme="minorHAnsi"/>
                <w:b/>
                <w:bCs/>
                <w:sz w:val="22"/>
                <w:szCs w:val="22"/>
              </w:rPr>
              <w:t>Deliverable Outputs</w:t>
            </w:r>
          </w:p>
        </w:tc>
        <w:tc>
          <w:tcPr>
            <w:tcW w:w="2591" w:type="dxa"/>
            <w:tcBorders>
              <w:top w:val="single" w:sz="4" w:space="0" w:color="auto"/>
              <w:left w:val="nil"/>
              <w:bottom w:val="single" w:sz="4" w:space="0" w:color="auto"/>
              <w:right w:val="single" w:sz="4" w:space="0" w:color="auto"/>
            </w:tcBorders>
            <w:shd w:val="clear" w:color="auto" w:fill="F4B083" w:themeFill="accent2" w:themeFillTint="99"/>
            <w:vAlign w:val="bottom"/>
            <w:hideMark/>
          </w:tcPr>
          <w:p w14:paraId="1A3AD724" w14:textId="77777777" w:rsidR="004F4A87" w:rsidRPr="002151FB" w:rsidRDefault="004F4A87" w:rsidP="002B206C">
            <w:pPr>
              <w:spacing w:line="276" w:lineRule="auto"/>
              <w:jc w:val="both"/>
              <w:rPr>
                <w:rFonts w:ascii="Fira Sans" w:hAnsi="Fira Sans" w:cstheme="minorHAnsi"/>
                <w:b/>
                <w:bCs/>
                <w:sz w:val="22"/>
                <w:szCs w:val="22"/>
              </w:rPr>
            </w:pPr>
            <w:r w:rsidRPr="002151FB">
              <w:rPr>
                <w:rFonts w:ascii="Fira Sans" w:hAnsi="Fira Sans" w:cstheme="minorHAnsi"/>
                <w:b/>
                <w:bCs/>
                <w:sz w:val="22"/>
                <w:szCs w:val="22"/>
              </w:rPr>
              <w:t>Proposed working days under each activity</w:t>
            </w:r>
          </w:p>
        </w:tc>
      </w:tr>
      <w:tr w:rsidR="004F4A87" w:rsidRPr="002151FB" w14:paraId="659BE51A" w14:textId="77777777" w:rsidTr="002B206C">
        <w:trPr>
          <w:trHeight w:val="634"/>
        </w:trPr>
        <w:tc>
          <w:tcPr>
            <w:tcW w:w="895" w:type="dxa"/>
            <w:tcBorders>
              <w:top w:val="nil"/>
              <w:left w:val="single" w:sz="4" w:space="0" w:color="auto"/>
              <w:bottom w:val="single" w:sz="4" w:space="0" w:color="auto"/>
              <w:right w:val="single" w:sz="4" w:space="0" w:color="auto"/>
            </w:tcBorders>
            <w:shd w:val="clear" w:color="auto" w:fill="auto"/>
            <w:noWrap/>
            <w:vAlign w:val="bottom"/>
            <w:hideMark/>
          </w:tcPr>
          <w:p w14:paraId="123E1FBE" w14:textId="77777777" w:rsidR="004F4A87" w:rsidRPr="002151FB" w:rsidRDefault="004F4A87" w:rsidP="00BC3193">
            <w:pPr>
              <w:numPr>
                <w:ilvl w:val="0"/>
                <w:numId w:val="15"/>
              </w:numPr>
              <w:spacing w:line="276" w:lineRule="auto"/>
              <w:jc w:val="both"/>
              <w:rPr>
                <w:rFonts w:ascii="Fira Sans" w:hAnsi="Fira Sans" w:cstheme="minorHAnsi"/>
                <w:sz w:val="22"/>
                <w:szCs w:val="22"/>
              </w:rPr>
            </w:pPr>
          </w:p>
        </w:tc>
        <w:tc>
          <w:tcPr>
            <w:tcW w:w="5779" w:type="dxa"/>
            <w:tcBorders>
              <w:top w:val="nil"/>
              <w:left w:val="nil"/>
              <w:bottom w:val="single" w:sz="4" w:space="0" w:color="auto"/>
              <w:right w:val="single" w:sz="4" w:space="0" w:color="auto"/>
            </w:tcBorders>
            <w:shd w:val="clear" w:color="auto" w:fill="auto"/>
            <w:vAlign w:val="bottom"/>
            <w:hideMark/>
          </w:tcPr>
          <w:p w14:paraId="745484ED" w14:textId="77777777" w:rsidR="004F4A87" w:rsidRPr="002151FB" w:rsidRDefault="004F4A87" w:rsidP="002B206C">
            <w:pPr>
              <w:spacing w:line="276" w:lineRule="auto"/>
              <w:jc w:val="both"/>
              <w:rPr>
                <w:rFonts w:ascii="Fira Sans" w:hAnsi="Fira Sans" w:cstheme="minorHAnsi"/>
                <w:sz w:val="22"/>
                <w:szCs w:val="22"/>
              </w:rPr>
            </w:pPr>
            <w:r w:rsidRPr="002151FB">
              <w:rPr>
                <w:rFonts w:ascii="Fira Sans" w:hAnsi="Fira Sans" w:cstheme="minorHAnsi"/>
                <w:sz w:val="22"/>
                <w:szCs w:val="22"/>
              </w:rPr>
              <w:t>Complete the inception report detailing</w:t>
            </w:r>
            <w:r w:rsidRPr="002151FB">
              <w:rPr>
                <w:rFonts w:ascii="Fira Sans" w:hAnsi="Fira Sans" w:cstheme="minorHAnsi"/>
                <w:sz w:val="22"/>
                <w:szCs w:val="22"/>
              </w:rPr>
              <w:br/>
              <w:t>the methodology; approaches and work</w:t>
            </w:r>
            <w:r w:rsidRPr="002151FB">
              <w:rPr>
                <w:rFonts w:ascii="Fira Sans" w:hAnsi="Fira Sans" w:cstheme="minorHAnsi"/>
                <w:sz w:val="22"/>
                <w:szCs w:val="22"/>
              </w:rPr>
              <w:br/>
              <w:t xml:space="preserve">plan for the assignments. </w:t>
            </w:r>
          </w:p>
        </w:tc>
        <w:tc>
          <w:tcPr>
            <w:tcW w:w="2591" w:type="dxa"/>
            <w:tcBorders>
              <w:top w:val="nil"/>
              <w:left w:val="nil"/>
              <w:bottom w:val="single" w:sz="4" w:space="0" w:color="auto"/>
              <w:right w:val="single" w:sz="4" w:space="0" w:color="auto"/>
            </w:tcBorders>
            <w:shd w:val="clear" w:color="auto" w:fill="auto"/>
            <w:noWrap/>
            <w:vAlign w:val="bottom"/>
            <w:hideMark/>
          </w:tcPr>
          <w:p w14:paraId="697C6E2F" w14:textId="77777777" w:rsidR="004F4A87" w:rsidRPr="002151FB" w:rsidRDefault="004F4A87" w:rsidP="002B206C">
            <w:pPr>
              <w:spacing w:line="276" w:lineRule="auto"/>
              <w:jc w:val="both"/>
              <w:rPr>
                <w:rFonts w:ascii="Fira Sans" w:hAnsi="Fira Sans" w:cstheme="minorHAnsi"/>
                <w:sz w:val="22"/>
                <w:szCs w:val="22"/>
              </w:rPr>
            </w:pPr>
            <w:r w:rsidRPr="002151FB">
              <w:rPr>
                <w:rFonts w:ascii="Fira Sans" w:hAnsi="Fira Sans" w:cstheme="minorHAnsi"/>
                <w:sz w:val="22"/>
                <w:szCs w:val="22"/>
              </w:rPr>
              <w:t>2</w:t>
            </w:r>
          </w:p>
        </w:tc>
      </w:tr>
      <w:tr w:rsidR="004F4A87" w:rsidRPr="002151FB" w14:paraId="115897EC" w14:textId="77777777" w:rsidTr="002B206C">
        <w:trPr>
          <w:trHeight w:val="441"/>
        </w:trPr>
        <w:tc>
          <w:tcPr>
            <w:tcW w:w="895" w:type="dxa"/>
            <w:tcBorders>
              <w:top w:val="nil"/>
              <w:left w:val="single" w:sz="4" w:space="0" w:color="auto"/>
              <w:bottom w:val="single" w:sz="4" w:space="0" w:color="auto"/>
              <w:right w:val="single" w:sz="4" w:space="0" w:color="auto"/>
            </w:tcBorders>
            <w:shd w:val="clear" w:color="auto" w:fill="auto"/>
            <w:noWrap/>
            <w:vAlign w:val="bottom"/>
            <w:hideMark/>
          </w:tcPr>
          <w:p w14:paraId="28B10318" w14:textId="77777777" w:rsidR="004F4A87" w:rsidRPr="002151FB" w:rsidRDefault="004F4A87" w:rsidP="00BC3193">
            <w:pPr>
              <w:numPr>
                <w:ilvl w:val="0"/>
                <w:numId w:val="15"/>
              </w:numPr>
              <w:spacing w:line="276" w:lineRule="auto"/>
              <w:jc w:val="both"/>
              <w:rPr>
                <w:rFonts w:ascii="Fira Sans" w:hAnsi="Fira Sans" w:cstheme="minorHAnsi"/>
                <w:sz w:val="22"/>
                <w:szCs w:val="22"/>
              </w:rPr>
            </w:pPr>
          </w:p>
        </w:tc>
        <w:tc>
          <w:tcPr>
            <w:tcW w:w="5779" w:type="dxa"/>
            <w:tcBorders>
              <w:top w:val="nil"/>
              <w:left w:val="nil"/>
              <w:bottom w:val="single" w:sz="4" w:space="0" w:color="auto"/>
              <w:right w:val="single" w:sz="4" w:space="0" w:color="auto"/>
            </w:tcBorders>
            <w:shd w:val="clear" w:color="auto" w:fill="auto"/>
            <w:vAlign w:val="bottom"/>
            <w:hideMark/>
          </w:tcPr>
          <w:p w14:paraId="29D071BB" w14:textId="77777777" w:rsidR="004F4A87" w:rsidRPr="002151FB" w:rsidRDefault="004F4A87" w:rsidP="002B206C">
            <w:pPr>
              <w:spacing w:line="276" w:lineRule="auto"/>
              <w:jc w:val="both"/>
              <w:rPr>
                <w:rFonts w:ascii="Fira Sans" w:hAnsi="Fira Sans" w:cstheme="minorHAnsi"/>
                <w:sz w:val="22"/>
                <w:szCs w:val="22"/>
              </w:rPr>
            </w:pPr>
            <w:r w:rsidRPr="002151FB">
              <w:rPr>
                <w:rFonts w:ascii="Fira Sans" w:hAnsi="Fira Sans" w:cstheme="minorHAnsi"/>
                <w:sz w:val="22"/>
                <w:szCs w:val="22"/>
              </w:rPr>
              <w:t>Complete consultations with</w:t>
            </w:r>
            <w:r w:rsidRPr="002151FB">
              <w:rPr>
                <w:rFonts w:ascii="Fira Sans" w:hAnsi="Fira Sans" w:cstheme="minorHAnsi"/>
                <w:sz w:val="22"/>
                <w:szCs w:val="22"/>
              </w:rPr>
              <w:br/>
              <w:t>relevant stakeholders by conducting a workshop</w:t>
            </w:r>
          </w:p>
        </w:tc>
        <w:tc>
          <w:tcPr>
            <w:tcW w:w="2591" w:type="dxa"/>
            <w:tcBorders>
              <w:top w:val="nil"/>
              <w:left w:val="nil"/>
              <w:bottom w:val="single" w:sz="4" w:space="0" w:color="auto"/>
              <w:right w:val="single" w:sz="4" w:space="0" w:color="auto"/>
            </w:tcBorders>
            <w:shd w:val="clear" w:color="auto" w:fill="auto"/>
            <w:noWrap/>
            <w:vAlign w:val="bottom"/>
            <w:hideMark/>
          </w:tcPr>
          <w:p w14:paraId="3CA7EDBF" w14:textId="77777777" w:rsidR="004F4A87" w:rsidRPr="002151FB" w:rsidRDefault="004F4A87" w:rsidP="002B206C">
            <w:pPr>
              <w:spacing w:line="276" w:lineRule="auto"/>
              <w:jc w:val="both"/>
              <w:rPr>
                <w:rFonts w:ascii="Fira Sans" w:hAnsi="Fira Sans" w:cstheme="minorHAnsi"/>
                <w:sz w:val="22"/>
                <w:szCs w:val="22"/>
              </w:rPr>
            </w:pPr>
            <w:r w:rsidRPr="002151FB">
              <w:rPr>
                <w:rFonts w:ascii="Fira Sans" w:hAnsi="Fira Sans" w:cstheme="minorHAnsi"/>
                <w:sz w:val="22"/>
                <w:szCs w:val="22"/>
              </w:rPr>
              <w:t>1</w:t>
            </w:r>
          </w:p>
        </w:tc>
      </w:tr>
      <w:tr w:rsidR="004F4A87" w:rsidRPr="002151FB" w14:paraId="3878F618" w14:textId="77777777" w:rsidTr="002B206C">
        <w:trPr>
          <w:trHeight w:val="955"/>
        </w:trPr>
        <w:tc>
          <w:tcPr>
            <w:tcW w:w="895" w:type="dxa"/>
            <w:tcBorders>
              <w:top w:val="nil"/>
              <w:left w:val="single" w:sz="4" w:space="0" w:color="auto"/>
              <w:bottom w:val="single" w:sz="4" w:space="0" w:color="auto"/>
              <w:right w:val="single" w:sz="4" w:space="0" w:color="auto"/>
            </w:tcBorders>
            <w:shd w:val="clear" w:color="auto" w:fill="auto"/>
            <w:noWrap/>
            <w:vAlign w:val="bottom"/>
            <w:hideMark/>
          </w:tcPr>
          <w:p w14:paraId="0EC902EB" w14:textId="77777777" w:rsidR="004F4A87" w:rsidRPr="002151FB" w:rsidRDefault="004F4A87" w:rsidP="00BC3193">
            <w:pPr>
              <w:numPr>
                <w:ilvl w:val="0"/>
                <w:numId w:val="15"/>
              </w:numPr>
              <w:spacing w:line="276" w:lineRule="auto"/>
              <w:jc w:val="both"/>
              <w:rPr>
                <w:rFonts w:ascii="Fira Sans" w:hAnsi="Fira Sans" w:cstheme="minorHAnsi"/>
                <w:sz w:val="22"/>
                <w:szCs w:val="22"/>
              </w:rPr>
            </w:pPr>
          </w:p>
        </w:tc>
        <w:tc>
          <w:tcPr>
            <w:tcW w:w="5779" w:type="dxa"/>
            <w:tcBorders>
              <w:top w:val="nil"/>
              <w:left w:val="nil"/>
              <w:bottom w:val="single" w:sz="4" w:space="0" w:color="auto"/>
              <w:right w:val="single" w:sz="4" w:space="0" w:color="auto"/>
            </w:tcBorders>
            <w:shd w:val="clear" w:color="auto" w:fill="auto"/>
            <w:vAlign w:val="bottom"/>
            <w:hideMark/>
          </w:tcPr>
          <w:p w14:paraId="50819E1A" w14:textId="77777777" w:rsidR="004F4A87" w:rsidRPr="002151FB" w:rsidRDefault="004F4A87" w:rsidP="002B206C">
            <w:pPr>
              <w:spacing w:line="276" w:lineRule="auto"/>
              <w:jc w:val="both"/>
              <w:rPr>
                <w:rFonts w:ascii="Fira Sans" w:hAnsi="Fira Sans" w:cstheme="minorHAnsi"/>
                <w:sz w:val="22"/>
                <w:szCs w:val="22"/>
              </w:rPr>
            </w:pPr>
            <w:r w:rsidRPr="002151FB">
              <w:rPr>
                <w:rFonts w:ascii="Fira Sans" w:hAnsi="Fira Sans" w:cstheme="minorHAnsi"/>
                <w:sz w:val="22"/>
                <w:szCs w:val="22"/>
              </w:rPr>
              <w:t>Development of the detailed Drought and Vulnerability assessment guideline</w:t>
            </w:r>
          </w:p>
        </w:tc>
        <w:tc>
          <w:tcPr>
            <w:tcW w:w="2591" w:type="dxa"/>
            <w:tcBorders>
              <w:top w:val="nil"/>
              <w:left w:val="nil"/>
              <w:bottom w:val="single" w:sz="4" w:space="0" w:color="auto"/>
              <w:right w:val="single" w:sz="4" w:space="0" w:color="auto"/>
            </w:tcBorders>
            <w:shd w:val="clear" w:color="auto" w:fill="auto"/>
            <w:noWrap/>
            <w:vAlign w:val="bottom"/>
            <w:hideMark/>
          </w:tcPr>
          <w:p w14:paraId="179B3625" w14:textId="77777777" w:rsidR="004F4A87" w:rsidRPr="002151FB" w:rsidRDefault="004F4A87" w:rsidP="002B206C">
            <w:pPr>
              <w:spacing w:line="276" w:lineRule="auto"/>
              <w:jc w:val="both"/>
              <w:rPr>
                <w:rFonts w:ascii="Fira Sans" w:hAnsi="Fira Sans" w:cstheme="minorHAnsi"/>
                <w:sz w:val="22"/>
                <w:szCs w:val="22"/>
              </w:rPr>
            </w:pPr>
            <w:r w:rsidRPr="002151FB">
              <w:rPr>
                <w:rFonts w:ascii="Fira Sans" w:hAnsi="Fira Sans" w:cstheme="minorHAnsi"/>
                <w:sz w:val="22"/>
                <w:szCs w:val="22"/>
              </w:rPr>
              <w:t>15</w:t>
            </w:r>
          </w:p>
        </w:tc>
      </w:tr>
      <w:tr w:rsidR="004F4A87" w:rsidRPr="002151FB" w14:paraId="29DDE38A" w14:textId="77777777" w:rsidTr="002B206C">
        <w:trPr>
          <w:trHeight w:val="441"/>
        </w:trPr>
        <w:tc>
          <w:tcPr>
            <w:tcW w:w="895" w:type="dxa"/>
            <w:tcBorders>
              <w:top w:val="nil"/>
              <w:left w:val="single" w:sz="4" w:space="0" w:color="auto"/>
              <w:bottom w:val="single" w:sz="4" w:space="0" w:color="auto"/>
              <w:right w:val="single" w:sz="4" w:space="0" w:color="auto"/>
            </w:tcBorders>
            <w:shd w:val="clear" w:color="auto" w:fill="auto"/>
            <w:noWrap/>
            <w:vAlign w:val="bottom"/>
          </w:tcPr>
          <w:p w14:paraId="1385C998" w14:textId="77777777" w:rsidR="004F4A87" w:rsidRPr="002151FB" w:rsidRDefault="004F4A87" w:rsidP="00BC3193">
            <w:pPr>
              <w:numPr>
                <w:ilvl w:val="0"/>
                <w:numId w:val="15"/>
              </w:numPr>
              <w:spacing w:line="276" w:lineRule="auto"/>
              <w:jc w:val="both"/>
              <w:rPr>
                <w:rFonts w:ascii="Fira Sans" w:hAnsi="Fira Sans" w:cstheme="minorHAnsi"/>
                <w:sz w:val="22"/>
                <w:szCs w:val="22"/>
              </w:rPr>
            </w:pPr>
          </w:p>
        </w:tc>
        <w:tc>
          <w:tcPr>
            <w:tcW w:w="5779" w:type="dxa"/>
            <w:tcBorders>
              <w:top w:val="nil"/>
              <w:left w:val="nil"/>
              <w:bottom w:val="single" w:sz="4" w:space="0" w:color="auto"/>
              <w:right w:val="single" w:sz="4" w:space="0" w:color="auto"/>
            </w:tcBorders>
            <w:shd w:val="clear" w:color="auto" w:fill="auto"/>
            <w:vAlign w:val="bottom"/>
          </w:tcPr>
          <w:p w14:paraId="0E937BA7" w14:textId="77777777" w:rsidR="004F4A87" w:rsidRPr="002151FB" w:rsidRDefault="004F4A87" w:rsidP="002B206C">
            <w:pPr>
              <w:spacing w:line="276" w:lineRule="auto"/>
              <w:jc w:val="both"/>
              <w:rPr>
                <w:rFonts w:ascii="Fira Sans" w:hAnsi="Fira Sans" w:cstheme="minorHAnsi"/>
                <w:sz w:val="22"/>
                <w:szCs w:val="22"/>
              </w:rPr>
            </w:pPr>
            <w:r w:rsidRPr="002151FB">
              <w:rPr>
                <w:rFonts w:ascii="Fira Sans" w:hAnsi="Fira Sans" w:cstheme="minorHAnsi"/>
                <w:sz w:val="22"/>
                <w:szCs w:val="22"/>
              </w:rPr>
              <w:t xml:space="preserve">Presentation of first draft Guideline to NADFOR and relevant stakeholders (Technical Validation at NADFOR office) </w:t>
            </w:r>
          </w:p>
        </w:tc>
        <w:tc>
          <w:tcPr>
            <w:tcW w:w="2591" w:type="dxa"/>
            <w:tcBorders>
              <w:top w:val="nil"/>
              <w:left w:val="nil"/>
              <w:bottom w:val="single" w:sz="4" w:space="0" w:color="auto"/>
              <w:right w:val="single" w:sz="4" w:space="0" w:color="auto"/>
            </w:tcBorders>
            <w:shd w:val="clear" w:color="auto" w:fill="auto"/>
            <w:noWrap/>
            <w:vAlign w:val="bottom"/>
          </w:tcPr>
          <w:p w14:paraId="4AFB6852" w14:textId="77777777" w:rsidR="004F4A87" w:rsidRPr="002151FB" w:rsidRDefault="004F4A87" w:rsidP="002B206C">
            <w:pPr>
              <w:spacing w:line="276" w:lineRule="auto"/>
              <w:jc w:val="both"/>
              <w:rPr>
                <w:rFonts w:ascii="Fira Sans" w:hAnsi="Fira Sans" w:cstheme="minorHAnsi"/>
                <w:sz w:val="22"/>
                <w:szCs w:val="22"/>
              </w:rPr>
            </w:pPr>
            <w:r w:rsidRPr="002151FB">
              <w:rPr>
                <w:rFonts w:ascii="Fira Sans" w:hAnsi="Fira Sans" w:cstheme="minorHAnsi"/>
                <w:sz w:val="22"/>
                <w:szCs w:val="22"/>
              </w:rPr>
              <w:t>1</w:t>
            </w:r>
          </w:p>
        </w:tc>
      </w:tr>
      <w:tr w:rsidR="004F4A87" w:rsidRPr="002151FB" w14:paraId="2914984A" w14:textId="77777777" w:rsidTr="002B206C">
        <w:trPr>
          <w:trHeight w:val="500"/>
        </w:trPr>
        <w:tc>
          <w:tcPr>
            <w:tcW w:w="895" w:type="dxa"/>
            <w:tcBorders>
              <w:top w:val="nil"/>
              <w:left w:val="single" w:sz="4" w:space="0" w:color="auto"/>
              <w:bottom w:val="single" w:sz="4" w:space="0" w:color="auto"/>
              <w:right w:val="single" w:sz="4" w:space="0" w:color="auto"/>
            </w:tcBorders>
            <w:shd w:val="clear" w:color="auto" w:fill="auto"/>
            <w:noWrap/>
            <w:vAlign w:val="bottom"/>
            <w:hideMark/>
          </w:tcPr>
          <w:p w14:paraId="406EDF21" w14:textId="77777777" w:rsidR="004F4A87" w:rsidRPr="002151FB" w:rsidRDefault="004F4A87" w:rsidP="00BC3193">
            <w:pPr>
              <w:numPr>
                <w:ilvl w:val="0"/>
                <w:numId w:val="15"/>
              </w:numPr>
              <w:spacing w:line="276" w:lineRule="auto"/>
              <w:jc w:val="both"/>
              <w:rPr>
                <w:rFonts w:ascii="Fira Sans" w:hAnsi="Fira Sans" w:cstheme="minorHAnsi"/>
                <w:sz w:val="22"/>
                <w:szCs w:val="22"/>
              </w:rPr>
            </w:pPr>
          </w:p>
        </w:tc>
        <w:tc>
          <w:tcPr>
            <w:tcW w:w="5779" w:type="dxa"/>
            <w:tcBorders>
              <w:top w:val="nil"/>
              <w:left w:val="nil"/>
              <w:bottom w:val="single" w:sz="4" w:space="0" w:color="auto"/>
              <w:right w:val="single" w:sz="4" w:space="0" w:color="auto"/>
            </w:tcBorders>
            <w:shd w:val="clear" w:color="auto" w:fill="auto"/>
            <w:vAlign w:val="bottom"/>
            <w:hideMark/>
          </w:tcPr>
          <w:p w14:paraId="7872BF17" w14:textId="77777777" w:rsidR="004F4A87" w:rsidRPr="002151FB" w:rsidRDefault="004F4A87" w:rsidP="002B206C">
            <w:pPr>
              <w:spacing w:line="276" w:lineRule="auto"/>
              <w:jc w:val="both"/>
              <w:rPr>
                <w:rFonts w:ascii="Fira Sans" w:hAnsi="Fira Sans" w:cstheme="minorHAnsi"/>
                <w:sz w:val="22"/>
                <w:szCs w:val="22"/>
              </w:rPr>
            </w:pPr>
            <w:r w:rsidRPr="002151FB">
              <w:rPr>
                <w:rFonts w:ascii="Fira Sans" w:hAnsi="Fira Sans" w:cstheme="minorHAnsi"/>
                <w:sz w:val="22"/>
                <w:szCs w:val="22"/>
              </w:rPr>
              <w:t>Review and verify the incorporation of comments raised by the technical team</w:t>
            </w:r>
          </w:p>
        </w:tc>
        <w:tc>
          <w:tcPr>
            <w:tcW w:w="2591" w:type="dxa"/>
            <w:tcBorders>
              <w:top w:val="nil"/>
              <w:left w:val="nil"/>
              <w:bottom w:val="single" w:sz="4" w:space="0" w:color="auto"/>
              <w:right w:val="single" w:sz="4" w:space="0" w:color="auto"/>
            </w:tcBorders>
            <w:shd w:val="clear" w:color="auto" w:fill="auto"/>
            <w:noWrap/>
            <w:vAlign w:val="bottom"/>
            <w:hideMark/>
          </w:tcPr>
          <w:p w14:paraId="6519C7D8" w14:textId="77777777" w:rsidR="004F4A87" w:rsidRPr="002151FB" w:rsidRDefault="004F4A87" w:rsidP="002B206C">
            <w:pPr>
              <w:spacing w:line="276" w:lineRule="auto"/>
              <w:jc w:val="both"/>
              <w:rPr>
                <w:rFonts w:ascii="Fira Sans" w:hAnsi="Fira Sans" w:cstheme="minorHAnsi"/>
                <w:sz w:val="22"/>
                <w:szCs w:val="22"/>
              </w:rPr>
            </w:pPr>
            <w:r w:rsidRPr="002151FB">
              <w:rPr>
                <w:rFonts w:ascii="Fira Sans" w:hAnsi="Fira Sans" w:cstheme="minorHAnsi"/>
                <w:sz w:val="22"/>
                <w:szCs w:val="22"/>
              </w:rPr>
              <w:t>3</w:t>
            </w:r>
          </w:p>
        </w:tc>
      </w:tr>
      <w:tr w:rsidR="004F4A87" w:rsidRPr="002151FB" w14:paraId="2433DA84" w14:textId="77777777" w:rsidTr="002B206C">
        <w:trPr>
          <w:trHeight w:val="500"/>
        </w:trPr>
        <w:tc>
          <w:tcPr>
            <w:tcW w:w="895" w:type="dxa"/>
            <w:tcBorders>
              <w:top w:val="nil"/>
              <w:left w:val="single" w:sz="4" w:space="0" w:color="auto"/>
              <w:bottom w:val="single" w:sz="4" w:space="0" w:color="auto"/>
              <w:right w:val="single" w:sz="4" w:space="0" w:color="auto"/>
            </w:tcBorders>
            <w:shd w:val="clear" w:color="auto" w:fill="auto"/>
            <w:noWrap/>
            <w:vAlign w:val="bottom"/>
          </w:tcPr>
          <w:p w14:paraId="16231B2A" w14:textId="77777777" w:rsidR="004F4A87" w:rsidRPr="002151FB" w:rsidRDefault="004F4A87" w:rsidP="00BC3193">
            <w:pPr>
              <w:numPr>
                <w:ilvl w:val="0"/>
                <w:numId w:val="15"/>
              </w:numPr>
              <w:spacing w:line="276" w:lineRule="auto"/>
              <w:jc w:val="both"/>
              <w:rPr>
                <w:rFonts w:ascii="Fira Sans" w:hAnsi="Fira Sans" w:cstheme="minorHAnsi"/>
                <w:sz w:val="22"/>
                <w:szCs w:val="22"/>
              </w:rPr>
            </w:pPr>
          </w:p>
        </w:tc>
        <w:tc>
          <w:tcPr>
            <w:tcW w:w="5779" w:type="dxa"/>
            <w:tcBorders>
              <w:top w:val="nil"/>
              <w:left w:val="nil"/>
              <w:bottom w:val="single" w:sz="4" w:space="0" w:color="auto"/>
              <w:right w:val="single" w:sz="4" w:space="0" w:color="auto"/>
            </w:tcBorders>
            <w:shd w:val="clear" w:color="auto" w:fill="auto"/>
            <w:vAlign w:val="bottom"/>
          </w:tcPr>
          <w:p w14:paraId="5BD5CA49" w14:textId="77777777" w:rsidR="004F4A87" w:rsidRPr="002151FB" w:rsidRDefault="004F4A87" w:rsidP="002B206C">
            <w:pPr>
              <w:spacing w:line="276" w:lineRule="auto"/>
              <w:jc w:val="both"/>
              <w:rPr>
                <w:rFonts w:ascii="Fira Sans" w:hAnsi="Fira Sans" w:cstheme="minorHAnsi"/>
                <w:sz w:val="22"/>
                <w:szCs w:val="22"/>
              </w:rPr>
            </w:pPr>
            <w:r w:rsidRPr="002151FB">
              <w:rPr>
                <w:rFonts w:ascii="Fira Sans" w:hAnsi="Fira Sans" w:cstheme="minorHAnsi"/>
                <w:sz w:val="22"/>
                <w:szCs w:val="22"/>
              </w:rPr>
              <w:t xml:space="preserve">Present Final draft to NADFOR </w:t>
            </w:r>
          </w:p>
        </w:tc>
        <w:tc>
          <w:tcPr>
            <w:tcW w:w="2591" w:type="dxa"/>
            <w:tcBorders>
              <w:top w:val="nil"/>
              <w:left w:val="nil"/>
              <w:bottom w:val="single" w:sz="4" w:space="0" w:color="auto"/>
              <w:right w:val="single" w:sz="4" w:space="0" w:color="auto"/>
            </w:tcBorders>
            <w:shd w:val="clear" w:color="auto" w:fill="auto"/>
            <w:noWrap/>
            <w:vAlign w:val="bottom"/>
          </w:tcPr>
          <w:p w14:paraId="33BE3CEB" w14:textId="77777777" w:rsidR="004F4A87" w:rsidRPr="002151FB" w:rsidRDefault="004F4A87" w:rsidP="002B206C">
            <w:pPr>
              <w:spacing w:line="276" w:lineRule="auto"/>
              <w:jc w:val="both"/>
              <w:rPr>
                <w:rFonts w:ascii="Fira Sans" w:hAnsi="Fira Sans" w:cstheme="minorHAnsi"/>
                <w:sz w:val="22"/>
                <w:szCs w:val="22"/>
              </w:rPr>
            </w:pPr>
            <w:r w:rsidRPr="002151FB">
              <w:rPr>
                <w:rFonts w:ascii="Fira Sans" w:hAnsi="Fira Sans" w:cstheme="minorHAnsi"/>
                <w:sz w:val="22"/>
                <w:szCs w:val="22"/>
              </w:rPr>
              <w:t>1</w:t>
            </w:r>
          </w:p>
        </w:tc>
      </w:tr>
      <w:tr w:rsidR="004F4A87" w:rsidRPr="002151FB" w14:paraId="6FD1385E" w14:textId="77777777" w:rsidTr="002B206C">
        <w:trPr>
          <w:trHeight w:val="70"/>
        </w:trPr>
        <w:tc>
          <w:tcPr>
            <w:tcW w:w="6674" w:type="dxa"/>
            <w:gridSpan w:val="2"/>
            <w:tcBorders>
              <w:top w:val="nil"/>
              <w:left w:val="single" w:sz="4" w:space="0" w:color="auto"/>
              <w:bottom w:val="single" w:sz="4" w:space="0" w:color="auto"/>
              <w:right w:val="single" w:sz="4" w:space="0" w:color="auto"/>
            </w:tcBorders>
            <w:shd w:val="clear" w:color="auto" w:fill="auto"/>
            <w:noWrap/>
            <w:vAlign w:val="bottom"/>
            <w:hideMark/>
          </w:tcPr>
          <w:p w14:paraId="7452B6F1" w14:textId="77777777" w:rsidR="004F4A87" w:rsidRPr="002151FB" w:rsidRDefault="004F4A87" w:rsidP="002B206C">
            <w:pPr>
              <w:spacing w:line="276" w:lineRule="auto"/>
              <w:jc w:val="center"/>
              <w:rPr>
                <w:rFonts w:ascii="Fira Sans" w:hAnsi="Fira Sans" w:cstheme="minorHAnsi"/>
                <w:b/>
                <w:bCs/>
                <w:sz w:val="22"/>
                <w:szCs w:val="22"/>
              </w:rPr>
            </w:pPr>
          </w:p>
          <w:p w14:paraId="24413636" w14:textId="77777777" w:rsidR="004F4A87" w:rsidRPr="002151FB" w:rsidRDefault="004F4A87" w:rsidP="002B206C">
            <w:pPr>
              <w:spacing w:line="276" w:lineRule="auto"/>
              <w:jc w:val="center"/>
              <w:rPr>
                <w:rFonts w:ascii="Fira Sans" w:hAnsi="Fira Sans" w:cstheme="minorHAnsi"/>
                <w:b/>
                <w:bCs/>
                <w:sz w:val="22"/>
                <w:szCs w:val="22"/>
              </w:rPr>
            </w:pPr>
            <w:r w:rsidRPr="002151FB">
              <w:rPr>
                <w:rFonts w:ascii="Fira Sans" w:hAnsi="Fira Sans" w:cstheme="minorHAnsi"/>
                <w:b/>
                <w:bCs/>
                <w:sz w:val="22"/>
                <w:szCs w:val="22"/>
              </w:rPr>
              <w:t>Total Days</w:t>
            </w:r>
          </w:p>
        </w:tc>
        <w:tc>
          <w:tcPr>
            <w:tcW w:w="2591" w:type="dxa"/>
            <w:tcBorders>
              <w:top w:val="nil"/>
              <w:left w:val="nil"/>
              <w:bottom w:val="single" w:sz="4" w:space="0" w:color="auto"/>
              <w:right w:val="single" w:sz="4" w:space="0" w:color="auto"/>
            </w:tcBorders>
            <w:shd w:val="clear" w:color="auto" w:fill="auto"/>
            <w:noWrap/>
            <w:vAlign w:val="bottom"/>
            <w:hideMark/>
          </w:tcPr>
          <w:p w14:paraId="74C9766D" w14:textId="77777777" w:rsidR="004F4A87" w:rsidRPr="002151FB" w:rsidRDefault="004F4A87" w:rsidP="00BC3193">
            <w:pPr>
              <w:numPr>
                <w:ilvl w:val="0"/>
                <w:numId w:val="16"/>
              </w:numPr>
              <w:spacing w:line="276" w:lineRule="auto"/>
              <w:jc w:val="both"/>
              <w:rPr>
                <w:rFonts w:ascii="Fira Sans" w:hAnsi="Fira Sans" w:cstheme="minorHAnsi"/>
                <w:b/>
                <w:bCs/>
                <w:sz w:val="22"/>
                <w:szCs w:val="22"/>
              </w:rPr>
            </w:pPr>
            <w:r w:rsidRPr="002151FB">
              <w:rPr>
                <w:rFonts w:ascii="Fira Sans" w:hAnsi="Fira Sans" w:cstheme="minorHAnsi"/>
                <w:b/>
                <w:bCs/>
                <w:sz w:val="22"/>
                <w:szCs w:val="22"/>
              </w:rPr>
              <w:t>Days</w:t>
            </w:r>
          </w:p>
        </w:tc>
      </w:tr>
    </w:tbl>
    <w:p w14:paraId="020ECD3E" w14:textId="77777777" w:rsidR="004F4A87" w:rsidRDefault="004F4A87" w:rsidP="004F4A87">
      <w:pPr>
        <w:pStyle w:val="ListParagraph"/>
        <w:rPr>
          <w:rFonts w:ascii="Fira Sans" w:hAnsi="Fira Sans" w:cstheme="minorHAnsi"/>
          <w:b/>
        </w:rPr>
      </w:pPr>
    </w:p>
    <w:p w14:paraId="145E6E8D" w14:textId="77777777" w:rsidR="002151FB" w:rsidRDefault="002151FB" w:rsidP="004F4A87">
      <w:pPr>
        <w:pStyle w:val="ListParagraph"/>
        <w:rPr>
          <w:rFonts w:ascii="Fira Sans" w:hAnsi="Fira Sans" w:cstheme="minorHAnsi"/>
          <w:b/>
        </w:rPr>
      </w:pPr>
    </w:p>
    <w:p w14:paraId="42F38A52" w14:textId="77777777" w:rsidR="002151FB" w:rsidRPr="002151FB" w:rsidRDefault="002151FB" w:rsidP="004F4A87">
      <w:pPr>
        <w:pStyle w:val="ListParagraph"/>
        <w:rPr>
          <w:rFonts w:ascii="Fira Sans" w:hAnsi="Fira Sans" w:cstheme="minorHAnsi"/>
          <w:b/>
        </w:rPr>
      </w:pPr>
    </w:p>
    <w:p w14:paraId="0CE462D9" w14:textId="2E8770E8" w:rsidR="004F4A87" w:rsidRPr="002151FB" w:rsidRDefault="004F4A87" w:rsidP="00BC3193">
      <w:pPr>
        <w:pStyle w:val="ListParagraph"/>
        <w:numPr>
          <w:ilvl w:val="0"/>
          <w:numId w:val="9"/>
        </w:numPr>
        <w:spacing w:after="120"/>
        <w:ind w:left="360"/>
        <w:jc w:val="both"/>
        <w:rPr>
          <w:rFonts w:ascii="Fira Sans" w:hAnsi="Fira Sans" w:cstheme="minorHAnsi"/>
          <w:b/>
          <w:iCs/>
        </w:rPr>
      </w:pPr>
      <w:r w:rsidRPr="002151FB">
        <w:rPr>
          <w:rFonts w:ascii="Fira Sans" w:hAnsi="Fira Sans" w:cstheme="minorHAnsi"/>
          <w:b/>
        </w:rPr>
        <w:lastRenderedPageBreak/>
        <w:t xml:space="preserve">ROLE </w:t>
      </w:r>
      <w:r w:rsidR="00BC3193" w:rsidRPr="002151FB">
        <w:rPr>
          <w:rFonts w:ascii="Fira Sans" w:hAnsi="Fira Sans" w:cstheme="minorHAnsi"/>
          <w:b/>
        </w:rPr>
        <w:t>OF CARE</w:t>
      </w:r>
    </w:p>
    <w:p w14:paraId="30B0CF77" w14:textId="2520F2D3" w:rsidR="004F4A87" w:rsidRPr="002151FB" w:rsidRDefault="004F4A87" w:rsidP="004F4A87">
      <w:pPr>
        <w:spacing w:before="120" w:after="120" w:line="276" w:lineRule="auto"/>
        <w:jc w:val="both"/>
        <w:rPr>
          <w:rFonts w:ascii="Fira Sans" w:hAnsi="Fira Sans" w:cstheme="minorHAnsi"/>
          <w:sz w:val="22"/>
          <w:szCs w:val="22"/>
        </w:rPr>
      </w:pPr>
      <w:r w:rsidRPr="002151FB">
        <w:rPr>
          <w:rFonts w:ascii="Fira Sans" w:hAnsi="Fira Sans" w:cstheme="minorHAnsi"/>
          <w:sz w:val="22"/>
          <w:szCs w:val="22"/>
        </w:rPr>
        <w:t xml:space="preserve">CARE will have the following </w:t>
      </w:r>
      <w:r w:rsidR="002151FB" w:rsidRPr="002151FB">
        <w:rPr>
          <w:rFonts w:ascii="Fira Sans" w:hAnsi="Fira Sans" w:cstheme="minorHAnsi"/>
          <w:sz w:val="22"/>
          <w:szCs w:val="22"/>
        </w:rPr>
        <w:t>functions:</w:t>
      </w:r>
      <w:r w:rsidRPr="002151FB">
        <w:rPr>
          <w:rFonts w:ascii="Fira Sans" w:hAnsi="Fira Sans" w:cstheme="minorHAnsi"/>
          <w:sz w:val="22"/>
          <w:szCs w:val="22"/>
        </w:rPr>
        <w:t xml:space="preserve"> CARE will take care of arranging the venue for the events and handling all the necessary logistical and administrative tasks during the assignment provide oversight, supervision, and coordination of the assignment; coordinate document reviews and approval of all deliverables per the terms of reference; and arrange for logistics for field visits. The facilitator will report to the Project Manager, and dedicated project staff will be assigned to support the assessment team in coordinating and collecting data and providing necessary information for planning purposes. In addition, CARE will provide logistical and administrative support, for example, office working space, accommodation, transportation, and associated expenses during the field data collection.</w:t>
      </w:r>
    </w:p>
    <w:p w14:paraId="0A13CE48" w14:textId="77777777" w:rsidR="004F4A87" w:rsidRPr="002151FB" w:rsidRDefault="004F4A87" w:rsidP="00BC3193">
      <w:pPr>
        <w:pStyle w:val="ListParagraph"/>
        <w:numPr>
          <w:ilvl w:val="0"/>
          <w:numId w:val="9"/>
        </w:numPr>
        <w:spacing w:after="120"/>
        <w:ind w:left="360"/>
        <w:jc w:val="both"/>
        <w:rPr>
          <w:rFonts w:ascii="Fira Sans" w:hAnsi="Fira Sans" w:cstheme="minorHAnsi"/>
          <w:b/>
        </w:rPr>
      </w:pPr>
      <w:r w:rsidRPr="002151FB">
        <w:rPr>
          <w:rFonts w:ascii="Fira Sans" w:hAnsi="Fira Sans" w:cstheme="minorHAnsi"/>
          <w:b/>
        </w:rPr>
        <w:t>PROFILE OF THE CONSULTANT</w:t>
      </w:r>
    </w:p>
    <w:p w14:paraId="34DD6461" w14:textId="77777777" w:rsidR="004F4A87" w:rsidRPr="002151FB" w:rsidRDefault="004F4A87" w:rsidP="004F4A87">
      <w:pPr>
        <w:spacing w:line="276" w:lineRule="auto"/>
        <w:jc w:val="both"/>
        <w:rPr>
          <w:rFonts w:ascii="Fira Sans" w:hAnsi="Fira Sans" w:cstheme="minorHAnsi"/>
          <w:sz w:val="22"/>
          <w:szCs w:val="22"/>
        </w:rPr>
      </w:pPr>
      <w:r w:rsidRPr="002151FB">
        <w:rPr>
          <w:rFonts w:ascii="Fira Sans" w:hAnsi="Fira Sans" w:cstheme="minorHAnsi"/>
          <w:sz w:val="22"/>
          <w:szCs w:val="22"/>
        </w:rPr>
        <w:t xml:space="preserve">The potential consultant/expertise is required to meet the following minimum requirements to qualify for the submission of his/her proposal.  </w:t>
      </w:r>
    </w:p>
    <w:p w14:paraId="2C60B29F" w14:textId="0758BF66" w:rsidR="004F4A87" w:rsidRPr="002151FB" w:rsidRDefault="004F4A87" w:rsidP="00BC3193">
      <w:pPr>
        <w:numPr>
          <w:ilvl w:val="0"/>
          <w:numId w:val="10"/>
        </w:numPr>
        <w:jc w:val="both"/>
        <w:rPr>
          <w:rFonts w:ascii="Fira Sans" w:hAnsi="Fira Sans" w:cstheme="minorHAnsi"/>
          <w:sz w:val="22"/>
          <w:szCs w:val="22"/>
        </w:rPr>
      </w:pPr>
      <w:r w:rsidRPr="002151FB">
        <w:rPr>
          <w:rFonts w:ascii="Fira Sans" w:hAnsi="Fira Sans" w:cstheme="minorHAnsi"/>
          <w:sz w:val="22"/>
          <w:szCs w:val="22"/>
        </w:rPr>
        <w:t xml:space="preserve">The lead consultant should have at least a </w:t>
      </w:r>
      <w:r w:rsidR="002151FB" w:rsidRPr="002151FB">
        <w:rPr>
          <w:rFonts w:ascii="Fira Sans" w:hAnsi="Fira Sans" w:cstheme="minorHAnsi"/>
          <w:sz w:val="22"/>
          <w:szCs w:val="22"/>
        </w:rPr>
        <w:t>master’s degree in development</w:t>
      </w:r>
      <w:r w:rsidRPr="002151FB">
        <w:rPr>
          <w:rFonts w:ascii="Fira Sans" w:hAnsi="Fira Sans" w:cstheme="minorHAnsi"/>
          <w:sz w:val="22"/>
          <w:szCs w:val="22"/>
        </w:rPr>
        <w:t>, Governance, Disaster risk management, and/or any other relevant discipline and not less than five years of previous experience in similar tasks or consultancies</w:t>
      </w:r>
    </w:p>
    <w:p w14:paraId="14B143A3" w14:textId="77777777" w:rsidR="004F4A87" w:rsidRPr="002151FB" w:rsidRDefault="004F4A87" w:rsidP="00BC3193">
      <w:pPr>
        <w:numPr>
          <w:ilvl w:val="0"/>
          <w:numId w:val="10"/>
        </w:numPr>
        <w:spacing w:line="276" w:lineRule="auto"/>
        <w:jc w:val="both"/>
        <w:rPr>
          <w:rFonts w:ascii="Fira Sans" w:hAnsi="Fira Sans" w:cstheme="minorHAnsi"/>
          <w:sz w:val="22"/>
          <w:szCs w:val="22"/>
        </w:rPr>
      </w:pPr>
      <w:r w:rsidRPr="002151FB">
        <w:rPr>
          <w:rFonts w:ascii="Fira Sans" w:hAnsi="Fira Sans" w:cstheme="minorHAnsi"/>
          <w:sz w:val="22"/>
          <w:szCs w:val="22"/>
        </w:rPr>
        <w:t xml:space="preserve">In-depth knowledge and understanding of stakeholder mapping, CSOs capacity assessment, DRM policy and governance context analysis, </w:t>
      </w:r>
      <w:proofErr w:type="gramStart"/>
      <w:r w:rsidRPr="002151FB">
        <w:rPr>
          <w:rFonts w:ascii="Fira Sans" w:hAnsi="Fira Sans" w:cstheme="minorHAnsi"/>
          <w:sz w:val="22"/>
          <w:szCs w:val="22"/>
        </w:rPr>
        <w:t>conflict</w:t>
      </w:r>
      <w:proofErr w:type="gramEnd"/>
      <w:r w:rsidRPr="002151FB">
        <w:rPr>
          <w:rFonts w:ascii="Fira Sans" w:hAnsi="Fira Sans" w:cstheme="minorHAnsi"/>
          <w:sz w:val="22"/>
          <w:szCs w:val="22"/>
        </w:rPr>
        <w:t xml:space="preserve"> and Gender analysis.</w:t>
      </w:r>
    </w:p>
    <w:p w14:paraId="6F7C7314" w14:textId="77777777" w:rsidR="004F4A87" w:rsidRPr="002151FB" w:rsidRDefault="004F4A87" w:rsidP="00BC3193">
      <w:pPr>
        <w:numPr>
          <w:ilvl w:val="0"/>
          <w:numId w:val="10"/>
        </w:numPr>
        <w:jc w:val="both"/>
        <w:rPr>
          <w:rFonts w:ascii="Fira Sans" w:hAnsi="Fira Sans" w:cstheme="minorHAnsi"/>
          <w:sz w:val="22"/>
          <w:szCs w:val="22"/>
        </w:rPr>
      </w:pPr>
      <w:r w:rsidRPr="002151FB">
        <w:rPr>
          <w:rFonts w:ascii="Fira Sans" w:hAnsi="Fira Sans" w:cstheme="minorHAnsi"/>
          <w:sz w:val="22"/>
          <w:szCs w:val="22"/>
        </w:rPr>
        <w:t>A very good understanding of DRM systems in Somalia. An understanding of how the government of Puntland and Somaliland operates and implements DRM services will be necessary for this assignment.</w:t>
      </w:r>
    </w:p>
    <w:p w14:paraId="1457CAEE" w14:textId="77777777" w:rsidR="004F4A87" w:rsidRPr="002151FB" w:rsidRDefault="004F4A87" w:rsidP="00BC3193">
      <w:pPr>
        <w:numPr>
          <w:ilvl w:val="0"/>
          <w:numId w:val="10"/>
        </w:numPr>
        <w:jc w:val="both"/>
        <w:rPr>
          <w:rFonts w:ascii="Fira Sans" w:hAnsi="Fira Sans" w:cstheme="minorHAnsi"/>
          <w:sz w:val="22"/>
          <w:szCs w:val="22"/>
        </w:rPr>
      </w:pPr>
      <w:r w:rsidRPr="002151FB">
        <w:rPr>
          <w:rFonts w:ascii="Fira Sans" w:hAnsi="Fira Sans" w:cstheme="minorHAnsi"/>
          <w:sz w:val="22"/>
          <w:szCs w:val="22"/>
        </w:rPr>
        <w:t>At least 5 years of progressively responsible professional work experience at national and international levels in conceptualizing, designing, and implementing successful, evidence-based advocacy strategies.</w:t>
      </w:r>
    </w:p>
    <w:p w14:paraId="6FB54D2E" w14:textId="77777777" w:rsidR="004F4A87" w:rsidRPr="00413E3C" w:rsidRDefault="004F4A87" w:rsidP="004F4A87">
      <w:pPr>
        <w:jc w:val="both"/>
        <w:rPr>
          <w:rFonts w:ascii="Fira Sans" w:hAnsi="Fira Sans" w:cstheme="majorHAnsi"/>
          <w:b/>
          <w:i/>
          <w:iCs/>
          <w:sz w:val="22"/>
          <w:szCs w:val="22"/>
        </w:rPr>
      </w:pPr>
    </w:p>
    <w:p w14:paraId="2DC399E6" w14:textId="200732C7" w:rsidR="001A4EC8" w:rsidRPr="00AA06B3" w:rsidRDefault="001A4EC8" w:rsidP="00A147F1">
      <w:pPr>
        <w:contextualSpacing/>
        <w:jc w:val="both"/>
        <w:rPr>
          <w:rFonts w:ascii="Fira Sans" w:hAnsi="Fira Sans" w:cstheme="majorHAnsi"/>
          <w:b/>
          <w:bCs/>
          <w:sz w:val="24"/>
          <w:szCs w:val="24"/>
        </w:rPr>
      </w:pPr>
      <w:r w:rsidRPr="00AA06B3">
        <w:rPr>
          <w:rFonts w:ascii="Fira Sans" w:hAnsi="Fira Sans" w:cstheme="majorHAnsi"/>
          <w:b/>
          <w:bCs/>
          <w:sz w:val="24"/>
          <w:szCs w:val="24"/>
        </w:rPr>
        <w:t>Compliance with Requirements</w:t>
      </w:r>
    </w:p>
    <w:tbl>
      <w:tblPr>
        <w:tblStyle w:val="TableGrid"/>
        <w:tblW w:w="9351" w:type="dxa"/>
        <w:tblLook w:val="04A0" w:firstRow="1" w:lastRow="0" w:firstColumn="1" w:lastColumn="0" w:noHBand="0" w:noVBand="1"/>
      </w:tblPr>
      <w:tblGrid>
        <w:gridCol w:w="4236"/>
        <w:gridCol w:w="1013"/>
        <w:gridCol w:w="1556"/>
        <w:gridCol w:w="2546"/>
      </w:tblGrid>
      <w:tr w:rsidR="001A4EC8" w:rsidRPr="00AA06B3" w14:paraId="61DDC20F" w14:textId="77777777" w:rsidTr="009945AD">
        <w:tc>
          <w:tcPr>
            <w:tcW w:w="4248" w:type="dxa"/>
          </w:tcPr>
          <w:p w14:paraId="43F3D220" w14:textId="77777777" w:rsidR="001A4EC8" w:rsidRPr="00AA06B3" w:rsidRDefault="001A4EC8" w:rsidP="009945AD">
            <w:pPr>
              <w:jc w:val="center"/>
              <w:rPr>
                <w:rFonts w:ascii="Fira Sans" w:hAnsi="Fira Sans"/>
                <w:b/>
                <w:bCs/>
                <w:sz w:val="24"/>
                <w:szCs w:val="24"/>
              </w:rPr>
            </w:pPr>
          </w:p>
        </w:tc>
        <w:tc>
          <w:tcPr>
            <w:tcW w:w="992" w:type="dxa"/>
          </w:tcPr>
          <w:p w14:paraId="7BD0F558" w14:textId="77777777" w:rsidR="001A4EC8" w:rsidRPr="00AA06B3" w:rsidRDefault="001A4EC8" w:rsidP="009945AD">
            <w:pPr>
              <w:jc w:val="center"/>
              <w:rPr>
                <w:rFonts w:ascii="Fira Sans" w:hAnsi="Fira Sans"/>
                <w:b/>
                <w:bCs/>
                <w:sz w:val="24"/>
                <w:szCs w:val="24"/>
              </w:rPr>
            </w:pPr>
            <w:r w:rsidRPr="00AA06B3">
              <w:rPr>
                <w:rFonts w:ascii="Fira Sans" w:hAnsi="Fira Sans"/>
                <w:b/>
                <w:bCs/>
                <w:sz w:val="24"/>
                <w:szCs w:val="24"/>
              </w:rPr>
              <w:t>Yes, we will comply</w:t>
            </w:r>
          </w:p>
        </w:tc>
        <w:tc>
          <w:tcPr>
            <w:tcW w:w="1559" w:type="dxa"/>
          </w:tcPr>
          <w:p w14:paraId="1A611FB7" w14:textId="77777777" w:rsidR="001A4EC8" w:rsidRPr="00AA06B3" w:rsidRDefault="001A4EC8" w:rsidP="009945AD">
            <w:pPr>
              <w:jc w:val="center"/>
              <w:rPr>
                <w:rFonts w:ascii="Fira Sans" w:hAnsi="Fira Sans"/>
                <w:b/>
                <w:bCs/>
                <w:sz w:val="24"/>
                <w:szCs w:val="24"/>
              </w:rPr>
            </w:pPr>
            <w:r w:rsidRPr="00AA06B3">
              <w:rPr>
                <w:rFonts w:ascii="Fira Sans" w:hAnsi="Fira Sans"/>
                <w:b/>
                <w:bCs/>
                <w:sz w:val="24"/>
                <w:szCs w:val="24"/>
              </w:rPr>
              <w:t>No, we cannot comply</w:t>
            </w:r>
          </w:p>
        </w:tc>
        <w:tc>
          <w:tcPr>
            <w:tcW w:w="2552" w:type="dxa"/>
          </w:tcPr>
          <w:p w14:paraId="1B0A74F1" w14:textId="77777777" w:rsidR="001A4EC8" w:rsidRPr="00AA06B3" w:rsidRDefault="001A4EC8" w:rsidP="009945AD">
            <w:pPr>
              <w:jc w:val="center"/>
              <w:rPr>
                <w:rFonts w:ascii="Fira Sans" w:hAnsi="Fira Sans"/>
                <w:b/>
                <w:bCs/>
                <w:sz w:val="24"/>
                <w:szCs w:val="24"/>
              </w:rPr>
            </w:pPr>
            <w:r w:rsidRPr="00AA06B3">
              <w:rPr>
                <w:rFonts w:ascii="Fira Sans" w:hAnsi="Fira Sans"/>
                <w:b/>
                <w:bCs/>
                <w:sz w:val="24"/>
                <w:szCs w:val="24"/>
              </w:rPr>
              <w:t>If marked as “No”, please provide counter proposal</w:t>
            </w:r>
          </w:p>
        </w:tc>
      </w:tr>
      <w:tr w:rsidR="001A4EC8" w:rsidRPr="00AA06B3" w14:paraId="476D3317" w14:textId="77777777" w:rsidTr="009945AD">
        <w:tc>
          <w:tcPr>
            <w:tcW w:w="4248" w:type="dxa"/>
          </w:tcPr>
          <w:p w14:paraId="3BD965FF" w14:textId="77777777" w:rsidR="001A4EC8" w:rsidRPr="00AA06B3" w:rsidRDefault="001A4EC8" w:rsidP="009945AD">
            <w:pPr>
              <w:rPr>
                <w:rFonts w:ascii="Fira Sans" w:hAnsi="Fira Sans"/>
                <w:sz w:val="24"/>
                <w:szCs w:val="24"/>
              </w:rPr>
            </w:pPr>
            <w:r w:rsidRPr="00AA06B3">
              <w:rPr>
                <w:rFonts w:ascii="Fira Sans" w:hAnsi="Fira Sans"/>
                <w:sz w:val="24"/>
                <w:szCs w:val="24"/>
              </w:rPr>
              <w:t>Minimum Technical Specifications</w:t>
            </w:r>
          </w:p>
        </w:tc>
        <w:tc>
          <w:tcPr>
            <w:tcW w:w="992" w:type="dxa"/>
          </w:tcPr>
          <w:p w14:paraId="1E2AC320" w14:textId="77777777" w:rsidR="001A4EC8" w:rsidRPr="00AA06B3" w:rsidRDefault="001A4EC8" w:rsidP="009945AD">
            <w:pPr>
              <w:jc w:val="center"/>
              <w:rPr>
                <w:rFonts w:ascii="Fira Sans" w:hAnsi="Fira Sans"/>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1559" w:type="dxa"/>
          </w:tcPr>
          <w:p w14:paraId="698C7425" w14:textId="77777777" w:rsidR="001A4EC8" w:rsidRPr="00AA06B3" w:rsidRDefault="001A4EC8" w:rsidP="009945AD">
            <w:pPr>
              <w:jc w:val="center"/>
              <w:rPr>
                <w:rFonts w:ascii="Fira Sans" w:hAnsi="Fira Sans"/>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2552" w:type="dxa"/>
          </w:tcPr>
          <w:p w14:paraId="4C50A142" w14:textId="77777777" w:rsidR="001A4EC8" w:rsidRPr="00AA06B3" w:rsidRDefault="001A4EC8" w:rsidP="009945AD">
            <w:pPr>
              <w:jc w:val="center"/>
              <w:rPr>
                <w:rFonts w:ascii="Fira Sans" w:hAnsi="Fira Sans"/>
                <w:sz w:val="24"/>
                <w:szCs w:val="24"/>
              </w:rPr>
            </w:pPr>
          </w:p>
        </w:tc>
      </w:tr>
      <w:tr w:rsidR="001A4EC8" w:rsidRPr="00AA06B3" w14:paraId="444FEDB2" w14:textId="77777777" w:rsidTr="009945AD">
        <w:tc>
          <w:tcPr>
            <w:tcW w:w="4248" w:type="dxa"/>
          </w:tcPr>
          <w:p w14:paraId="6326DB6A" w14:textId="6941160C" w:rsidR="001A4EC8" w:rsidRPr="00AA06B3" w:rsidRDefault="001A4EC8" w:rsidP="009945AD">
            <w:pPr>
              <w:rPr>
                <w:rFonts w:ascii="Fira Sans" w:hAnsi="Fira Sans"/>
                <w:sz w:val="24"/>
                <w:szCs w:val="24"/>
              </w:rPr>
            </w:pPr>
            <w:r w:rsidRPr="00AA06B3">
              <w:rPr>
                <w:rFonts w:ascii="Fira Sans" w:hAnsi="Fira Sans"/>
                <w:sz w:val="24"/>
                <w:szCs w:val="24"/>
              </w:rPr>
              <w:t xml:space="preserve">Delivery </w:t>
            </w:r>
            <w:r w:rsidR="00363976" w:rsidRPr="00AA06B3">
              <w:rPr>
                <w:rFonts w:ascii="Fira Sans" w:hAnsi="Fira Sans"/>
                <w:sz w:val="24"/>
                <w:szCs w:val="24"/>
              </w:rPr>
              <w:t>Lead Time</w:t>
            </w:r>
          </w:p>
        </w:tc>
        <w:tc>
          <w:tcPr>
            <w:tcW w:w="992" w:type="dxa"/>
          </w:tcPr>
          <w:p w14:paraId="64BC6AE4" w14:textId="77777777" w:rsidR="001A4EC8" w:rsidRPr="00AA06B3" w:rsidRDefault="001A4EC8" w:rsidP="009945AD">
            <w:pPr>
              <w:jc w:val="center"/>
              <w:rPr>
                <w:rFonts w:ascii="Fira Sans" w:hAnsi="Fira Sans"/>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1559" w:type="dxa"/>
          </w:tcPr>
          <w:p w14:paraId="2B5D908F" w14:textId="77777777" w:rsidR="001A4EC8" w:rsidRPr="00AA06B3" w:rsidRDefault="001A4EC8" w:rsidP="009945AD">
            <w:pPr>
              <w:jc w:val="center"/>
              <w:rPr>
                <w:rFonts w:ascii="Fira Sans" w:hAnsi="Fira Sans"/>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2552" w:type="dxa"/>
          </w:tcPr>
          <w:p w14:paraId="3F7F8EB9" w14:textId="77777777" w:rsidR="001A4EC8" w:rsidRPr="00AA06B3" w:rsidRDefault="001A4EC8" w:rsidP="009945AD">
            <w:pPr>
              <w:jc w:val="center"/>
              <w:rPr>
                <w:rFonts w:ascii="Fira Sans" w:hAnsi="Fira Sans"/>
                <w:sz w:val="24"/>
                <w:szCs w:val="24"/>
              </w:rPr>
            </w:pPr>
          </w:p>
        </w:tc>
      </w:tr>
      <w:tr w:rsidR="001A4EC8" w:rsidRPr="00AA06B3" w14:paraId="2C0DDCC2" w14:textId="77777777" w:rsidTr="009945AD">
        <w:tc>
          <w:tcPr>
            <w:tcW w:w="4248" w:type="dxa"/>
          </w:tcPr>
          <w:p w14:paraId="7680CFB4" w14:textId="77777777" w:rsidR="001A4EC8" w:rsidRPr="00AA06B3" w:rsidRDefault="001A4EC8" w:rsidP="009945AD">
            <w:pPr>
              <w:rPr>
                <w:rFonts w:ascii="Fira Sans" w:hAnsi="Fira Sans"/>
                <w:sz w:val="24"/>
                <w:szCs w:val="24"/>
              </w:rPr>
            </w:pPr>
            <w:r w:rsidRPr="00AA06B3">
              <w:rPr>
                <w:rFonts w:ascii="Fira Sans" w:hAnsi="Fira Sans"/>
                <w:sz w:val="24"/>
                <w:szCs w:val="24"/>
              </w:rPr>
              <w:t>Delivery Term (INCOTERMS)</w:t>
            </w:r>
          </w:p>
        </w:tc>
        <w:tc>
          <w:tcPr>
            <w:tcW w:w="992" w:type="dxa"/>
          </w:tcPr>
          <w:p w14:paraId="46AD1A03" w14:textId="77777777" w:rsidR="001A4EC8" w:rsidRPr="00AA06B3" w:rsidRDefault="001A4EC8" w:rsidP="009945AD">
            <w:pPr>
              <w:jc w:val="center"/>
              <w:rPr>
                <w:rFonts w:ascii="Fira Sans" w:hAnsi="Fira Sans"/>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1559" w:type="dxa"/>
          </w:tcPr>
          <w:p w14:paraId="79CBB509" w14:textId="77777777" w:rsidR="001A4EC8" w:rsidRPr="00AA06B3" w:rsidRDefault="001A4EC8" w:rsidP="009945AD">
            <w:pPr>
              <w:jc w:val="center"/>
              <w:rPr>
                <w:rFonts w:ascii="Fira Sans" w:hAnsi="Fira Sans"/>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2552" w:type="dxa"/>
          </w:tcPr>
          <w:p w14:paraId="16ED1335" w14:textId="77777777" w:rsidR="001A4EC8" w:rsidRPr="00AA06B3" w:rsidRDefault="001A4EC8" w:rsidP="009945AD">
            <w:pPr>
              <w:jc w:val="center"/>
              <w:rPr>
                <w:rFonts w:ascii="Fira Sans" w:hAnsi="Fira Sans"/>
                <w:sz w:val="24"/>
                <w:szCs w:val="24"/>
              </w:rPr>
            </w:pPr>
          </w:p>
        </w:tc>
      </w:tr>
      <w:tr w:rsidR="009E4B29" w:rsidRPr="00AA06B3" w14:paraId="18B149B6" w14:textId="77777777" w:rsidTr="009945AD">
        <w:trPr>
          <w:trHeight w:val="79"/>
        </w:trPr>
        <w:tc>
          <w:tcPr>
            <w:tcW w:w="4248" w:type="dxa"/>
          </w:tcPr>
          <w:p w14:paraId="17521359" w14:textId="46580B88" w:rsidR="009E4B29" w:rsidRPr="00AA06B3" w:rsidRDefault="009E4B29" w:rsidP="009E4B29">
            <w:pPr>
              <w:rPr>
                <w:rFonts w:ascii="Fira Sans" w:hAnsi="Fira Sans"/>
                <w:sz w:val="24"/>
                <w:szCs w:val="24"/>
              </w:rPr>
            </w:pPr>
            <w:r w:rsidRPr="00AA06B3">
              <w:rPr>
                <w:rFonts w:ascii="Fira Sans" w:hAnsi="Fira Sans"/>
                <w:sz w:val="24"/>
                <w:szCs w:val="24"/>
              </w:rPr>
              <w:t>Warranty Period (if applicable)</w:t>
            </w:r>
          </w:p>
        </w:tc>
        <w:tc>
          <w:tcPr>
            <w:tcW w:w="992" w:type="dxa"/>
          </w:tcPr>
          <w:p w14:paraId="42BCFD65" w14:textId="66BFC676" w:rsidR="009E4B29" w:rsidRPr="00AA06B3" w:rsidRDefault="009E4B29" w:rsidP="009E4B29">
            <w:pPr>
              <w:jc w:val="center"/>
              <w:rPr>
                <w:rFonts w:ascii="Fira Sans" w:hAnsi="Fira Sans" w:cstheme="minorHAnsi"/>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1559" w:type="dxa"/>
          </w:tcPr>
          <w:p w14:paraId="6751F124" w14:textId="662D8D8F" w:rsidR="009E4B29" w:rsidRPr="00AA06B3" w:rsidRDefault="009E4B29" w:rsidP="009E4B29">
            <w:pPr>
              <w:jc w:val="center"/>
              <w:rPr>
                <w:rFonts w:ascii="Fira Sans" w:hAnsi="Fira Sans" w:cstheme="minorHAnsi"/>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2552" w:type="dxa"/>
          </w:tcPr>
          <w:p w14:paraId="4D9CF008" w14:textId="77777777" w:rsidR="009E4B29" w:rsidRPr="00AA06B3" w:rsidRDefault="009E4B29" w:rsidP="009E4B29">
            <w:pPr>
              <w:jc w:val="center"/>
              <w:rPr>
                <w:rFonts w:ascii="Fira Sans" w:hAnsi="Fira Sans"/>
                <w:sz w:val="24"/>
                <w:szCs w:val="24"/>
              </w:rPr>
            </w:pPr>
          </w:p>
        </w:tc>
      </w:tr>
      <w:tr w:rsidR="001A4EC8" w:rsidRPr="00AA06B3" w14:paraId="365B2919" w14:textId="77777777" w:rsidTr="009945AD">
        <w:trPr>
          <w:trHeight w:val="79"/>
        </w:trPr>
        <w:tc>
          <w:tcPr>
            <w:tcW w:w="4248" w:type="dxa"/>
          </w:tcPr>
          <w:p w14:paraId="37284B3A" w14:textId="77777777" w:rsidR="001A4EC8" w:rsidRPr="00AA06B3" w:rsidRDefault="001A4EC8" w:rsidP="009945AD">
            <w:pPr>
              <w:rPr>
                <w:rFonts w:ascii="Fira Sans" w:hAnsi="Fira Sans"/>
                <w:sz w:val="24"/>
                <w:szCs w:val="24"/>
              </w:rPr>
            </w:pPr>
            <w:r w:rsidRPr="00AA06B3">
              <w:rPr>
                <w:rFonts w:ascii="Fira Sans" w:hAnsi="Fira Sans"/>
                <w:sz w:val="24"/>
                <w:szCs w:val="24"/>
              </w:rPr>
              <w:t>Validity of Quotation</w:t>
            </w:r>
          </w:p>
        </w:tc>
        <w:tc>
          <w:tcPr>
            <w:tcW w:w="992" w:type="dxa"/>
          </w:tcPr>
          <w:p w14:paraId="1FDAB814" w14:textId="77777777" w:rsidR="001A4EC8" w:rsidRPr="00AA06B3" w:rsidRDefault="001A4EC8" w:rsidP="009945AD">
            <w:pPr>
              <w:jc w:val="center"/>
              <w:rPr>
                <w:rFonts w:ascii="Fira Sans" w:hAnsi="Fira Sans"/>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1559" w:type="dxa"/>
          </w:tcPr>
          <w:p w14:paraId="24D4A019" w14:textId="77777777" w:rsidR="001A4EC8" w:rsidRPr="00AA06B3" w:rsidRDefault="001A4EC8" w:rsidP="009945AD">
            <w:pPr>
              <w:jc w:val="center"/>
              <w:rPr>
                <w:rFonts w:ascii="Fira Sans" w:hAnsi="Fira Sans"/>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2552" w:type="dxa"/>
          </w:tcPr>
          <w:p w14:paraId="0C0EA7D7" w14:textId="77777777" w:rsidR="001A4EC8" w:rsidRPr="00AA06B3" w:rsidRDefault="001A4EC8" w:rsidP="009945AD">
            <w:pPr>
              <w:jc w:val="center"/>
              <w:rPr>
                <w:rFonts w:ascii="Fira Sans" w:hAnsi="Fira Sans"/>
                <w:sz w:val="24"/>
                <w:szCs w:val="24"/>
              </w:rPr>
            </w:pPr>
          </w:p>
        </w:tc>
      </w:tr>
      <w:tr w:rsidR="001A4EC8" w:rsidRPr="00AA06B3" w14:paraId="53A3B413" w14:textId="77777777" w:rsidTr="009945AD">
        <w:trPr>
          <w:trHeight w:val="79"/>
        </w:trPr>
        <w:tc>
          <w:tcPr>
            <w:tcW w:w="4248" w:type="dxa"/>
          </w:tcPr>
          <w:p w14:paraId="0947AB1A" w14:textId="351B91E5" w:rsidR="001A4EC8" w:rsidRPr="00AA06B3" w:rsidRDefault="00E27694" w:rsidP="009945AD">
            <w:pPr>
              <w:rPr>
                <w:rFonts w:ascii="Fira Sans" w:hAnsi="Fira Sans"/>
                <w:i/>
                <w:iCs/>
                <w:sz w:val="24"/>
                <w:szCs w:val="24"/>
              </w:rPr>
            </w:pPr>
            <w:r w:rsidRPr="00AA06B3">
              <w:rPr>
                <w:rFonts w:ascii="Fira Sans" w:hAnsi="Fira Sans"/>
                <w:i/>
                <w:iCs/>
                <w:sz w:val="24"/>
                <w:szCs w:val="24"/>
              </w:rPr>
              <w:t>Payment Terms (30 Days</w:t>
            </w:r>
            <w:r w:rsidR="00667EF1" w:rsidRPr="00AA06B3">
              <w:rPr>
                <w:rFonts w:ascii="Fira Sans" w:hAnsi="Fira Sans"/>
                <w:i/>
                <w:iCs/>
                <w:sz w:val="24"/>
                <w:szCs w:val="24"/>
              </w:rPr>
              <w:t xml:space="preserve"> after service delivery</w:t>
            </w:r>
            <w:r w:rsidRPr="00AA06B3">
              <w:rPr>
                <w:rFonts w:ascii="Fira Sans" w:hAnsi="Fira Sans"/>
                <w:i/>
                <w:iCs/>
                <w:sz w:val="24"/>
                <w:szCs w:val="24"/>
              </w:rPr>
              <w:t>)</w:t>
            </w:r>
          </w:p>
        </w:tc>
        <w:tc>
          <w:tcPr>
            <w:tcW w:w="992" w:type="dxa"/>
          </w:tcPr>
          <w:p w14:paraId="1D7BC9FB" w14:textId="77777777" w:rsidR="001A4EC8" w:rsidRPr="00AA06B3" w:rsidRDefault="001A4EC8" w:rsidP="009945AD">
            <w:pPr>
              <w:jc w:val="center"/>
              <w:rPr>
                <w:rFonts w:ascii="Fira Sans" w:hAnsi="Fira Sans"/>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1559" w:type="dxa"/>
          </w:tcPr>
          <w:p w14:paraId="31006B3D" w14:textId="77777777" w:rsidR="001A4EC8" w:rsidRPr="00AA06B3" w:rsidRDefault="001A4EC8" w:rsidP="009945AD">
            <w:pPr>
              <w:jc w:val="center"/>
              <w:rPr>
                <w:rFonts w:ascii="Fira Sans" w:hAnsi="Fira Sans"/>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2552" w:type="dxa"/>
          </w:tcPr>
          <w:p w14:paraId="781EE0D1" w14:textId="77777777" w:rsidR="001A4EC8" w:rsidRPr="00AA06B3" w:rsidRDefault="001A4EC8" w:rsidP="009945AD">
            <w:pPr>
              <w:jc w:val="center"/>
              <w:rPr>
                <w:rFonts w:ascii="Fira Sans" w:hAnsi="Fira Sans"/>
                <w:sz w:val="24"/>
                <w:szCs w:val="24"/>
              </w:rPr>
            </w:pPr>
          </w:p>
        </w:tc>
      </w:tr>
      <w:tr w:rsidR="00E27694" w:rsidRPr="00AA06B3" w14:paraId="226FF3D9" w14:textId="77777777" w:rsidTr="009945AD">
        <w:trPr>
          <w:trHeight w:val="79"/>
        </w:trPr>
        <w:tc>
          <w:tcPr>
            <w:tcW w:w="4248" w:type="dxa"/>
          </w:tcPr>
          <w:p w14:paraId="25C408D1" w14:textId="78BE83FB" w:rsidR="00E27694" w:rsidRPr="00AA06B3" w:rsidRDefault="00E27694" w:rsidP="00E27694">
            <w:pPr>
              <w:rPr>
                <w:rFonts w:ascii="Fira Sans" w:hAnsi="Fira Sans"/>
                <w:i/>
                <w:iCs/>
                <w:sz w:val="24"/>
                <w:szCs w:val="24"/>
              </w:rPr>
            </w:pPr>
            <w:r w:rsidRPr="00AA06B3">
              <w:rPr>
                <w:rFonts w:ascii="Fira Sans" w:hAnsi="Fira Sans"/>
                <w:i/>
                <w:iCs/>
                <w:sz w:val="24"/>
                <w:szCs w:val="24"/>
              </w:rPr>
              <w:t>Other Requirements (Please specify)</w:t>
            </w:r>
          </w:p>
        </w:tc>
        <w:tc>
          <w:tcPr>
            <w:tcW w:w="992" w:type="dxa"/>
          </w:tcPr>
          <w:p w14:paraId="6C930407" w14:textId="3FDA37AF" w:rsidR="00E27694" w:rsidRPr="00AA06B3" w:rsidRDefault="00E27694" w:rsidP="00E27694">
            <w:pPr>
              <w:jc w:val="center"/>
              <w:rPr>
                <w:rFonts w:ascii="Fira Sans" w:hAnsi="Fira Sans" w:cstheme="minorHAnsi"/>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1559" w:type="dxa"/>
          </w:tcPr>
          <w:p w14:paraId="5F0E7308" w14:textId="31970606" w:rsidR="00E27694" w:rsidRPr="00AA06B3" w:rsidRDefault="00E27694" w:rsidP="00E27694">
            <w:pPr>
              <w:jc w:val="center"/>
              <w:rPr>
                <w:rFonts w:ascii="Fira Sans" w:hAnsi="Fira Sans" w:cstheme="minorHAnsi"/>
                <w:sz w:val="24"/>
                <w:szCs w:val="24"/>
              </w:rPr>
            </w:pPr>
            <w:r w:rsidRPr="00AA06B3">
              <w:rPr>
                <w:rFonts w:ascii="Fira Sans" w:hAnsi="Fira Sans" w:cstheme="minorHAnsi"/>
                <w:sz w:val="24"/>
                <w:szCs w:val="24"/>
              </w:rPr>
              <w:fldChar w:fldCharType="begin">
                <w:ffData>
                  <w:name w:val="Check51"/>
                  <w:enabled/>
                  <w:calcOnExit w:val="0"/>
                  <w:checkBox>
                    <w:sizeAuto/>
                    <w:default w:val="0"/>
                  </w:checkBox>
                </w:ffData>
              </w:fldChar>
            </w:r>
            <w:r w:rsidRPr="00AA06B3">
              <w:rPr>
                <w:rFonts w:ascii="Fira Sans" w:hAnsi="Fira Sans" w:cstheme="minorHAnsi"/>
                <w:sz w:val="24"/>
                <w:szCs w:val="24"/>
              </w:rPr>
              <w:instrText xml:space="preserve"> FORMCHECKBOX </w:instrText>
            </w:r>
            <w:r w:rsidR="00AF2913">
              <w:rPr>
                <w:rFonts w:ascii="Fira Sans" w:hAnsi="Fira Sans" w:cstheme="minorHAnsi"/>
                <w:sz w:val="24"/>
                <w:szCs w:val="24"/>
              </w:rPr>
            </w:r>
            <w:r w:rsidR="00AF2913">
              <w:rPr>
                <w:rFonts w:ascii="Fira Sans" w:hAnsi="Fira Sans" w:cstheme="minorHAnsi"/>
                <w:sz w:val="24"/>
                <w:szCs w:val="24"/>
              </w:rPr>
              <w:fldChar w:fldCharType="separate"/>
            </w:r>
            <w:r w:rsidRPr="00AA06B3">
              <w:rPr>
                <w:rFonts w:ascii="Fira Sans" w:hAnsi="Fira Sans" w:cstheme="minorHAnsi"/>
                <w:sz w:val="24"/>
                <w:szCs w:val="24"/>
              </w:rPr>
              <w:fldChar w:fldCharType="end"/>
            </w:r>
          </w:p>
        </w:tc>
        <w:tc>
          <w:tcPr>
            <w:tcW w:w="2552" w:type="dxa"/>
          </w:tcPr>
          <w:p w14:paraId="485FE8BA" w14:textId="77777777" w:rsidR="00E27694" w:rsidRPr="00AA06B3" w:rsidRDefault="00E27694" w:rsidP="00E27694">
            <w:pPr>
              <w:jc w:val="center"/>
              <w:rPr>
                <w:rFonts w:ascii="Fira Sans" w:hAnsi="Fira Sans"/>
                <w:sz w:val="24"/>
                <w:szCs w:val="24"/>
              </w:rPr>
            </w:pPr>
          </w:p>
        </w:tc>
      </w:tr>
    </w:tbl>
    <w:p w14:paraId="74B5E8DF" w14:textId="77777777" w:rsidR="001A4EC8" w:rsidRPr="00AA06B3" w:rsidRDefault="001A4EC8" w:rsidP="00803603">
      <w:pPr>
        <w:contextualSpacing/>
        <w:jc w:val="both"/>
        <w:rPr>
          <w:rFonts w:ascii="Fira Sans" w:hAnsi="Fira Sans" w:cstheme="majorHAnsi"/>
          <w:sz w:val="24"/>
          <w:szCs w:val="24"/>
        </w:rPr>
      </w:pPr>
    </w:p>
    <w:p w14:paraId="4627BF5F" w14:textId="77777777" w:rsidR="00803603" w:rsidRPr="00AA06B3" w:rsidRDefault="00803603" w:rsidP="00803603">
      <w:pPr>
        <w:contextualSpacing/>
        <w:jc w:val="both"/>
        <w:rPr>
          <w:rFonts w:ascii="Fira Sans" w:hAnsi="Fira Sans" w:cstheme="majorHAnsi"/>
        </w:rPr>
      </w:pPr>
    </w:p>
    <w:p w14:paraId="7DE58749" w14:textId="77777777" w:rsidR="00803603" w:rsidRPr="00AA06B3" w:rsidRDefault="00803603" w:rsidP="00803603">
      <w:pPr>
        <w:ind w:left="360"/>
        <w:contextualSpacing/>
        <w:jc w:val="both"/>
        <w:rPr>
          <w:rFonts w:ascii="Fira Sans" w:hAnsi="Fira Sans" w:cstheme="majorHAnsi"/>
          <w:sz w:val="24"/>
          <w:szCs w:val="24"/>
        </w:rPr>
      </w:pPr>
      <w:r w:rsidRPr="00AA06B3">
        <w:rPr>
          <w:rFonts w:ascii="Fira Sans" w:hAnsi="Fira Sans" w:cstheme="majorHAnsi"/>
          <w:sz w:val="24"/>
          <w:szCs w:val="24"/>
          <w:highlight w:val="yellow"/>
        </w:rPr>
        <w:t xml:space="preserve">CARE will review proposed budgets and pricing after the initial review of the criteria </w:t>
      </w:r>
      <w:proofErr w:type="gramStart"/>
      <w:r w:rsidRPr="00AA06B3">
        <w:rPr>
          <w:rFonts w:ascii="Fira Sans" w:hAnsi="Fira Sans" w:cstheme="majorHAnsi"/>
          <w:sz w:val="24"/>
          <w:szCs w:val="24"/>
          <w:highlight w:val="yellow"/>
        </w:rPr>
        <w:t>above.*</w:t>
      </w:r>
      <w:proofErr w:type="gramEnd"/>
    </w:p>
    <w:p w14:paraId="52480536" w14:textId="77777777" w:rsidR="00803603" w:rsidRPr="00AA06B3" w:rsidRDefault="00803603" w:rsidP="00A147F1">
      <w:pPr>
        <w:ind w:left="360"/>
        <w:contextualSpacing/>
        <w:jc w:val="both"/>
        <w:rPr>
          <w:rFonts w:ascii="Fira Sans" w:hAnsi="Fira Sans" w:cstheme="majorHAnsi"/>
          <w:sz w:val="24"/>
          <w:szCs w:val="24"/>
        </w:rPr>
      </w:pPr>
    </w:p>
    <w:sectPr w:rsidR="00803603" w:rsidRPr="00AA06B3" w:rsidSect="007B367F">
      <w:pgSz w:w="12240" w:h="15840" w:code="1"/>
      <w:pgMar w:top="1800" w:right="1440" w:bottom="1440" w:left="1440" w:header="36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76800E" w14:textId="77777777" w:rsidR="007B367F" w:rsidRDefault="007B367F">
      <w:r>
        <w:separator/>
      </w:r>
    </w:p>
  </w:endnote>
  <w:endnote w:type="continuationSeparator" w:id="0">
    <w:p w14:paraId="761411BA" w14:textId="77777777" w:rsidR="007B367F" w:rsidRDefault="007B367F">
      <w:r>
        <w:continuationSeparator/>
      </w:r>
    </w:p>
  </w:endnote>
  <w:endnote w:type="continuationNotice" w:id="1">
    <w:p w14:paraId="3DF6416B" w14:textId="77777777" w:rsidR="007B367F" w:rsidRDefault="007B36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altName w:val="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Fira Sans Condensed">
    <w:charset w:val="00"/>
    <w:family w:val="swiss"/>
    <w:pitch w:val="variable"/>
    <w:sig w:usb0="600002FF" w:usb1="00000001" w:usb2="00000000" w:usb3="00000000" w:csb0="0000019F" w:csb1="00000000"/>
  </w:font>
  <w:font w:name="OfficinaSansStd-Book">
    <w:altName w:val="Cambria"/>
    <w:charset w:val="00"/>
    <w:family w:val="auto"/>
    <w:pitch w:val="variable"/>
    <w:sig w:usb0="800000AF" w:usb1="4000204A" w:usb2="00000000" w:usb3="00000000" w:csb0="00000001" w:csb1="00000000"/>
  </w:font>
  <w:font w:name="Lato">
    <w:charset w:val="00"/>
    <w:family w:val="swiss"/>
    <w:pitch w:val="variable"/>
    <w:sig w:usb0="E10002FF" w:usb1="5000ECFF" w:usb2="00000021" w:usb3="00000000" w:csb0="0000019F" w:csb1="00000000"/>
  </w:font>
  <w:font w:name="Arial Narrow">
    <w:panose1 w:val="020B0606020202030204"/>
    <w:charset w:val="00"/>
    <w:family w:val="swiss"/>
    <w:pitch w:val="variable"/>
    <w:sig w:usb0="00000287" w:usb1="00000800" w:usb2="00000000" w:usb3="00000000" w:csb0="0000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A64FB6" w14:textId="77777777" w:rsidR="007B367F" w:rsidRDefault="007B367F">
      <w:r>
        <w:separator/>
      </w:r>
    </w:p>
  </w:footnote>
  <w:footnote w:type="continuationSeparator" w:id="0">
    <w:p w14:paraId="0BCC3EB6" w14:textId="77777777" w:rsidR="007B367F" w:rsidRDefault="007B367F">
      <w:r>
        <w:continuationSeparator/>
      </w:r>
    </w:p>
  </w:footnote>
  <w:footnote w:type="continuationNotice" w:id="1">
    <w:p w14:paraId="371DB7C1" w14:textId="77777777" w:rsidR="007B367F" w:rsidRDefault="007B367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854254374" name="Picture 85425437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E1FEA"/>
    <w:multiLevelType w:val="hybridMultilevel"/>
    <w:tmpl w:val="CB8E8ECE"/>
    <w:lvl w:ilvl="0" w:tplc="0D001E38">
      <w:start w:val="2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941556"/>
    <w:multiLevelType w:val="hybridMultilevel"/>
    <w:tmpl w:val="27CADE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923063"/>
    <w:multiLevelType w:val="hybridMultilevel"/>
    <w:tmpl w:val="F40642CC"/>
    <w:lvl w:ilvl="0" w:tplc="98A8DE76">
      <w:start w:val="1"/>
      <w:numFmt w:val="bullet"/>
      <w:lvlText w:val=""/>
      <w:lvlJc w:val="left"/>
      <w:pPr>
        <w:ind w:left="720" w:hanging="360"/>
      </w:pPr>
      <w:rPr>
        <w:rFonts w:ascii="Symbol" w:hAnsi="Symbol" w:hint="default"/>
      </w:rPr>
    </w:lvl>
    <w:lvl w:ilvl="1" w:tplc="07383408" w:tentative="1">
      <w:start w:val="1"/>
      <w:numFmt w:val="bullet"/>
      <w:lvlText w:val="o"/>
      <w:lvlJc w:val="left"/>
      <w:pPr>
        <w:ind w:left="1440" w:hanging="360"/>
      </w:pPr>
      <w:rPr>
        <w:rFonts w:ascii="Courier New" w:hAnsi="Courier New" w:cs="Courier New" w:hint="default"/>
      </w:rPr>
    </w:lvl>
    <w:lvl w:ilvl="2" w:tplc="813A379E" w:tentative="1">
      <w:start w:val="1"/>
      <w:numFmt w:val="bullet"/>
      <w:lvlText w:val=""/>
      <w:lvlJc w:val="left"/>
      <w:pPr>
        <w:ind w:left="2160" w:hanging="360"/>
      </w:pPr>
      <w:rPr>
        <w:rFonts w:ascii="Wingdings" w:hAnsi="Wingdings" w:hint="default"/>
      </w:rPr>
    </w:lvl>
    <w:lvl w:ilvl="3" w:tplc="0B9E2108" w:tentative="1">
      <w:start w:val="1"/>
      <w:numFmt w:val="bullet"/>
      <w:lvlText w:val=""/>
      <w:lvlJc w:val="left"/>
      <w:pPr>
        <w:ind w:left="2880" w:hanging="360"/>
      </w:pPr>
      <w:rPr>
        <w:rFonts w:ascii="Symbol" w:hAnsi="Symbol" w:hint="default"/>
      </w:rPr>
    </w:lvl>
    <w:lvl w:ilvl="4" w:tplc="892842F2" w:tentative="1">
      <w:start w:val="1"/>
      <w:numFmt w:val="bullet"/>
      <w:lvlText w:val="o"/>
      <w:lvlJc w:val="left"/>
      <w:pPr>
        <w:ind w:left="3600" w:hanging="360"/>
      </w:pPr>
      <w:rPr>
        <w:rFonts w:ascii="Courier New" w:hAnsi="Courier New" w:cs="Courier New" w:hint="default"/>
      </w:rPr>
    </w:lvl>
    <w:lvl w:ilvl="5" w:tplc="8DC41E5C" w:tentative="1">
      <w:start w:val="1"/>
      <w:numFmt w:val="bullet"/>
      <w:lvlText w:val=""/>
      <w:lvlJc w:val="left"/>
      <w:pPr>
        <w:ind w:left="4320" w:hanging="360"/>
      </w:pPr>
      <w:rPr>
        <w:rFonts w:ascii="Wingdings" w:hAnsi="Wingdings" w:hint="default"/>
      </w:rPr>
    </w:lvl>
    <w:lvl w:ilvl="6" w:tplc="FD0669CA" w:tentative="1">
      <w:start w:val="1"/>
      <w:numFmt w:val="bullet"/>
      <w:lvlText w:val=""/>
      <w:lvlJc w:val="left"/>
      <w:pPr>
        <w:ind w:left="5040" w:hanging="360"/>
      </w:pPr>
      <w:rPr>
        <w:rFonts w:ascii="Symbol" w:hAnsi="Symbol" w:hint="default"/>
      </w:rPr>
    </w:lvl>
    <w:lvl w:ilvl="7" w:tplc="D4DE0562" w:tentative="1">
      <w:start w:val="1"/>
      <w:numFmt w:val="bullet"/>
      <w:lvlText w:val="o"/>
      <w:lvlJc w:val="left"/>
      <w:pPr>
        <w:ind w:left="5760" w:hanging="360"/>
      </w:pPr>
      <w:rPr>
        <w:rFonts w:ascii="Courier New" w:hAnsi="Courier New" w:cs="Courier New" w:hint="default"/>
      </w:rPr>
    </w:lvl>
    <w:lvl w:ilvl="8" w:tplc="DFCACA24" w:tentative="1">
      <w:start w:val="1"/>
      <w:numFmt w:val="bullet"/>
      <w:lvlText w:val=""/>
      <w:lvlJc w:val="left"/>
      <w:pPr>
        <w:ind w:left="6480" w:hanging="360"/>
      </w:pPr>
      <w:rPr>
        <w:rFonts w:ascii="Wingdings" w:hAnsi="Wingdings" w:hint="default"/>
      </w:rPr>
    </w:lvl>
  </w:abstractNum>
  <w:abstractNum w:abstractNumId="3" w15:restartNumberingAfterBreak="0">
    <w:nsid w:val="2E164E73"/>
    <w:multiLevelType w:val="multilevel"/>
    <w:tmpl w:val="8076C962"/>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C746E5E"/>
    <w:multiLevelType w:val="hybridMultilevel"/>
    <w:tmpl w:val="2B8882B2"/>
    <w:lvl w:ilvl="0" w:tplc="6F1281C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A571E6"/>
    <w:multiLevelType w:val="hybridMultilevel"/>
    <w:tmpl w:val="371CB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2E2F09"/>
    <w:multiLevelType w:val="hybridMultilevel"/>
    <w:tmpl w:val="7736BB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BD03EC0"/>
    <w:multiLevelType w:val="multilevel"/>
    <w:tmpl w:val="8ED61FAE"/>
    <w:lvl w:ilvl="0">
      <w:start w:val="1"/>
      <w:numFmt w:val="decimal"/>
      <w:lvlText w:val="%1."/>
      <w:lvlJc w:val="left"/>
      <w:pPr>
        <w:ind w:left="360" w:hanging="360"/>
      </w:pPr>
    </w:lvl>
    <w:lvl w:ilvl="1">
      <w:start w:val="6"/>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3B80209"/>
    <w:multiLevelType w:val="hybridMultilevel"/>
    <w:tmpl w:val="01A21EEA"/>
    <w:lvl w:ilvl="0" w:tplc="65247082">
      <w:start w:val="3"/>
      <w:numFmt w:val="decimal"/>
      <w:lvlText w:val="%1."/>
      <w:lvlJc w:val="left"/>
      <w:pPr>
        <w:ind w:left="720" w:hanging="360"/>
      </w:pPr>
      <w:rPr>
        <w:rFonts w:hint="default"/>
      </w:rPr>
    </w:lvl>
    <w:lvl w:ilvl="1" w:tplc="B2306AF6">
      <w:start w:val="1"/>
      <w:numFmt w:val="lowerLetter"/>
      <w:lvlText w:val="%2."/>
      <w:lvlJc w:val="left"/>
      <w:pPr>
        <w:ind w:left="1440" w:hanging="360"/>
      </w:pPr>
    </w:lvl>
    <w:lvl w:ilvl="2" w:tplc="B60C77BA" w:tentative="1">
      <w:start w:val="1"/>
      <w:numFmt w:val="lowerRoman"/>
      <w:lvlText w:val="%3."/>
      <w:lvlJc w:val="right"/>
      <w:pPr>
        <w:ind w:left="2160" w:hanging="180"/>
      </w:pPr>
    </w:lvl>
    <w:lvl w:ilvl="3" w:tplc="93BC3B70" w:tentative="1">
      <w:start w:val="1"/>
      <w:numFmt w:val="decimal"/>
      <w:lvlText w:val="%4."/>
      <w:lvlJc w:val="left"/>
      <w:pPr>
        <w:ind w:left="2880" w:hanging="360"/>
      </w:pPr>
    </w:lvl>
    <w:lvl w:ilvl="4" w:tplc="928202EA" w:tentative="1">
      <w:start w:val="1"/>
      <w:numFmt w:val="lowerLetter"/>
      <w:lvlText w:val="%5."/>
      <w:lvlJc w:val="left"/>
      <w:pPr>
        <w:ind w:left="3600" w:hanging="360"/>
      </w:pPr>
    </w:lvl>
    <w:lvl w:ilvl="5" w:tplc="49F2464E" w:tentative="1">
      <w:start w:val="1"/>
      <w:numFmt w:val="lowerRoman"/>
      <w:lvlText w:val="%6."/>
      <w:lvlJc w:val="right"/>
      <w:pPr>
        <w:ind w:left="4320" w:hanging="180"/>
      </w:pPr>
    </w:lvl>
    <w:lvl w:ilvl="6" w:tplc="7568A99E" w:tentative="1">
      <w:start w:val="1"/>
      <w:numFmt w:val="decimal"/>
      <w:lvlText w:val="%7."/>
      <w:lvlJc w:val="left"/>
      <w:pPr>
        <w:ind w:left="5040" w:hanging="360"/>
      </w:pPr>
    </w:lvl>
    <w:lvl w:ilvl="7" w:tplc="831C28E6" w:tentative="1">
      <w:start w:val="1"/>
      <w:numFmt w:val="lowerLetter"/>
      <w:lvlText w:val="%8."/>
      <w:lvlJc w:val="left"/>
      <w:pPr>
        <w:ind w:left="5760" w:hanging="360"/>
      </w:pPr>
    </w:lvl>
    <w:lvl w:ilvl="8" w:tplc="79842B4E" w:tentative="1">
      <w:start w:val="1"/>
      <w:numFmt w:val="lowerRoman"/>
      <w:lvlText w:val="%9."/>
      <w:lvlJc w:val="right"/>
      <w:pPr>
        <w:ind w:left="6480" w:hanging="180"/>
      </w:pPr>
    </w:lvl>
  </w:abstractNum>
  <w:abstractNum w:abstractNumId="11"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2" w15:restartNumberingAfterBreak="0">
    <w:nsid w:val="627B5FDF"/>
    <w:multiLevelType w:val="multilevel"/>
    <w:tmpl w:val="D15A1720"/>
    <w:lvl w:ilvl="0">
      <w:start w:val="1"/>
      <w:numFmt w:val="decimal"/>
      <w:lvlText w:val="%1."/>
      <w:lvlJc w:val="left"/>
      <w:pPr>
        <w:ind w:left="720" w:hanging="360"/>
      </w:pPr>
      <w:rPr>
        <w:rFonts w:hint="default"/>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71871851"/>
    <w:multiLevelType w:val="hybridMultilevel"/>
    <w:tmpl w:val="3B92A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5" w15:restartNumberingAfterBreak="0">
    <w:nsid w:val="7E2D660A"/>
    <w:multiLevelType w:val="hybridMultilevel"/>
    <w:tmpl w:val="9F202B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82151193">
    <w:abstractNumId w:val="9"/>
  </w:num>
  <w:num w:numId="2" w16cid:durableId="1395667541">
    <w:abstractNumId w:val="4"/>
  </w:num>
  <w:num w:numId="3" w16cid:durableId="512958685">
    <w:abstractNumId w:val="14"/>
  </w:num>
  <w:num w:numId="4" w16cid:durableId="521477346">
    <w:abstractNumId w:val="11"/>
  </w:num>
  <w:num w:numId="5" w16cid:durableId="1683316761">
    <w:abstractNumId w:val="12"/>
  </w:num>
  <w:num w:numId="6" w16cid:durableId="1112044997">
    <w:abstractNumId w:val="6"/>
  </w:num>
  <w:num w:numId="7" w16cid:durableId="89742796">
    <w:abstractNumId w:val="2"/>
  </w:num>
  <w:num w:numId="8" w16cid:durableId="100611159">
    <w:abstractNumId w:val="3"/>
  </w:num>
  <w:num w:numId="9" w16cid:durableId="1332181293">
    <w:abstractNumId w:val="10"/>
  </w:num>
  <w:num w:numId="10" w16cid:durableId="828406044">
    <w:abstractNumId w:val="7"/>
  </w:num>
  <w:num w:numId="11" w16cid:durableId="1818452244">
    <w:abstractNumId w:val="15"/>
  </w:num>
  <w:num w:numId="12" w16cid:durableId="117652640">
    <w:abstractNumId w:val="13"/>
  </w:num>
  <w:num w:numId="13" w16cid:durableId="1726953385">
    <w:abstractNumId w:val="1"/>
  </w:num>
  <w:num w:numId="14" w16cid:durableId="1296595029">
    <w:abstractNumId w:val="5"/>
  </w:num>
  <w:num w:numId="15" w16cid:durableId="401105600">
    <w:abstractNumId w:val="8"/>
  </w:num>
  <w:num w:numId="16" w16cid:durableId="563837527">
    <w:abstractNumId w:val="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2BD3"/>
    <w:rsid w:val="00025931"/>
    <w:rsid w:val="000260F7"/>
    <w:rsid w:val="00033A2B"/>
    <w:rsid w:val="000379D3"/>
    <w:rsid w:val="000400A0"/>
    <w:rsid w:val="00041DAC"/>
    <w:rsid w:val="0007615B"/>
    <w:rsid w:val="00080617"/>
    <w:rsid w:val="000A0E05"/>
    <w:rsid w:val="000A1C5C"/>
    <w:rsid w:val="000B34A7"/>
    <w:rsid w:val="000B4D8B"/>
    <w:rsid w:val="000C5094"/>
    <w:rsid w:val="000C54DA"/>
    <w:rsid w:val="000C640E"/>
    <w:rsid w:val="000D77B1"/>
    <w:rsid w:val="000E4D20"/>
    <w:rsid w:val="000F051B"/>
    <w:rsid w:val="000F42FF"/>
    <w:rsid w:val="00116420"/>
    <w:rsid w:val="00117C5B"/>
    <w:rsid w:val="001263D2"/>
    <w:rsid w:val="00131E98"/>
    <w:rsid w:val="001350B6"/>
    <w:rsid w:val="00136C88"/>
    <w:rsid w:val="0013766F"/>
    <w:rsid w:val="00142683"/>
    <w:rsid w:val="001643D1"/>
    <w:rsid w:val="0017511F"/>
    <w:rsid w:val="00177345"/>
    <w:rsid w:val="00177C40"/>
    <w:rsid w:val="001800A4"/>
    <w:rsid w:val="00184732"/>
    <w:rsid w:val="001A4EC8"/>
    <w:rsid w:val="001B3CE7"/>
    <w:rsid w:val="001C2107"/>
    <w:rsid w:val="001D1922"/>
    <w:rsid w:val="001D54EC"/>
    <w:rsid w:val="002151FB"/>
    <w:rsid w:val="0021614F"/>
    <w:rsid w:val="00224730"/>
    <w:rsid w:val="00285D1A"/>
    <w:rsid w:val="002C328A"/>
    <w:rsid w:val="002E751C"/>
    <w:rsid w:val="002F05E4"/>
    <w:rsid w:val="002F4151"/>
    <w:rsid w:val="0032275D"/>
    <w:rsid w:val="00331471"/>
    <w:rsid w:val="00332E5F"/>
    <w:rsid w:val="003555D3"/>
    <w:rsid w:val="003561DF"/>
    <w:rsid w:val="0035689D"/>
    <w:rsid w:val="00363976"/>
    <w:rsid w:val="00376610"/>
    <w:rsid w:val="003810D5"/>
    <w:rsid w:val="003949F3"/>
    <w:rsid w:val="003C10B0"/>
    <w:rsid w:val="003C529E"/>
    <w:rsid w:val="003D6232"/>
    <w:rsid w:val="00413E3C"/>
    <w:rsid w:val="00417422"/>
    <w:rsid w:val="00435584"/>
    <w:rsid w:val="00442206"/>
    <w:rsid w:val="00445B94"/>
    <w:rsid w:val="00472455"/>
    <w:rsid w:val="00476793"/>
    <w:rsid w:val="00476A8B"/>
    <w:rsid w:val="0048174A"/>
    <w:rsid w:val="00487845"/>
    <w:rsid w:val="0049084C"/>
    <w:rsid w:val="004A1A07"/>
    <w:rsid w:val="004B1CD8"/>
    <w:rsid w:val="004C06FE"/>
    <w:rsid w:val="004C132F"/>
    <w:rsid w:val="004D4C3D"/>
    <w:rsid w:val="004F4A87"/>
    <w:rsid w:val="004F7DEA"/>
    <w:rsid w:val="0050074D"/>
    <w:rsid w:val="00507E3A"/>
    <w:rsid w:val="005252E1"/>
    <w:rsid w:val="00526E6F"/>
    <w:rsid w:val="005270D4"/>
    <w:rsid w:val="005325AA"/>
    <w:rsid w:val="005725DD"/>
    <w:rsid w:val="005727EE"/>
    <w:rsid w:val="00581328"/>
    <w:rsid w:val="00591501"/>
    <w:rsid w:val="00595D40"/>
    <w:rsid w:val="005B6778"/>
    <w:rsid w:val="005D507E"/>
    <w:rsid w:val="005D5B93"/>
    <w:rsid w:val="005E6254"/>
    <w:rsid w:val="005F22FE"/>
    <w:rsid w:val="005F47A0"/>
    <w:rsid w:val="005F4873"/>
    <w:rsid w:val="005F6B1D"/>
    <w:rsid w:val="005F7638"/>
    <w:rsid w:val="00613C59"/>
    <w:rsid w:val="006316AB"/>
    <w:rsid w:val="00631EB1"/>
    <w:rsid w:val="00652FFD"/>
    <w:rsid w:val="00667EF1"/>
    <w:rsid w:val="006909E1"/>
    <w:rsid w:val="00694CE2"/>
    <w:rsid w:val="00695C35"/>
    <w:rsid w:val="006A0DE7"/>
    <w:rsid w:val="006C7527"/>
    <w:rsid w:val="006E0641"/>
    <w:rsid w:val="006F5E59"/>
    <w:rsid w:val="006F7673"/>
    <w:rsid w:val="00704714"/>
    <w:rsid w:val="007150C4"/>
    <w:rsid w:val="00726D2F"/>
    <w:rsid w:val="00737D30"/>
    <w:rsid w:val="007458D2"/>
    <w:rsid w:val="00746A11"/>
    <w:rsid w:val="007501C5"/>
    <w:rsid w:val="00770E37"/>
    <w:rsid w:val="007A0676"/>
    <w:rsid w:val="007A390F"/>
    <w:rsid w:val="007B367F"/>
    <w:rsid w:val="007B3A62"/>
    <w:rsid w:val="007C04C2"/>
    <w:rsid w:val="007D0224"/>
    <w:rsid w:val="007D35B8"/>
    <w:rsid w:val="007F1455"/>
    <w:rsid w:val="007F1DE2"/>
    <w:rsid w:val="007F21D6"/>
    <w:rsid w:val="00803603"/>
    <w:rsid w:val="00820CAB"/>
    <w:rsid w:val="008308C7"/>
    <w:rsid w:val="00865C31"/>
    <w:rsid w:val="008B445C"/>
    <w:rsid w:val="008B75E2"/>
    <w:rsid w:val="008C5DBF"/>
    <w:rsid w:val="008D257C"/>
    <w:rsid w:val="008D3D18"/>
    <w:rsid w:val="008F085F"/>
    <w:rsid w:val="009019C6"/>
    <w:rsid w:val="00901AD1"/>
    <w:rsid w:val="00926AB2"/>
    <w:rsid w:val="00935B83"/>
    <w:rsid w:val="009368D6"/>
    <w:rsid w:val="00965411"/>
    <w:rsid w:val="00966BC0"/>
    <w:rsid w:val="00985B7A"/>
    <w:rsid w:val="009945AD"/>
    <w:rsid w:val="009D0D5F"/>
    <w:rsid w:val="009D6B3F"/>
    <w:rsid w:val="009E4697"/>
    <w:rsid w:val="009E4B29"/>
    <w:rsid w:val="009F49E0"/>
    <w:rsid w:val="00A0026D"/>
    <w:rsid w:val="00A12B87"/>
    <w:rsid w:val="00A147F1"/>
    <w:rsid w:val="00A17D82"/>
    <w:rsid w:val="00A2044D"/>
    <w:rsid w:val="00A319F5"/>
    <w:rsid w:val="00A37A4F"/>
    <w:rsid w:val="00A55123"/>
    <w:rsid w:val="00A55707"/>
    <w:rsid w:val="00A56C81"/>
    <w:rsid w:val="00A635F5"/>
    <w:rsid w:val="00A81F46"/>
    <w:rsid w:val="00A85AF5"/>
    <w:rsid w:val="00A931A0"/>
    <w:rsid w:val="00AA06B3"/>
    <w:rsid w:val="00AA40D6"/>
    <w:rsid w:val="00AD6F31"/>
    <w:rsid w:val="00AE0073"/>
    <w:rsid w:val="00AE67B2"/>
    <w:rsid w:val="00AF2913"/>
    <w:rsid w:val="00AF3004"/>
    <w:rsid w:val="00B04AF4"/>
    <w:rsid w:val="00B223FF"/>
    <w:rsid w:val="00B400D0"/>
    <w:rsid w:val="00B4689B"/>
    <w:rsid w:val="00B61C79"/>
    <w:rsid w:val="00B644B3"/>
    <w:rsid w:val="00B67B99"/>
    <w:rsid w:val="00B85599"/>
    <w:rsid w:val="00BA44BB"/>
    <w:rsid w:val="00BA7452"/>
    <w:rsid w:val="00BB7119"/>
    <w:rsid w:val="00BC3193"/>
    <w:rsid w:val="00BE2B46"/>
    <w:rsid w:val="00C02758"/>
    <w:rsid w:val="00C24086"/>
    <w:rsid w:val="00C31C8E"/>
    <w:rsid w:val="00C370F5"/>
    <w:rsid w:val="00C5532A"/>
    <w:rsid w:val="00C72B28"/>
    <w:rsid w:val="00C77196"/>
    <w:rsid w:val="00C84DA5"/>
    <w:rsid w:val="00CB19B9"/>
    <w:rsid w:val="00CB6466"/>
    <w:rsid w:val="00CC0387"/>
    <w:rsid w:val="00CD11B8"/>
    <w:rsid w:val="00CF0C5A"/>
    <w:rsid w:val="00D05508"/>
    <w:rsid w:val="00D21B51"/>
    <w:rsid w:val="00D23713"/>
    <w:rsid w:val="00D32D4C"/>
    <w:rsid w:val="00D344C8"/>
    <w:rsid w:val="00D510B2"/>
    <w:rsid w:val="00D57A89"/>
    <w:rsid w:val="00D75AE3"/>
    <w:rsid w:val="00D83A68"/>
    <w:rsid w:val="00D85204"/>
    <w:rsid w:val="00D90BB6"/>
    <w:rsid w:val="00D931A7"/>
    <w:rsid w:val="00DA5B4C"/>
    <w:rsid w:val="00DC39F8"/>
    <w:rsid w:val="00DC3D89"/>
    <w:rsid w:val="00DD0335"/>
    <w:rsid w:val="00DE26E1"/>
    <w:rsid w:val="00DF4838"/>
    <w:rsid w:val="00E000D9"/>
    <w:rsid w:val="00E10BEB"/>
    <w:rsid w:val="00E16E6E"/>
    <w:rsid w:val="00E2451B"/>
    <w:rsid w:val="00E27694"/>
    <w:rsid w:val="00E339F2"/>
    <w:rsid w:val="00E358B7"/>
    <w:rsid w:val="00E371E3"/>
    <w:rsid w:val="00EF1DDC"/>
    <w:rsid w:val="00F16689"/>
    <w:rsid w:val="00F2137C"/>
    <w:rsid w:val="00F27452"/>
    <w:rsid w:val="00F340B9"/>
    <w:rsid w:val="00F3516A"/>
    <w:rsid w:val="00F66687"/>
    <w:rsid w:val="00F71E13"/>
    <w:rsid w:val="00F74819"/>
    <w:rsid w:val="00F9352C"/>
    <w:rsid w:val="00FA31FF"/>
    <w:rsid w:val="00FA3CC1"/>
    <w:rsid w:val="00FA5BC9"/>
    <w:rsid w:val="00FB33CE"/>
    <w:rsid w:val="00FC3B3E"/>
    <w:rsid w:val="00FE4FF4"/>
    <w:rsid w:val="46A5E23E"/>
    <w:rsid w:val="6E10585A"/>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9E39A58D-DDD4-4350-813F-BC99C5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5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List Paragraph (numbered (a)),References,WB List Paragraph,Dot pt,F5 List Paragraph,No Spacing1,List Paragraph Char Char Char,Indicator Text,Numbered Para 1,Bullet 1,Bullet Points,List  Title,List Paragraph1,WB Para,Bullets,List NRC,Ha,L"/>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character" w:customStyle="1" w:styleId="ListParagraphChar">
    <w:name w:val="List Paragraph Char"/>
    <w:aliases w:val="List Paragraph (numbered (a)) Char,References Char,WB List Paragraph Char,Dot pt Char,F5 List Paragraph Char,No Spacing1 Char,List Paragraph Char Char Char Char,Indicator Text Char,Numbered Para 1 Char,Bullet 1 Char,List  Title Char"/>
    <w:basedOn w:val="DefaultParagraphFont"/>
    <w:link w:val="ListParagraph"/>
    <w:uiPriority w:val="34"/>
    <w:qFormat/>
    <w:locked/>
    <w:rsid w:val="00DD0335"/>
    <w:rPr>
      <w:rFonts w:ascii="Calibri" w:eastAsia="Calibri" w:hAnsi="Calibri" w:cs="Times New Roman"/>
      <w:lang w:val="en-US"/>
    </w:rPr>
  </w:style>
  <w:style w:type="paragraph" w:customStyle="1" w:styleId="BodyCopy">
    <w:name w:val="Body Copy"/>
    <w:basedOn w:val="BodyText"/>
    <w:link w:val="BodyCopyChar"/>
    <w:qFormat/>
    <w:rsid w:val="007A0676"/>
    <w:pPr>
      <w:widowControl w:val="0"/>
      <w:autoSpaceDE w:val="0"/>
      <w:autoSpaceDN w:val="0"/>
      <w:spacing w:after="160" w:line="216" w:lineRule="auto"/>
      <w:jc w:val="both"/>
    </w:pPr>
    <w:rPr>
      <w:rFonts w:ascii="Fira Sans Condensed" w:eastAsia="OfficinaSansStd-Book" w:hAnsi="Fira Sans Condensed" w:cs="OfficinaSansStd-Book"/>
      <w:color w:val="000000"/>
      <w:lang w:eastAsia="zh-CN"/>
    </w:rPr>
  </w:style>
  <w:style w:type="character" w:customStyle="1" w:styleId="BodyCopyChar">
    <w:name w:val="Body Copy Char"/>
    <w:basedOn w:val="BodyTextChar"/>
    <w:link w:val="BodyCopy"/>
    <w:rsid w:val="007A0676"/>
    <w:rPr>
      <w:rFonts w:ascii="Fira Sans Condensed" w:eastAsia="OfficinaSansStd-Book" w:hAnsi="Fira Sans Condensed" w:cs="OfficinaSansStd-Book"/>
      <w:color w:val="000000"/>
      <w:sz w:val="24"/>
      <w:szCs w:val="20"/>
      <w:lang w:val="en-US" w:eastAsia="zh-CN"/>
    </w:rPr>
  </w:style>
  <w:style w:type="paragraph" w:customStyle="1" w:styleId="Default">
    <w:name w:val="Default"/>
    <w:rsid w:val="00526E6F"/>
    <w:pPr>
      <w:autoSpaceDE w:val="0"/>
      <w:autoSpaceDN w:val="0"/>
      <w:adjustRightInd w:val="0"/>
      <w:spacing w:after="0" w:line="240" w:lineRule="auto"/>
    </w:pPr>
    <w:rPr>
      <w:rFonts w:ascii="Lato" w:hAnsi="Lato" w:cs="Lato"/>
      <w:color w:val="000000"/>
      <w:sz w:val="24"/>
      <w:szCs w:val="24"/>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som.consultant@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3.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4.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14</Pages>
  <Words>4095</Words>
  <Characters>23305</Characters>
  <Application>Microsoft Office Word</Application>
  <DocSecurity>4</DocSecurity>
  <Lines>747</Lines>
  <Paragraphs>332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Amal Omar</cp:lastModifiedBy>
  <cp:revision>2</cp:revision>
  <dcterms:created xsi:type="dcterms:W3CDTF">2024-02-14T11:12:00Z</dcterms:created>
  <dcterms:modified xsi:type="dcterms:W3CDTF">2024-02-14T11:12:00Z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89665d9a34eca65c802b45e727b88037b94566db9af68742c196f3b32383a845</vt:lpwstr>
  </property>
</Properties>
</file>