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10B13B" w14:textId="0F7357CA" w:rsidR="00775155" w:rsidRPr="00D26C3F" w:rsidRDefault="00D26C3F" w:rsidP="00D26C3F">
      <w:pPr>
        <w:pStyle w:val="Title"/>
        <w:spacing w:before="0"/>
        <w:jc w:val="center"/>
        <w:rPr>
          <w:color w:val="25BBDC"/>
          <w:sz w:val="44"/>
          <w:szCs w:val="44"/>
        </w:rPr>
      </w:pPr>
      <w:r w:rsidRPr="00D26C3F">
        <w:rPr>
          <w:noProof/>
          <w:color w:val="25BBDC"/>
          <w:sz w:val="44"/>
          <w:szCs w:val="44"/>
        </w:rPr>
        <w:drawing>
          <wp:anchor distT="0" distB="0" distL="114300" distR="114300" simplePos="0" relativeHeight="251659264" behindDoc="0" locked="0" layoutInCell="1" allowOverlap="1" wp14:anchorId="6CD1522A" wp14:editId="5D86B010">
            <wp:simplePos x="0" y="0"/>
            <wp:positionH relativeFrom="margin">
              <wp:posOffset>5199962</wp:posOffset>
            </wp:positionH>
            <wp:positionV relativeFrom="paragraph">
              <wp:posOffset>-632996</wp:posOffset>
            </wp:positionV>
            <wp:extent cx="1263650" cy="892175"/>
            <wp:effectExtent l="0" t="0" r="0" b="317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HLOGO2016.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263650" cy="892175"/>
                    </a:xfrm>
                    <a:prstGeom prst="rect">
                      <a:avLst/>
                    </a:prstGeom>
                  </pic:spPr>
                </pic:pic>
              </a:graphicData>
            </a:graphic>
            <wp14:sizeRelH relativeFrom="page">
              <wp14:pctWidth>0</wp14:pctWidth>
            </wp14:sizeRelH>
            <wp14:sizeRelV relativeFrom="page">
              <wp14:pctHeight>0</wp14:pctHeight>
            </wp14:sizeRelV>
          </wp:anchor>
        </w:drawing>
      </w:r>
      <w:r w:rsidR="00ED4B5A" w:rsidRPr="00D26C3F">
        <w:rPr>
          <w:color w:val="25BBDC"/>
          <w:sz w:val="44"/>
          <w:szCs w:val="44"/>
        </w:rPr>
        <w:t>TENDER DOCUMENT</w:t>
      </w:r>
    </w:p>
    <w:p w14:paraId="0B352293" w14:textId="6F1B9015" w:rsidR="003E15F2" w:rsidRPr="00D26C3F" w:rsidRDefault="003E15F2" w:rsidP="00D26C3F">
      <w:pPr>
        <w:pStyle w:val="Title"/>
        <w:spacing w:before="0"/>
        <w:jc w:val="center"/>
        <w:rPr>
          <w:color w:val="25BBDC"/>
          <w:sz w:val="44"/>
          <w:szCs w:val="44"/>
        </w:rPr>
      </w:pPr>
      <w:r w:rsidRPr="00D26C3F">
        <w:rPr>
          <w:color w:val="25BBDC"/>
          <w:sz w:val="44"/>
          <w:szCs w:val="44"/>
        </w:rPr>
        <w:t>(</w:t>
      </w:r>
      <w:r w:rsidR="004B1AE6" w:rsidRPr="00D26C3F">
        <w:rPr>
          <w:color w:val="25BBDC"/>
          <w:sz w:val="44"/>
          <w:szCs w:val="44"/>
        </w:rPr>
        <w:t xml:space="preserve">Construction of </w:t>
      </w:r>
      <w:r w:rsidR="00917786" w:rsidRPr="00D26C3F">
        <w:rPr>
          <w:color w:val="25BBDC"/>
          <w:sz w:val="44"/>
          <w:szCs w:val="44"/>
        </w:rPr>
        <w:t>20 Shallow Community wells</w:t>
      </w:r>
      <w:r w:rsidRPr="00D26C3F">
        <w:rPr>
          <w:color w:val="25BBDC"/>
          <w:sz w:val="44"/>
          <w:szCs w:val="44"/>
        </w:rPr>
        <w:t>)</w:t>
      </w:r>
      <w:r w:rsidR="00D26C3F" w:rsidRPr="00D26C3F">
        <w:rPr>
          <w:color w:val="25BBDC"/>
          <w:sz w:val="44"/>
          <w:szCs w:val="44"/>
        </w:rPr>
        <w:t xml:space="preserve"> </w:t>
      </w:r>
    </w:p>
    <w:p w14:paraId="7D40344E" w14:textId="4C17F05F" w:rsidR="003E15F2" w:rsidRDefault="003E15F2" w:rsidP="00B56FEB">
      <w:pPr>
        <w:jc w:val="both"/>
        <w:rPr>
          <w:sz w:val="24"/>
          <w:szCs w:val="24"/>
        </w:rPr>
      </w:pPr>
      <w:r w:rsidRPr="003E15F2">
        <w:rPr>
          <w:sz w:val="24"/>
          <w:szCs w:val="24"/>
        </w:rPr>
        <w:t xml:space="preserve">Muslim Hands is an international relief and development non-government charitable organization established in 1993. Muslim Hands intends to invite Tenders from </w:t>
      </w:r>
      <w:r>
        <w:rPr>
          <w:sz w:val="24"/>
          <w:szCs w:val="24"/>
        </w:rPr>
        <w:t xml:space="preserve">technically </w:t>
      </w:r>
      <w:r w:rsidRPr="003E15F2">
        <w:rPr>
          <w:sz w:val="24"/>
          <w:szCs w:val="24"/>
        </w:rPr>
        <w:t xml:space="preserve">strong and registered </w:t>
      </w:r>
      <w:r w:rsidR="004B1AE6">
        <w:rPr>
          <w:sz w:val="24"/>
          <w:szCs w:val="24"/>
        </w:rPr>
        <w:t xml:space="preserve">Companies to provide services as per bid data </w:t>
      </w:r>
    </w:p>
    <w:p w14:paraId="7839DA2F" w14:textId="29C51AD1" w:rsidR="00917786" w:rsidRPr="00917786" w:rsidRDefault="00917786" w:rsidP="00B56FEB">
      <w:pPr>
        <w:jc w:val="both"/>
        <w:rPr>
          <w:b/>
          <w:bCs/>
          <w:sz w:val="24"/>
          <w:szCs w:val="24"/>
        </w:rPr>
      </w:pPr>
      <w:r w:rsidRPr="00917786">
        <w:rPr>
          <w:b/>
          <w:bCs/>
          <w:sz w:val="24"/>
          <w:szCs w:val="24"/>
        </w:rPr>
        <w:t xml:space="preserve">About the Project: </w:t>
      </w:r>
    </w:p>
    <w:p w14:paraId="3B1BA173" w14:textId="6C019027" w:rsidR="00917786" w:rsidRDefault="00917786" w:rsidP="00B56FEB">
      <w:pPr>
        <w:jc w:val="both"/>
        <w:rPr>
          <w:sz w:val="24"/>
          <w:szCs w:val="24"/>
        </w:rPr>
      </w:pPr>
      <w:r w:rsidRPr="00917786">
        <w:rPr>
          <w:sz w:val="24"/>
          <w:szCs w:val="24"/>
        </w:rPr>
        <w:t>This project aims to improve access to safe and reliable water for vulnerable communities in the Hiraan</w:t>
      </w:r>
      <w:r>
        <w:rPr>
          <w:sz w:val="24"/>
          <w:szCs w:val="24"/>
        </w:rPr>
        <w:t xml:space="preserve"> and Middle </w:t>
      </w:r>
      <w:proofErr w:type="spellStart"/>
      <w:r>
        <w:rPr>
          <w:sz w:val="24"/>
          <w:szCs w:val="24"/>
        </w:rPr>
        <w:t>Shabele</w:t>
      </w:r>
      <w:proofErr w:type="spellEnd"/>
      <w:r w:rsidRPr="00917786">
        <w:rPr>
          <w:sz w:val="24"/>
          <w:szCs w:val="24"/>
        </w:rPr>
        <w:t xml:space="preserve"> Region</w:t>
      </w:r>
      <w:r>
        <w:rPr>
          <w:sz w:val="24"/>
          <w:szCs w:val="24"/>
        </w:rPr>
        <w:t>s, Somalia.</w:t>
      </w:r>
      <w:r w:rsidRPr="00917786">
        <w:rPr>
          <w:sz w:val="24"/>
          <w:szCs w:val="24"/>
        </w:rPr>
        <w:t xml:space="preserve"> through the construction of shallow community wells. Many households in the area face chronic water shortages, relying on distant or unsafe sources that expose them to health risks and limit time for productive activities. By establishing strategically located shallow wells, the project will provide clean water closer to homes, reduce the burden on women and children who often fetch water, and enhance community resilience to drought. The wells will be community-managed to ensure sustainability, improve hygiene practices, and support livelihoods such as small-scale farming and livestock rearing.</w:t>
      </w:r>
    </w:p>
    <w:p w14:paraId="566922E7" w14:textId="6F4E5273" w:rsidR="003E15F2" w:rsidRPr="008E4DC6" w:rsidRDefault="00917786" w:rsidP="00B56FEB">
      <w:pPr>
        <w:jc w:val="both"/>
        <w:rPr>
          <w:b/>
          <w:bCs/>
          <w:sz w:val="24"/>
          <w:szCs w:val="24"/>
        </w:rPr>
      </w:pPr>
      <w:r>
        <w:rPr>
          <w:b/>
          <w:bCs/>
          <w:sz w:val="24"/>
          <w:szCs w:val="24"/>
        </w:rPr>
        <w:t>Location</w:t>
      </w:r>
      <w:r w:rsidR="00136091">
        <w:rPr>
          <w:b/>
          <w:bCs/>
          <w:sz w:val="24"/>
          <w:szCs w:val="24"/>
        </w:rPr>
        <w:t xml:space="preserve"> Details </w:t>
      </w:r>
    </w:p>
    <w:tbl>
      <w:tblPr>
        <w:tblStyle w:val="TableGrid"/>
        <w:tblW w:w="0" w:type="auto"/>
        <w:tblLook w:val="04A0" w:firstRow="1" w:lastRow="0" w:firstColumn="1" w:lastColumn="0" w:noHBand="0" w:noVBand="1"/>
      </w:tblPr>
      <w:tblGrid>
        <w:gridCol w:w="2874"/>
        <w:gridCol w:w="2007"/>
        <w:gridCol w:w="2279"/>
        <w:gridCol w:w="2190"/>
      </w:tblGrid>
      <w:tr w:rsidR="003E15F2" w14:paraId="47DAC1F9" w14:textId="09549941" w:rsidTr="00D26C3F">
        <w:tc>
          <w:tcPr>
            <w:tcW w:w="2874" w:type="dxa"/>
            <w:shd w:val="clear" w:color="auto" w:fill="75DBFF"/>
          </w:tcPr>
          <w:p w14:paraId="6A57DC7F" w14:textId="765D5681" w:rsidR="003E15F2" w:rsidRPr="00D26C3F" w:rsidRDefault="003E15F2" w:rsidP="00D26C3F">
            <w:pPr>
              <w:pStyle w:val="Title"/>
              <w:spacing w:before="0"/>
              <w:jc w:val="center"/>
              <w:rPr>
                <w:b/>
                <w:bCs/>
                <w:color w:val="auto"/>
                <w:sz w:val="24"/>
                <w:szCs w:val="24"/>
              </w:rPr>
            </w:pPr>
            <w:r w:rsidRPr="00D26C3F">
              <w:rPr>
                <w:b/>
                <w:bCs/>
                <w:color w:val="auto"/>
                <w:sz w:val="24"/>
                <w:szCs w:val="24"/>
              </w:rPr>
              <w:t xml:space="preserve">Details of items </w:t>
            </w:r>
          </w:p>
        </w:tc>
        <w:tc>
          <w:tcPr>
            <w:tcW w:w="2007" w:type="dxa"/>
            <w:shd w:val="clear" w:color="auto" w:fill="75DBFF"/>
          </w:tcPr>
          <w:p w14:paraId="47B2E6C7" w14:textId="710F4A09" w:rsidR="003E15F2" w:rsidRPr="00D26C3F" w:rsidRDefault="003E15F2" w:rsidP="00D26C3F">
            <w:pPr>
              <w:pStyle w:val="Title"/>
              <w:spacing w:before="0"/>
              <w:jc w:val="center"/>
              <w:rPr>
                <w:b/>
                <w:bCs/>
                <w:color w:val="auto"/>
                <w:sz w:val="24"/>
                <w:szCs w:val="24"/>
              </w:rPr>
            </w:pPr>
            <w:r w:rsidRPr="00D26C3F">
              <w:rPr>
                <w:b/>
                <w:bCs/>
                <w:color w:val="auto"/>
                <w:sz w:val="24"/>
                <w:szCs w:val="24"/>
              </w:rPr>
              <w:t xml:space="preserve">Quantities </w:t>
            </w:r>
          </w:p>
        </w:tc>
        <w:tc>
          <w:tcPr>
            <w:tcW w:w="2279" w:type="dxa"/>
            <w:shd w:val="clear" w:color="auto" w:fill="75DBFF"/>
          </w:tcPr>
          <w:p w14:paraId="354C36B0" w14:textId="6CCF36FE" w:rsidR="003E15F2" w:rsidRPr="00D26C3F" w:rsidRDefault="003E15F2" w:rsidP="00D26C3F">
            <w:pPr>
              <w:pStyle w:val="Title"/>
              <w:spacing w:before="0"/>
              <w:jc w:val="center"/>
              <w:rPr>
                <w:b/>
                <w:bCs/>
                <w:color w:val="auto"/>
                <w:sz w:val="24"/>
                <w:szCs w:val="24"/>
              </w:rPr>
            </w:pPr>
            <w:r w:rsidRPr="00D26C3F">
              <w:rPr>
                <w:b/>
                <w:bCs/>
                <w:color w:val="auto"/>
                <w:sz w:val="24"/>
                <w:szCs w:val="24"/>
              </w:rPr>
              <w:t>Delivery Point</w:t>
            </w:r>
          </w:p>
        </w:tc>
        <w:tc>
          <w:tcPr>
            <w:tcW w:w="2190" w:type="dxa"/>
            <w:shd w:val="clear" w:color="auto" w:fill="75DBFF"/>
          </w:tcPr>
          <w:p w14:paraId="0D8819F3" w14:textId="404803BE" w:rsidR="003E15F2" w:rsidRPr="00D26C3F" w:rsidRDefault="004B1AE6" w:rsidP="00D26C3F">
            <w:pPr>
              <w:pStyle w:val="Title"/>
              <w:spacing w:before="0"/>
              <w:jc w:val="center"/>
              <w:rPr>
                <w:b/>
                <w:bCs/>
                <w:color w:val="auto"/>
                <w:sz w:val="24"/>
                <w:szCs w:val="24"/>
              </w:rPr>
            </w:pPr>
            <w:r w:rsidRPr="00D26C3F">
              <w:rPr>
                <w:b/>
                <w:bCs/>
                <w:color w:val="auto"/>
                <w:sz w:val="24"/>
                <w:szCs w:val="24"/>
              </w:rPr>
              <w:t>Bid Validity</w:t>
            </w:r>
          </w:p>
        </w:tc>
      </w:tr>
      <w:tr w:rsidR="004B1AE6" w14:paraId="525AB8C9" w14:textId="39582FC2" w:rsidTr="003E15F2">
        <w:trPr>
          <w:trHeight w:val="404"/>
        </w:trPr>
        <w:tc>
          <w:tcPr>
            <w:tcW w:w="2874" w:type="dxa"/>
          </w:tcPr>
          <w:p w14:paraId="2E50449A" w14:textId="0712E1B7" w:rsidR="004B1AE6" w:rsidRDefault="00917786" w:rsidP="004B1AE6">
            <w:pPr>
              <w:jc w:val="both"/>
              <w:rPr>
                <w:b/>
                <w:bCs/>
                <w:sz w:val="24"/>
                <w:szCs w:val="24"/>
              </w:rPr>
            </w:pPr>
            <w:r>
              <w:rPr>
                <w:b/>
                <w:bCs/>
                <w:sz w:val="24"/>
                <w:szCs w:val="24"/>
              </w:rPr>
              <w:t>Shallow Community Well</w:t>
            </w:r>
          </w:p>
        </w:tc>
        <w:tc>
          <w:tcPr>
            <w:tcW w:w="2007" w:type="dxa"/>
          </w:tcPr>
          <w:p w14:paraId="586484F0" w14:textId="5821ACDB" w:rsidR="004B1AE6" w:rsidRDefault="00917786" w:rsidP="004B1AE6">
            <w:pPr>
              <w:jc w:val="both"/>
              <w:rPr>
                <w:b/>
                <w:bCs/>
                <w:sz w:val="24"/>
                <w:szCs w:val="24"/>
              </w:rPr>
            </w:pPr>
            <w:r>
              <w:rPr>
                <w:b/>
                <w:bCs/>
                <w:sz w:val="24"/>
                <w:szCs w:val="24"/>
              </w:rPr>
              <w:t>20</w:t>
            </w:r>
          </w:p>
        </w:tc>
        <w:tc>
          <w:tcPr>
            <w:tcW w:w="2279" w:type="dxa"/>
          </w:tcPr>
          <w:p w14:paraId="07954D0F" w14:textId="156C2650" w:rsidR="00917786" w:rsidRPr="00917786" w:rsidRDefault="00917786" w:rsidP="00917786">
            <w:pPr>
              <w:jc w:val="both"/>
              <w:rPr>
                <w:b/>
                <w:bCs/>
                <w:sz w:val="24"/>
                <w:szCs w:val="24"/>
                <w:u w:val="single"/>
              </w:rPr>
            </w:pPr>
            <w:r w:rsidRPr="00917786">
              <w:rPr>
                <w:b/>
                <w:bCs/>
                <w:sz w:val="28"/>
                <w:szCs w:val="28"/>
                <w:u w:val="single"/>
              </w:rPr>
              <w:t xml:space="preserve">Hiraan  </w:t>
            </w:r>
          </w:p>
          <w:p w14:paraId="05B9E6AF" w14:textId="77777777" w:rsidR="00917786" w:rsidRPr="00917786" w:rsidRDefault="00917786" w:rsidP="00917786">
            <w:pPr>
              <w:jc w:val="both"/>
              <w:rPr>
                <w:sz w:val="24"/>
                <w:szCs w:val="24"/>
              </w:rPr>
            </w:pPr>
            <w:r w:rsidRPr="00917786">
              <w:rPr>
                <w:sz w:val="24"/>
                <w:szCs w:val="24"/>
              </w:rPr>
              <w:t>1.doonraaxo</w:t>
            </w:r>
          </w:p>
          <w:p w14:paraId="47D37DD2" w14:textId="77777777" w:rsidR="00917786" w:rsidRPr="00917786" w:rsidRDefault="00917786" w:rsidP="00917786">
            <w:pPr>
              <w:jc w:val="both"/>
              <w:rPr>
                <w:sz w:val="24"/>
                <w:szCs w:val="24"/>
              </w:rPr>
            </w:pPr>
            <w:r w:rsidRPr="00917786">
              <w:rPr>
                <w:sz w:val="24"/>
                <w:szCs w:val="24"/>
              </w:rPr>
              <w:t>2.qaxareey</w:t>
            </w:r>
          </w:p>
          <w:p w14:paraId="178ECE9D" w14:textId="77777777" w:rsidR="00917786" w:rsidRPr="00917786" w:rsidRDefault="00917786" w:rsidP="00917786">
            <w:pPr>
              <w:jc w:val="both"/>
              <w:rPr>
                <w:sz w:val="24"/>
                <w:szCs w:val="24"/>
              </w:rPr>
            </w:pPr>
            <w:r w:rsidRPr="00917786">
              <w:rPr>
                <w:sz w:val="24"/>
                <w:szCs w:val="24"/>
              </w:rPr>
              <w:t>3.cadileey</w:t>
            </w:r>
          </w:p>
          <w:p w14:paraId="5C991109" w14:textId="77777777" w:rsidR="00917786" w:rsidRPr="00917786" w:rsidRDefault="00917786" w:rsidP="00917786">
            <w:pPr>
              <w:jc w:val="both"/>
              <w:rPr>
                <w:sz w:val="24"/>
                <w:szCs w:val="24"/>
              </w:rPr>
            </w:pPr>
            <w:r w:rsidRPr="00917786">
              <w:rPr>
                <w:sz w:val="24"/>
                <w:szCs w:val="24"/>
              </w:rPr>
              <w:t>4.dabeyl</w:t>
            </w:r>
          </w:p>
          <w:p w14:paraId="772F625A" w14:textId="77777777" w:rsidR="00917786" w:rsidRPr="00917786" w:rsidRDefault="00917786" w:rsidP="00917786">
            <w:pPr>
              <w:jc w:val="both"/>
              <w:rPr>
                <w:sz w:val="24"/>
                <w:szCs w:val="24"/>
              </w:rPr>
            </w:pPr>
            <w:r w:rsidRPr="00917786">
              <w:rPr>
                <w:sz w:val="24"/>
                <w:szCs w:val="24"/>
              </w:rPr>
              <w:t>5.dooncade</w:t>
            </w:r>
          </w:p>
          <w:p w14:paraId="6FDD1FF6" w14:textId="77777777" w:rsidR="00917786" w:rsidRPr="00917786" w:rsidRDefault="00917786" w:rsidP="00917786">
            <w:pPr>
              <w:jc w:val="both"/>
              <w:rPr>
                <w:sz w:val="24"/>
                <w:szCs w:val="24"/>
              </w:rPr>
            </w:pPr>
            <w:r w:rsidRPr="00917786">
              <w:rPr>
                <w:sz w:val="24"/>
                <w:szCs w:val="24"/>
              </w:rPr>
              <w:t>6.lababuul</w:t>
            </w:r>
          </w:p>
          <w:p w14:paraId="11201795" w14:textId="77777777" w:rsidR="00917786" w:rsidRPr="00917786" w:rsidRDefault="00917786" w:rsidP="00917786">
            <w:pPr>
              <w:jc w:val="both"/>
              <w:rPr>
                <w:sz w:val="24"/>
                <w:szCs w:val="24"/>
              </w:rPr>
            </w:pPr>
            <w:r w:rsidRPr="00917786">
              <w:rPr>
                <w:sz w:val="24"/>
                <w:szCs w:val="24"/>
              </w:rPr>
              <w:t>7.shiilamadoow</w:t>
            </w:r>
          </w:p>
          <w:p w14:paraId="1735624F" w14:textId="77777777" w:rsidR="00917786" w:rsidRPr="00917786" w:rsidRDefault="00917786" w:rsidP="00917786">
            <w:pPr>
              <w:jc w:val="both"/>
              <w:rPr>
                <w:sz w:val="24"/>
                <w:szCs w:val="24"/>
              </w:rPr>
            </w:pPr>
            <w:r w:rsidRPr="00917786">
              <w:rPr>
                <w:sz w:val="24"/>
                <w:szCs w:val="24"/>
              </w:rPr>
              <w:t>8.doomey</w:t>
            </w:r>
          </w:p>
          <w:p w14:paraId="7609267F" w14:textId="77777777" w:rsidR="00917786" w:rsidRPr="00917786" w:rsidRDefault="00917786" w:rsidP="00917786">
            <w:pPr>
              <w:jc w:val="both"/>
              <w:rPr>
                <w:sz w:val="24"/>
                <w:szCs w:val="24"/>
              </w:rPr>
            </w:pPr>
            <w:r w:rsidRPr="00917786">
              <w:rPr>
                <w:sz w:val="24"/>
                <w:szCs w:val="24"/>
              </w:rPr>
              <w:t>9.jiiqdheere</w:t>
            </w:r>
          </w:p>
          <w:p w14:paraId="2233FA2B" w14:textId="77777777" w:rsidR="00917786" w:rsidRPr="00917786" w:rsidRDefault="00917786" w:rsidP="00917786">
            <w:pPr>
              <w:jc w:val="both"/>
              <w:rPr>
                <w:sz w:val="24"/>
                <w:szCs w:val="24"/>
              </w:rPr>
            </w:pPr>
            <w:r w:rsidRPr="00917786">
              <w:rPr>
                <w:sz w:val="24"/>
                <w:szCs w:val="24"/>
              </w:rPr>
              <w:t>10.garasgaab</w:t>
            </w:r>
          </w:p>
          <w:p w14:paraId="4D884B96" w14:textId="44595284" w:rsidR="00917786" w:rsidRPr="00917786" w:rsidRDefault="00917786" w:rsidP="00917786">
            <w:pPr>
              <w:jc w:val="both"/>
              <w:rPr>
                <w:b/>
                <w:bCs/>
                <w:sz w:val="28"/>
                <w:szCs w:val="28"/>
                <w:u w:val="single"/>
              </w:rPr>
            </w:pPr>
            <w:r w:rsidRPr="00917786">
              <w:rPr>
                <w:b/>
                <w:bCs/>
                <w:sz w:val="28"/>
                <w:szCs w:val="28"/>
                <w:u w:val="single"/>
              </w:rPr>
              <w:t xml:space="preserve">Middle </w:t>
            </w:r>
            <w:proofErr w:type="spellStart"/>
            <w:r w:rsidRPr="00917786">
              <w:rPr>
                <w:b/>
                <w:bCs/>
                <w:sz w:val="28"/>
                <w:szCs w:val="28"/>
                <w:u w:val="single"/>
              </w:rPr>
              <w:t>shabelle</w:t>
            </w:r>
            <w:proofErr w:type="spellEnd"/>
          </w:p>
          <w:p w14:paraId="00C891E9" w14:textId="77777777" w:rsidR="00917786" w:rsidRPr="00917786" w:rsidRDefault="00917786" w:rsidP="00917786">
            <w:pPr>
              <w:jc w:val="both"/>
              <w:rPr>
                <w:sz w:val="24"/>
                <w:szCs w:val="24"/>
              </w:rPr>
            </w:pPr>
            <w:r w:rsidRPr="00917786">
              <w:rPr>
                <w:sz w:val="24"/>
                <w:szCs w:val="24"/>
              </w:rPr>
              <w:t xml:space="preserve">1.moyko </w:t>
            </w:r>
          </w:p>
          <w:p w14:paraId="29925802" w14:textId="77777777" w:rsidR="00917786" w:rsidRPr="00917786" w:rsidRDefault="00917786" w:rsidP="00917786">
            <w:pPr>
              <w:jc w:val="both"/>
              <w:rPr>
                <w:sz w:val="24"/>
                <w:szCs w:val="24"/>
              </w:rPr>
            </w:pPr>
            <w:r w:rsidRPr="00917786">
              <w:rPr>
                <w:sz w:val="24"/>
                <w:szCs w:val="24"/>
              </w:rPr>
              <w:t>2.kalundi</w:t>
            </w:r>
          </w:p>
          <w:p w14:paraId="6E471FB0" w14:textId="77777777" w:rsidR="00917786" w:rsidRPr="00917786" w:rsidRDefault="00917786" w:rsidP="00917786">
            <w:pPr>
              <w:jc w:val="both"/>
              <w:rPr>
                <w:sz w:val="24"/>
                <w:szCs w:val="24"/>
              </w:rPr>
            </w:pPr>
            <w:r w:rsidRPr="00917786">
              <w:rPr>
                <w:sz w:val="24"/>
                <w:szCs w:val="24"/>
              </w:rPr>
              <w:t>3.banaaney</w:t>
            </w:r>
          </w:p>
          <w:p w14:paraId="39979BE9" w14:textId="77777777" w:rsidR="00917786" w:rsidRPr="00917786" w:rsidRDefault="00917786" w:rsidP="00917786">
            <w:pPr>
              <w:jc w:val="both"/>
              <w:rPr>
                <w:sz w:val="24"/>
                <w:szCs w:val="24"/>
              </w:rPr>
            </w:pPr>
            <w:r w:rsidRPr="00917786">
              <w:rPr>
                <w:sz w:val="24"/>
                <w:szCs w:val="24"/>
              </w:rPr>
              <w:t>4.baarey</w:t>
            </w:r>
          </w:p>
          <w:p w14:paraId="08450A59" w14:textId="77777777" w:rsidR="00917786" w:rsidRPr="00917786" w:rsidRDefault="00917786" w:rsidP="00917786">
            <w:pPr>
              <w:jc w:val="both"/>
              <w:rPr>
                <w:sz w:val="24"/>
                <w:szCs w:val="24"/>
              </w:rPr>
            </w:pPr>
            <w:r w:rsidRPr="00917786">
              <w:rPr>
                <w:sz w:val="24"/>
                <w:szCs w:val="24"/>
              </w:rPr>
              <w:t>5.Buulaxaaji</w:t>
            </w:r>
          </w:p>
          <w:p w14:paraId="5BAA9D7F" w14:textId="77777777" w:rsidR="00917786" w:rsidRPr="00917786" w:rsidRDefault="00917786" w:rsidP="00917786">
            <w:pPr>
              <w:jc w:val="both"/>
              <w:rPr>
                <w:sz w:val="24"/>
                <w:szCs w:val="24"/>
              </w:rPr>
            </w:pPr>
            <w:r w:rsidRPr="00917786">
              <w:rPr>
                <w:sz w:val="24"/>
                <w:szCs w:val="24"/>
              </w:rPr>
              <w:t>6.Timire</w:t>
            </w:r>
          </w:p>
          <w:p w14:paraId="3B68EE93" w14:textId="77777777" w:rsidR="00917786" w:rsidRPr="00917786" w:rsidRDefault="00917786" w:rsidP="00917786">
            <w:pPr>
              <w:jc w:val="both"/>
              <w:rPr>
                <w:sz w:val="24"/>
                <w:szCs w:val="24"/>
              </w:rPr>
            </w:pPr>
            <w:r w:rsidRPr="00917786">
              <w:rPr>
                <w:sz w:val="24"/>
                <w:szCs w:val="24"/>
              </w:rPr>
              <w:t>7.Halgan</w:t>
            </w:r>
          </w:p>
          <w:p w14:paraId="43954449" w14:textId="77777777" w:rsidR="00917786" w:rsidRPr="00917786" w:rsidRDefault="00917786" w:rsidP="00917786">
            <w:pPr>
              <w:jc w:val="both"/>
              <w:rPr>
                <w:sz w:val="24"/>
                <w:szCs w:val="24"/>
              </w:rPr>
            </w:pPr>
            <w:r w:rsidRPr="00917786">
              <w:rPr>
                <w:sz w:val="24"/>
                <w:szCs w:val="24"/>
              </w:rPr>
              <w:t xml:space="preserve">8.geeda </w:t>
            </w:r>
            <w:proofErr w:type="spellStart"/>
            <w:r w:rsidRPr="00917786">
              <w:rPr>
                <w:sz w:val="24"/>
                <w:szCs w:val="24"/>
              </w:rPr>
              <w:t>barkan</w:t>
            </w:r>
            <w:proofErr w:type="spellEnd"/>
          </w:p>
          <w:p w14:paraId="506977EA" w14:textId="77777777" w:rsidR="00917786" w:rsidRPr="00917786" w:rsidRDefault="00917786" w:rsidP="00917786">
            <w:pPr>
              <w:jc w:val="both"/>
              <w:rPr>
                <w:sz w:val="24"/>
                <w:szCs w:val="24"/>
              </w:rPr>
            </w:pPr>
            <w:r w:rsidRPr="00917786">
              <w:rPr>
                <w:sz w:val="24"/>
                <w:szCs w:val="24"/>
              </w:rPr>
              <w:lastRenderedPageBreak/>
              <w:t>9.gunbe</w:t>
            </w:r>
          </w:p>
          <w:p w14:paraId="234CBF7C" w14:textId="792A2C36" w:rsidR="00917786" w:rsidRDefault="00917786" w:rsidP="00917786">
            <w:pPr>
              <w:jc w:val="both"/>
              <w:rPr>
                <w:b/>
                <w:bCs/>
                <w:sz w:val="24"/>
                <w:szCs w:val="24"/>
              </w:rPr>
            </w:pPr>
            <w:r w:rsidRPr="00917786">
              <w:rPr>
                <w:sz w:val="24"/>
                <w:szCs w:val="24"/>
              </w:rPr>
              <w:t>10.bagadleey</w:t>
            </w:r>
          </w:p>
        </w:tc>
        <w:tc>
          <w:tcPr>
            <w:tcW w:w="2190" w:type="dxa"/>
          </w:tcPr>
          <w:p w14:paraId="072CECF6" w14:textId="093F289E" w:rsidR="004B1AE6" w:rsidRDefault="004B1AE6" w:rsidP="004B1AE6">
            <w:pPr>
              <w:jc w:val="both"/>
              <w:rPr>
                <w:b/>
                <w:bCs/>
                <w:sz w:val="24"/>
                <w:szCs w:val="24"/>
              </w:rPr>
            </w:pPr>
            <w:r>
              <w:rPr>
                <w:b/>
                <w:bCs/>
                <w:sz w:val="24"/>
                <w:szCs w:val="24"/>
              </w:rPr>
              <w:lastRenderedPageBreak/>
              <w:t>45 Days</w:t>
            </w:r>
          </w:p>
        </w:tc>
      </w:tr>
    </w:tbl>
    <w:p w14:paraId="5F07CAFF" w14:textId="45882F27" w:rsidR="003E15F2" w:rsidRDefault="003E15F2" w:rsidP="00B56FEB">
      <w:pPr>
        <w:jc w:val="both"/>
        <w:rPr>
          <w:b/>
          <w:bCs/>
          <w:sz w:val="24"/>
          <w:szCs w:val="24"/>
        </w:rPr>
      </w:pPr>
    </w:p>
    <w:p w14:paraId="043C0BA5" w14:textId="6D53A1CE" w:rsidR="00E67209" w:rsidRPr="00B56FEB" w:rsidRDefault="00B56FEB" w:rsidP="00B56FEB">
      <w:pPr>
        <w:pStyle w:val="ListParagraph"/>
        <w:numPr>
          <w:ilvl w:val="0"/>
          <w:numId w:val="2"/>
        </w:numPr>
        <w:jc w:val="both"/>
        <w:rPr>
          <w:b/>
          <w:bCs/>
          <w:sz w:val="28"/>
          <w:szCs w:val="28"/>
        </w:rPr>
      </w:pPr>
      <w:r w:rsidRPr="00B56FEB">
        <w:rPr>
          <w:b/>
          <w:bCs/>
          <w:sz w:val="24"/>
          <w:szCs w:val="24"/>
        </w:rPr>
        <w:t>SCOPE:</w:t>
      </w:r>
    </w:p>
    <w:p w14:paraId="58CFF7C4" w14:textId="51331C37" w:rsidR="00E67209" w:rsidRDefault="00E67209" w:rsidP="00B56FEB">
      <w:pPr>
        <w:jc w:val="both"/>
      </w:pPr>
      <w:r>
        <w:t>Muslim Hands invites tenders for the supplies/ works described and summarized in accordance with procedures, conditions and contract terms, as prescribed in the tender documents. Muslim Hands reserve the right to vary the quantity of work/materials/supplies specified in the Tender Documents and to accept or reject any, all, or part of submitted offers.</w:t>
      </w:r>
    </w:p>
    <w:p w14:paraId="5C33B604" w14:textId="2E8AF562" w:rsidR="00E67209" w:rsidRDefault="00B56FEB" w:rsidP="00B56FEB">
      <w:pPr>
        <w:pStyle w:val="ListParagraph"/>
        <w:numPr>
          <w:ilvl w:val="0"/>
          <w:numId w:val="2"/>
        </w:numPr>
        <w:jc w:val="both"/>
      </w:pPr>
      <w:r w:rsidRPr="00B56FEB">
        <w:rPr>
          <w:b/>
          <w:bCs/>
          <w:sz w:val="24"/>
          <w:szCs w:val="24"/>
        </w:rPr>
        <w:t>LANGUAGE</w:t>
      </w:r>
      <w:r w:rsidR="00E67209">
        <w:t>:</w:t>
      </w:r>
    </w:p>
    <w:p w14:paraId="732C6B0C" w14:textId="20B85AAD" w:rsidR="00E67209" w:rsidRDefault="00243187" w:rsidP="00B56FEB">
      <w:pPr>
        <w:jc w:val="both"/>
      </w:pPr>
      <w:r>
        <w:t xml:space="preserve">Muslim Hands requires </w:t>
      </w:r>
      <w:r w:rsidR="00E67209">
        <w:t xml:space="preserve">the working language </w:t>
      </w:r>
      <w:r>
        <w:t xml:space="preserve">accepted within the relevant country, however translated versions into the working language of the relevant country will be </w:t>
      </w:r>
      <w:r w:rsidR="004952EF">
        <w:t>considered.</w:t>
      </w:r>
      <w:r w:rsidR="00927E0D">
        <w:t xml:space="preserve"> In this case English is required.</w:t>
      </w:r>
    </w:p>
    <w:p w14:paraId="6CB2584A" w14:textId="5FE6D74F" w:rsidR="00243187" w:rsidRPr="00B56FEB" w:rsidRDefault="00B56FEB" w:rsidP="00B56FEB">
      <w:pPr>
        <w:pStyle w:val="ListParagraph"/>
        <w:numPr>
          <w:ilvl w:val="0"/>
          <w:numId w:val="2"/>
        </w:numPr>
        <w:jc w:val="both"/>
        <w:rPr>
          <w:b/>
          <w:bCs/>
          <w:sz w:val="24"/>
          <w:szCs w:val="24"/>
        </w:rPr>
      </w:pPr>
      <w:r w:rsidRPr="00B56FEB">
        <w:rPr>
          <w:b/>
          <w:bCs/>
          <w:sz w:val="24"/>
          <w:szCs w:val="24"/>
        </w:rPr>
        <w:t>QUALIFYING AND CONDITION;</w:t>
      </w:r>
    </w:p>
    <w:p w14:paraId="33B526D7" w14:textId="77777777" w:rsidR="00243187" w:rsidRDefault="00243187" w:rsidP="00B56FEB">
      <w:pPr>
        <w:jc w:val="both"/>
      </w:pPr>
      <w:r>
        <w:t xml:space="preserve">The main criteria for admission to the tender are as follows: </w:t>
      </w:r>
    </w:p>
    <w:p w14:paraId="6AD00130" w14:textId="6583C5DE" w:rsidR="00243187" w:rsidRDefault="00243187" w:rsidP="00B56FEB">
      <w:pPr>
        <w:jc w:val="both"/>
      </w:pPr>
      <w:r>
        <w:t>a) Duly registered under applicable laws and authorities</w:t>
      </w:r>
    </w:p>
    <w:p w14:paraId="105FDDFF" w14:textId="77777777" w:rsidR="00243187" w:rsidRDefault="00243187" w:rsidP="00B56FEB">
      <w:pPr>
        <w:jc w:val="both"/>
      </w:pPr>
      <w:r>
        <w:t xml:space="preserve">c) Provision of evidence of financial soundness. </w:t>
      </w:r>
    </w:p>
    <w:p w14:paraId="1956EECD" w14:textId="0A788ACB" w:rsidR="00243187" w:rsidRDefault="00243187" w:rsidP="00B56FEB">
      <w:pPr>
        <w:jc w:val="both"/>
      </w:pPr>
      <w:r>
        <w:t xml:space="preserve">d) Provision of evidence of technical soundness and Previous relevant Experience, </w:t>
      </w:r>
    </w:p>
    <w:p w14:paraId="0DC8DA69" w14:textId="77777777" w:rsidR="00243187" w:rsidRDefault="00243187" w:rsidP="00B56FEB">
      <w:pPr>
        <w:jc w:val="both"/>
      </w:pPr>
      <w:r>
        <w:t xml:space="preserve">f) </w:t>
      </w:r>
      <w:proofErr w:type="gramStart"/>
      <w:r>
        <w:t>Good</w:t>
      </w:r>
      <w:proofErr w:type="gramEnd"/>
      <w:r>
        <w:t xml:space="preserve"> track-record and references from previous clients </w:t>
      </w:r>
    </w:p>
    <w:p w14:paraId="3A1EE9DA" w14:textId="4D71474B" w:rsidR="00243187" w:rsidRDefault="00243187" w:rsidP="00B56FEB">
      <w:pPr>
        <w:jc w:val="both"/>
        <w:rPr>
          <w:b/>
          <w:bCs/>
          <w:sz w:val="24"/>
          <w:szCs w:val="24"/>
        </w:rPr>
      </w:pPr>
      <w:r>
        <w:t xml:space="preserve">g) </w:t>
      </w:r>
      <w:proofErr w:type="gramStart"/>
      <w:r>
        <w:t>Good</w:t>
      </w:r>
      <w:proofErr w:type="gramEnd"/>
      <w:r>
        <w:t xml:space="preserve"> team composition</w:t>
      </w:r>
    </w:p>
    <w:p w14:paraId="637A4748" w14:textId="77777777" w:rsidR="00E67209" w:rsidRDefault="00E67209" w:rsidP="00B56FEB">
      <w:pPr>
        <w:jc w:val="both"/>
        <w:rPr>
          <w:b/>
          <w:bCs/>
          <w:sz w:val="24"/>
          <w:szCs w:val="24"/>
        </w:rPr>
      </w:pPr>
    </w:p>
    <w:p w14:paraId="3417D64A" w14:textId="25B4AB47" w:rsidR="00243187" w:rsidRPr="00B56FEB" w:rsidRDefault="00B56FEB" w:rsidP="00B56FEB">
      <w:pPr>
        <w:pStyle w:val="ListParagraph"/>
        <w:numPr>
          <w:ilvl w:val="0"/>
          <w:numId w:val="2"/>
        </w:numPr>
        <w:jc w:val="both"/>
        <w:rPr>
          <w:b/>
          <w:bCs/>
          <w:sz w:val="28"/>
          <w:szCs w:val="28"/>
        </w:rPr>
      </w:pPr>
      <w:r w:rsidRPr="00B56FEB">
        <w:rPr>
          <w:b/>
          <w:bCs/>
          <w:sz w:val="24"/>
          <w:szCs w:val="24"/>
        </w:rPr>
        <w:t>TENDER BASIS:</w:t>
      </w:r>
    </w:p>
    <w:p w14:paraId="45532C7E" w14:textId="77777777" w:rsidR="00243187" w:rsidRDefault="00243187" w:rsidP="00B56FEB">
      <w:pPr>
        <w:pStyle w:val="NoSpacing"/>
        <w:numPr>
          <w:ilvl w:val="0"/>
          <w:numId w:val="4"/>
        </w:numPr>
        <w:jc w:val="both"/>
      </w:pPr>
      <w:r>
        <w:t xml:space="preserve">All Tender Documents must be completed in full; </w:t>
      </w:r>
      <w:proofErr w:type="gramStart"/>
      <w:r>
        <w:t>otherwise</w:t>
      </w:r>
      <w:proofErr w:type="gramEnd"/>
      <w:r>
        <w:t xml:space="preserve"> the application will be disqualified. </w:t>
      </w:r>
    </w:p>
    <w:p w14:paraId="57FFB3A2" w14:textId="77777777" w:rsidR="00243187" w:rsidRDefault="00243187" w:rsidP="00B56FEB">
      <w:pPr>
        <w:pStyle w:val="NoSpacing"/>
        <w:numPr>
          <w:ilvl w:val="0"/>
          <w:numId w:val="4"/>
        </w:numPr>
        <w:jc w:val="both"/>
      </w:pPr>
      <w:r>
        <w:t>All Applicants will receive identical documents: No applicant should add, omit, or change any item, term or condition in original papers.</w:t>
      </w:r>
    </w:p>
    <w:p w14:paraId="1B8E3538" w14:textId="77777777" w:rsidR="00243187" w:rsidRDefault="00243187" w:rsidP="00B56FEB">
      <w:pPr>
        <w:pStyle w:val="NoSpacing"/>
        <w:numPr>
          <w:ilvl w:val="0"/>
          <w:numId w:val="4"/>
        </w:numPr>
        <w:jc w:val="both"/>
      </w:pPr>
      <w:r>
        <w:t xml:space="preserve">If Applicants have any additional request and conditions, this shall be stipulated in a separate letter accompanying the bid. </w:t>
      </w:r>
    </w:p>
    <w:p w14:paraId="1B932281" w14:textId="77777777" w:rsidR="00243187" w:rsidRDefault="00243187" w:rsidP="00B56FEB">
      <w:pPr>
        <w:pStyle w:val="NoSpacing"/>
        <w:numPr>
          <w:ilvl w:val="0"/>
          <w:numId w:val="4"/>
        </w:numPr>
        <w:jc w:val="both"/>
      </w:pPr>
      <w:r>
        <w:t xml:space="preserve">Each bid shall be valid for the period of 30-days from its date of submission. </w:t>
      </w:r>
    </w:p>
    <w:p w14:paraId="213A2515" w14:textId="77777777" w:rsidR="00243187" w:rsidRDefault="00243187" w:rsidP="00B56FEB">
      <w:pPr>
        <w:pStyle w:val="NoSpacing"/>
        <w:numPr>
          <w:ilvl w:val="0"/>
          <w:numId w:val="4"/>
        </w:numPr>
        <w:jc w:val="both"/>
      </w:pPr>
      <w:r>
        <w:t xml:space="preserve">Bids shall be made in writing calculated in USD only and clearly stated on the appropriate forms. </w:t>
      </w:r>
    </w:p>
    <w:p w14:paraId="2CD1D2A8" w14:textId="77777777" w:rsidR="00243187" w:rsidRDefault="00243187" w:rsidP="00B56FEB">
      <w:pPr>
        <w:pStyle w:val="NoSpacing"/>
        <w:numPr>
          <w:ilvl w:val="0"/>
          <w:numId w:val="4"/>
        </w:numPr>
        <w:jc w:val="both"/>
      </w:pPr>
      <w:r>
        <w:t>The price schedule must include all information requested, including origin of materials.</w:t>
      </w:r>
    </w:p>
    <w:p w14:paraId="61854562" w14:textId="77777777" w:rsidR="00243187" w:rsidRDefault="00243187" w:rsidP="00B56FEB">
      <w:pPr>
        <w:pStyle w:val="NoSpacing"/>
        <w:numPr>
          <w:ilvl w:val="0"/>
          <w:numId w:val="4"/>
        </w:numPr>
        <w:jc w:val="both"/>
      </w:pPr>
      <w:r>
        <w:t xml:space="preserve">The applicant shall attach a detailed timetable for carrying out the works and propose ways and means to realize the works. </w:t>
      </w:r>
    </w:p>
    <w:p w14:paraId="1682C086" w14:textId="77777777" w:rsidR="00243187" w:rsidRDefault="00243187" w:rsidP="00B56FEB">
      <w:pPr>
        <w:pStyle w:val="NoSpacing"/>
        <w:numPr>
          <w:ilvl w:val="0"/>
          <w:numId w:val="4"/>
        </w:numPr>
        <w:jc w:val="both"/>
      </w:pPr>
      <w:r>
        <w:t>Muslim Hands will not be liable for any damage to the applicant person or property in the event that something should occur.</w:t>
      </w:r>
    </w:p>
    <w:p w14:paraId="283017E7" w14:textId="27FFAC53" w:rsidR="00243187" w:rsidRDefault="00243187" w:rsidP="00B56FEB">
      <w:pPr>
        <w:pStyle w:val="NoSpacing"/>
        <w:numPr>
          <w:ilvl w:val="0"/>
          <w:numId w:val="4"/>
        </w:numPr>
        <w:jc w:val="both"/>
      </w:pPr>
      <w:r>
        <w:t>Muslim Hands strongly recommend that all applicants take extra precaution when visiting/delivering supplies to a project site.</w:t>
      </w:r>
    </w:p>
    <w:p w14:paraId="5E5822E1" w14:textId="77777777" w:rsidR="00243187" w:rsidRPr="00B56FEB" w:rsidRDefault="00243187" w:rsidP="00B56FEB">
      <w:pPr>
        <w:jc w:val="both"/>
        <w:rPr>
          <w:b/>
          <w:bCs/>
          <w:sz w:val="24"/>
          <w:szCs w:val="24"/>
        </w:rPr>
      </w:pPr>
    </w:p>
    <w:p w14:paraId="5938C6F2" w14:textId="1B7EC45C" w:rsidR="00243187" w:rsidRPr="00B56FEB" w:rsidRDefault="00B56FEB" w:rsidP="00B56FEB">
      <w:pPr>
        <w:pStyle w:val="ListParagraph"/>
        <w:numPr>
          <w:ilvl w:val="0"/>
          <w:numId w:val="2"/>
        </w:numPr>
        <w:jc w:val="both"/>
        <w:rPr>
          <w:b/>
          <w:bCs/>
          <w:sz w:val="24"/>
          <w:szCs w:val="24"/>
        </w:rPr>
      </w:pPr>
      <w:r w:rsidRPr="00B56FEB">
        <w:rPr>
          <w:b/>
          <w:bCs/>
          <w:sz w:val="24"/>
          <w:szCs w:val="24"/>
        </w:rPr>
        <w:lastRenderedPageBreak/>
        <w:t>SCOPE OF WORKS</w:t>
      </w:r>
    </w:p>
    <w:p w14:paraId="06C54318" w14:textId="7DBB1ABA" w:rsidR="00243187" w:rsidRDefault="00917786" w:rsidP="00B56FEB">
      <w:pPr>
        <w:jc w:val="both"/>
      </w:pPr>
      <w:r w:rsidRPr="00917786">
        <w:rPr>
          <w:sz w:val="24"/>
          <w:szCs w:val="24"/>
        </w:rPr>
        <w:t xml:space="preserve">The contractor will be responsible for the construction of </w:t>
      </w:r>
      <w:r w:rsidRPr="00917786">
        <w:rPr>
          <w:b/>
          <w:bCs/>
          <w:sz w:val="24"/>
          <w:szCs w:val="24"/>
        </w:rPr>
        <w:t>20 community shallow wells</w:t>
      </w:r>
      <w:r w:rsidRPr="00917786">
        <w:rPr>
          <w:sz w:val="24"/>
          <w:szCs w:val="24"/>
        </w:rPr>
        <w:t xml:space="preserve"> in selected towns across Hiraan</w:t>
      </w:r>
      <w:r>
        <w:rPr>
          <w:sz w:val="24"/>
          <w:szCs w:val="24"/>
        </w:rPr>
        <w:t xml:space="preserve"> and Middle </w:t>
      </w:r>
      <w:proofErr w:type="spellStart"/>
      <w:r>
        <w:rPr>
          <w:sz w:val="24"/>
          <w:szCs w:val="24"/>
        </w:rPr>
        <w:t>Shabele</w:t>
      </w:r>
      <w:proofErr w:type="spellEnd"/>
      <w:r w:rsidRPr="00917786">
        <w:rPr>
          <w:sz w:val="24"/>
          <w:szCs w:val="24"/>
        </w:rPr>
        <w:t xml:space="preserve"> Region</w:t>
      </w:r>
      <w:r>
        <w:rPr>
          <w:sz w:val="24"/>
          <w:szCs w:val="24"/>
        </w:rPr>
        <w:t>s.</w:t>
      </w:r>
      <w:r w:rsidRPr="00917786">
        <w:rPr>
          <w:sz w:val="24"/>
          <w:szCs w:val="24"/>
        </w:rPr>
        <w:t xml:space="preserve"> The works will include excavation, lining, finishing, and installation of all required well components to ensure functionality and safety. All construction activities must strictly follow the </w:t>
      </w:r>
      <w:r w:rsidRPr="00917786">
        <w:rPr>
          <w:b/>
          <w:bCs/>
          <w:sz w:val="24"/>
          <w:szCs w:val="24"/>
        </w:rPr>
        <w:t>technical drawings, specifications, and Bill of Quantities (</w:t>
      </w:r>
      <w:proofErr w:type="spellStart"/>
      <w:r w:rsidRPr="00917786">
        <w:rPr>
          <w:b/>
          <w:bCs/>
          <w:sz w:val="24"/>
          <w:szCs w:val="24"/>
        </w:rPr>
        <w:t>BoQ</w:t>
      </w:r>
      <w:proofErr w:type="spellEnd"/>
      <w:r w:rsidRPr="00917786">
        <w:rPr>
          <w:b/>
          <w:bCs/>
          <w:sz w:val="24"/>
          <w:szCs w:val="24"/>
        </w:rPr>
        <w:t>)</w:t>
      </w:r>
      <w:r w:rsidRPr="00917786">
        <w:rPr>
          <w:sz w:val="24"/>
          <w:szCs w:val="24"/>
        </w:rPr>
        <w:t xml:space="preserve"> provided as attachments. The contractor will also ensure that each well is completed to a high standard, fit for community use, and delivered within the agreed timeframe.</w:t>
      </w:r>
    </w:p>
    <w:p w14:paraId="3567CD2A" w14:textId="4FF8A51C" w:rsidR="00243187" w:rsidRPr="00B56FEB" w:rsidRDefault="00B56FEB" w:rsidP="00B56FEB">
      <w:pPr>
        <w:pStyle w:val="ListParagraph"/>
        <w:numPr>
          <w:ilvl w:val="0"/>
          <w:numId w:val="2"/>
        </w:numPr>
        <w:jc w:val="both"/>
        <w:rPr>
          <w:b/>
          <w:bCs/>
          <w:sz w:val="28"/>
          <w:szCs w:val="28"/>
        </w:rPr>
      </w:pPr>
      <w:r w:rsidRPr="00B56FEB">
        <w:rPr>
          <w:b/>
          <w:bCs/>
          <w:sz w:val="24"/>
          <w:szCs w:val="24"/>
        </w:rPr>
        <w:t>PAYMENTS:</w:t>
      </w:r>
    </w:p>
    <w:p w14:paraId="5133E99E" w14:textId="45229D6F" w:rsidR="00E67209" w:rsidRDefault="00917786" w:rsidP="00B56FEB">
      <w:pPr>
        <w:jc w:val="both"/>
        <w:rPr>
          <w:b/>
          <w:bCs/>
          <w:sz w:val="24"/>
          <w:szCs w:val="24"/>
        </w:rPr>
      </w:pPr>
      <w:r w:rsidRPr="00917786">
        <w:t>Payment will be made according to the agreed payment schedule, upon satisfactory delivery of the supplies or completion of services, and submission of a technical test report (where applicable), at the location specified in the tender documents/invitation to tender.</w:t>
      </w:r>
    </w:p>
    <w:p w14:paraId="4A2242A4" w14:textId="01B35011" w:rsidR="00243187" w:rsidRPr="00B56FEB" w:rsidRDefault="00B56FEB" w:rsidP="00B56FEB">
      <w:pPr>
        <w:pStyle w:val="ListParagraph"/>
        <w:numPr>
          <w:ilvl w:val="0"/>
          <w:numId w:val="2"/>
        </w:numPr>
        <w:jc w:val="both"/>
        <w:rPr>
          <w:b/>
          <w:bCs/>
          <w:sz w:val="28"/>
          <w:szCs w:val="28"/>
        </w:rPr>
      </w:pPr>
      <w:r w:rsidRPr="00B56FEB">
        <w:rPr>
          <w:b/>
          <w:bCs/>
          <w:sz w:val="24"/>
          <w:szCs w:val="24"/>
        </w:rPr>
        <w:t>PERFORMANCE STANDARDS:</w:t>
      </w:r>
    </w:p>
    <w:p w14:paraId="180E4AA4" w14:textId="02EFCACB" w:rsidR="00243187" w:rsidRDefault="00243187" w:rsidP="00B56FEB">
      <w:pPr>
        <w:jc w:val="both"/>
      </w:pPr>
      <w:r>
        <w:t xml:space="preserve">The work must be undertaken in accordance with all relevant rules, regulations and statutes currently in force in </w:t>
      </w:r>
      <w:r w:rsidR="00917786">
        <w:t>Somalia</w:t>
      </w:r>
      <w:r>
        <w:t>.</w:t>
      </w:r>
    </w:p>
    <w:p w14:paraId="31C2E444" w14:textId="2460FF38" w:rsidR="00243187" w:rsidRPr="00B56FEB" w:rsidRDefault="00B56FEB" w:rsidP="00B56FEB">
      <w:pPr>
        <w:pStyle w:val="ListParagraph"/>
        <w:numPr>
          <w:ilvl w:val="0"/>
          <w:numId w:val="2"/>
        </w:numPr>
        <w:jc w:val="both"/>
        <w:rPr>
          <w:b/>
          <w:bCs/>
          <w:sz w:val="24"/>
          <w:szCs w:val="24"/>
        </w:rPr>
      </w:pPr>
      <w:r w:rsidRPr="00B56FEB">
        <w:rPr>
          <w:b/>
          <w:bCs/>
          <w:sz w:val="24"/>
          <w:szCs w:val="24"/>
        </w:rPr>
        <w:t>ELIGIBILITY OF APPLICANTS:</w:t>
      </w:r>
    </w:p>
    <w:p w14:paraId="2FD2C65F" w14:textId="77777777" w:rsidR="00243187" w:rsidRDefault="00243187" w:rsidP="00B56FEB">
      <w:pPr>
        <w:jc w:val="both"/>
      </w:pPr>
      <w:r>
        <w:t>Applicants cannot apply if they:</w:t>
      </w:r>
    </w:p>
    <w:p w14:paraId="18215793" w14:textId="77777777" w:rsidR="00243187" w:rsidRDefault="00243187" w:rsidP="00B56FEB">
      <w:pPr>
        <w:pStyle w:val="NoSpacing"/>
        <w:numPr>
          <w:ilvl w:val="0"/>
          <w:numId w:val="3"/>
        </w:numPr>
        <w:jc w:val="both"/>
      </w:pPr>
      <w:r>
        <w:t xml:space="preserve">Are bankrupt or in the process of going bankrupt. </w:t>
      </w:r>
    </w:p>
    <w:p w14:paraId="3639CBB5" w14:textId="77777777" w:rsidR="00243187" w:rsidRDefault="00243187" w:rsidP="00B56FEB">
      <w:pPr>
        <w:pStyle w:val="NoSpacing"/>
        <w:numPr>
          <w:ilvl w:val="0"/>
          <w:numId w:val="3"/>
        </w:numPr>
        <w:jc w:val="both"/>
      </w:pPr>
      <w:r>
        <w:t xml:space="preserve">Have been convicted for an offense concerning professional conduct. </w:t>
      </w:r>
    </w:p>
    <w:p w14:paraId="08E6BAF1" w14:textId="77777777" w:rsidR="00243187" w:rsidRDefault="00243187" w:rsidP="00B56FEB">
      <w:pPr>
        <w:pStyle w:val="NoSpacing"/>
        <w:numPr>
          <w:ilvl w:val="0"/>
          <w:numId w:val="3"/>
        </w:numPr>
        <w:jc w:val="both"/>
      </w:pPr>
      <w:r>
        <w:t xml:space="preserve">Have been guilty of grave professional misconduct (proven by any means which the contracting authorities can justify). </w:t>
      </w:r>
    </w:p>
    <w:p w14:paraId="2107458F" w14:textId="77777777" w:rsidR="00243187" w:rsidRDefault="00243187" w:rsidP="00B56FEB">
      <w:pPr>
        <w:pStyle w:val="NoSpacing"/>
        <w:numPr>
          <w:ilvl w:val="0"/>
          <w:numId w:val="3"/>
        </w:numPr>
        <w:jc w:val="both"/>
      </w:pPr>
      <w:r>
        <w:t xml:space="preserve">Have not fulfilled obligations related to payment of taxes. </w:t>
      </w:r>
    </w:p>
    <w:p w14:paraId="29028DFB" w14:textId="77777777" w:rsidR="00243187" w:rsidRDefault="00243187" w:rsidP="00B56FEB">
      <w:pPr>
        <w:pStyle w:val="NoSpacing"/>
        <w:numPr>
          <w:ilvl w:val="0"/>
          <w:numId w:val="3"/>
        </w:numPr>
        <w:jc w:val="both"/>
      </w:pPr>
      <w:r>
        <w:t xml:space="preserve">Are guilty of serious misinterpretation in supplying information. </w:t>
      </w:r>
    </w:p>
    <w:p w14:paraId="3F740666" w14:textId="77777777" w:rsidR="00243187" w:rsidRDefault="00243187" w:rsidP="00B56FEB">
      <w:pPr>
        <w:pStyle w:val="NoSpacing"/>
        <w:numPr>
          <w:ilvl w:val="0"/>
          <w:numId w:val="3"/>
        </w:numPr>
        <w:jc w:val="both"/>
      </w:pPr>
      <w:r>
        <w:t xml:space="preserve">Are in situations of conflict of interest (with prior relationship to project or family or business relationship to parties on Muslim Hands). </w:t>
      </w:r>
    </w:p>
    <w:p w14:paraId="1D2FAEF4" w14:textId="77777777" w:rsidR="000C055C" w:rsidRDefault="00243187" w:rsidP="00B56FEB">
      <w:pPr>
        <w:pStyle w:val="NoSpacing"/>
        <w:numPr>
          <w:ilvl w:val="0"/>
          <w:numId w:val="3"/>
        </w:numPr>
        <w:jc w:val="both"/>
      </w:pPr>
      <w:r>
        <w:t xml:space="preserve">Were declared at serious fault of implementation owing to a breach of their contractual obligations </w:t>
      </w:r>
    </w:p>
    <w:p w14:paraId="31A14AD4" w14:textId="77777777" w:rsidR="000C055C" w:rsidRDefault="000C055C" w:rsidP="00B56FEB">
      <w:pPr>
        <w:pStyle w:val="NoSpacing"/>
        <w:jc w:val="both"/>
      </w:pPr>
    </w:p>
    <w:p w14:paraId="75091F0D" w14:textId="77777777" w:rsidR="00B56FEB" w:rsidRDefault="00B56FEB" w:rsidP="00B56FEB">
      <w:pPr>
        <w:pStyle w:val="NoSpacing"/>
        <w:jc w:val="both"/>
      </w:pPr>
    </w:p>
    <w:p w14:paraId="66B68C5D" w14:textId="77777777" w:rsidR="00B56FEB" w:rsidRDefault="00B56FEB" w:rsidP="00B56FEB">
      <w:pPr>
        <w:pStyle w:val="NoSpacing"/>
        <w:jc w:val="both"/>
      </w:pPr>
    </w:p>
    <w:p w14:paraId="51BDFF3D" w14:textId="77777777" w:rsidR="00B56FEB" w:rsidRDefault="00B56FEB" w:rsidP="00B56FEB">
      <w:pPr>
        <w:pStyle w:val="NoSpacing"/>
        <w:jc w:val="both"/>
      </w:pPr>
    </w:p>
    <w:p w14:paraId="5A8F4991" w14:textId="7CBA398B" w:rsidR="000C055C" w:rsidRPr="00B56FEB" w:rsidRDefault="00B56FEB" w:rsidP="00B56FEB">
      <w:pPr>
        <w:pStyle w:val="ListParagraph"/>
        <w:numPr>
          <w:ilvl w:val="0"/>
          <w:numId w:val="2"/>
        </w:numPr>
        <w:jc w:val="both"/>
        <w:rPr>
          <w:b/>
          <w:bCs/>
          <w:sz w:val="24"/>
          <w:szCs w:val="24"/>
        </w:rPr>
      </w:pPr>
      <w:r w:rsidRPr="00B56FEB">
        <w:rPr>
          <w:b/>
          <w:bCs/>
          <w:sz w:val="24"/>
          <w:szCs w:val="24"/>
        </w:rPr>
        <w:t>BID EVALUATION:</w:t>
      </w:r>
    </w:p>
    <w:p w14:paraId="23A15C04" w14:textId="13C07D30" w:rsidR="000C055C" w:rsidRDefault="000C055C" w:rsidP="00B56FEB">
      <w:pPr>
        <w:pStyle w:val="NoSpacing"/>
        <w:jc w:val="both"/>
      </w:pPr>
      <w:r>
        <w:t>The Tender Committee will check the tenders to ensure that they contain no amendment to the terms or any other (calculation) errors. To assist in the examination, evaluation and comparison of bids, the Tender Committee may, at its discretion, request clarification from the Muslim Hands staff or consultant.</w:t>
      </w:r>
    </w:p>
    <w:p w14:paraId="27DEA924" w14:textId="77777777" w:rsidR="000C055C" w:rsidRDefault="000C055C" w:rsidP="00B56FEB">
      <w:pPr>
        <w:pStyle w:val="NoSpacing"/>
        <w:jc w:val="both"/>
      </w:pPr>
    </w:p>
    <w:p w14:paraId="2B3F7AA3" w14:textId="77777777" w:rsidR="000C055C" w:rsidRDefault="000C055C" w:rsidP="00B56FEB">
      <w:pPr>
        <w:pStyle w:val="NoSpacing"/>
        <w:ind w:left="720"/>
        <w:jc w:val="both"/>
      </w:pPr>
      <w:r w:rsidRPr="000C055C">
        <w:rPr>
          <w:b/>
          <w:bCs/>
        </w:rPr>
        <w:t>Technical Evaluation:</w:t>
      </w:r>
      <w:r>
        <w:t xml:space="preserve"> The offers will first be evaluated on technical merits. The technical evaluation assesses the capacity of the company on the basis of submitted technical documents.</w:t>
      </w:r>
    </w:p>
    <w:p w14:paraId="436AFD62" w14:textId="77777777" w:rsidR="000C055C" w:rsidRDefault="000C055C" w:rsidP="00B56FEB">
      <w:pPr>
        <w:pStyle w:val="NoSpacing"/>
        <w:ind w:left="720"/>
        <w:jc w:val="both"/>
      </w:pPr>
      <w:r w:rsidRPr="000C055C">
        <w:rPr>
          <w:b/>
          <w:bCs/>
        </w:rPr>
        <w:t>Financial Evaluation:</w:t>
      </w:r>
      <w:r>
        <w:t xml:space="preserve"> The financial evaluation subject to the technical evaluation is based on the cost of assignment given in the tender. </w:t>
      </w:r>
    </w:p>
    <w:p w14:paraId="7263E38A" w14:textId="6536440B" w:rsidR="00927E0D" w:rsidRDefault="000C055C" w:rsidP="00B56FEB">
      <w:pPr>
        <w:pStyle w:val="NoSpacing"/>
        <w:ind w:left="720"/>
        <w:jc w:val="both"/>
      </w:pPr>
      <w:r w:rsidRPr="000C055C">
        <w:rPr>
          <w:b/>
          <w:bCs/>
        </w:rPr>
        <w:lastRenderedPageBreak/>
        <w:t>Other Evaluations:</w:t>
      </w:r>
      <w:r>
        <w:t xml:space="preserve"> After ranking companies according to financial and technical criteria, the Tender Committee may take into account other criteria, including, but not limited to record of past performance, integrity, samples and reputation within the community</w:t>
      </w:r>
      <w:r w:rsidR="00927E0D">
        <w:t xml:space="preserve"> and other info provided.</w:t>
      </w:r>
    </w:p>
    <w:p w14:paraId="332449A7" w14:textId="240C9C0E" w:rsidR="000C055C" w:rsidRPr="000C055C" w:rsidRDefault="000C055C" w:rsidP="00B56FEB">
      <w:pPr>
        <w:pStyle w:val="NoSpacing"/>
        <w:ind w:left="720"/>
        <w:jc w:val="both"/>
        <w:rPr>
          <w:b/>
          <w:bCs/>
        </w:rPr>
      </w:pPr>
      <w:r w:rsidRPr="000C055C">
        <w:rPr>
          <w:b/>
          <w:bCs/>
        </w:rPr>
        <w:t xml:space="preserve">The Supplier are advised to send </w:t>
      </w:r>
      <w:r w:rsidR="00917786">
        <w:rPr>
          <w:b/>
          <w:bCs/>
        </w:rPr>
        <w:t xml:space="preserve">Tender Documents to </w:t>
      </w:r>
      <w:r w:rsidR="00927E0D">
        <w:rPr>
          <w:b/>
          <w:bCs/>
        </w:rPr>
        <w:t>the email address provided.</w:t>
      </w:r>
    </w:p>
    <w:p w14:paraId="11FD3B50" w14:textId="77777777" w:rsidR="000C055C" w:rsidRDefault="000C055C" w:rsidP="00B56FEB">
      <w:pPr>
        <w:jc w:val="both"/>
        <w:rPr>
          <w:b/>
          <w:bCs/>
          <w:sz w:val="24"/>
          <w:szCs w:val="24"/>
        </w:rPr>
      </w:pPr>
    </w:p>
    <w:p w14:paraId="38704DBA" w14:textId="5B9CBD5F" w:rsidR="000C055C" w:rsidRPr="00B56FEB" w:rsidRDefault="00B56FEB" w:rsidP="00B56FEB">
      <w:pPr>
        <w:pStyle w:val="ListParagraph"/>
        <w:numPr>
          <w:ilvl w:val="0"/>
          <w:numId w:val="2"/>
        </w:numPr>
        <w:jc w:val="both"/>
        <w:rPr>
          <w:b/>
          <w:bCs/>
          <w:sz w:val="28"/>
          <w:szCs w:val="28"/>
        </w:rPr>
      </w:pPr>
      <w:r w:rsidRPr="00B56FEB">
        <w:rPr>
          <w:b/>
          <w:bCs/>
          <w:sz w:val="24"/>
          <w:szCs w:val="24"/>
        </w:rPr>
        <w:t>SELECTION OF TENDER;</w:t>
      </w:r>
    </w:p>
    <w:p w14:paraId="773B95FF" w14:textId="7929A491" w:rsidR="000C055C" w:rsidRDefault="000C055C" w:rsidP="00B56FEB">
      <w:pPr>
        <w:jc w:val="both"/>
      </w:pPr>
      <w:r>
        <w:t>Selection of the successful applicant will be based on the ranking of companies according to technical and financial criteria, as well as any other criteria suggested by the Tender Committee. Based on this the Tender Committee will then make a recommendation.</w:t>
      </w:r>
    </w:p>
    <w:p w14:paraId="315B243F" w14:textId="77777777" w:rsidR="000C055C" w:rsidRDefault="000C055C" w:rsidP="00B56FEB">
      <w:pPr>
        <w:jc w:val="both"/>
      </w:pPr>
    </w:p>
    <w:p w14:paraId="25362735" w14:textId="6D6367B4" w:rsidR="000C055C" w:rsidRPr="00B56FEB" w:rsidRDefault="00B56FEB" w:rsidP="00B56FEB">
      <w:pPr>
        <w:pStyle w:val="ListParagraph"/>
        <w:numPr>
          <w:ilvl w:val="0"/>
          <w:numId w:val="2"/>
        </w:numPr>
        <w:jc w:val="both"/>
        <w:rPr>
          <w:b/>
          <w:bCs/>
          <w:sz w:val="24"/>
          <w:szCs w:val="24"/>
        </w:rPr>
      </w:pPr>
      <w:r w:rsidRPr="00B56FEB">
        <w:rPr>
          <w:b/>
          <w:bCs/>
          <w:sz w:val="24"/>
          <w:szCs w:val="24"/>
        </w:rPr>
        <w:t>ACCEPTANCE OF SUCCESSFUL TENDER:</w:t>
      </w:r>
    </w:p>
    <w:p w14:paraId="185FF071" w14:textId="7DF65CEA" w:rsidR="000C055C" w:rsidRDefault="000C055C" w:rsidP="00B56FEB">
      <w:pPr>
        <w:jc w:val="both"/>
        <w:rPr>
          <w:b/>
          <w:bCs/>
          <w:sz w:val="24"/>
          <w:szCs w:val="24"/>
        </w:rPr>
      </w:pPr>
      <w:r>
        <w:t>Taking into consideration the recommendation of the Tender Committee, Muslim Hands</w:t>
      </w:r>
      <w:r w:rsidR="00917786">
        <w:t xml:space="preserve"> Somalia</w:t>
      </w:r>
      <w:r>
        <w:t xml:space="preserve"> will make the final choice of the awarded firm. (Muslim Hands) will then send a letter of acceptance to the successful applicant. After submitted documentation from the selected firm has been verified, the firm will then be presented to sign the contract for the stated amount. Any amendment to the awarded tender will be documented as an “Annex” to the contract and will be determined by (Muslim Hands</w:t>
      </w:r>
      <w:r w:rsidR="00917786">
        <w:t xml:space="preserve"> Somalia</w:t>
      </w:r>
      <w:r>
        <w:t>)</w:t>
      </w:r>
    </w:p>
    <w:p w14:paraId="0D1C5B6E" w14:textId="77777777" w:rsidR="000C055C" w:rsidRDefault="000C055C" w:rsidP="00B56FEB">
      <w:pPr>
        <w:jc w:val="both"/>
        <w:rPr>
          <w:b/>
          <w:bCs/>
          <w:sz w:val="24"/>
          <w:szCs w:val="24"/>
        </w:rPr>
      </w:pPr>
    </w:p>
    <w:p w14:paraId="468C439F" w14:textId="77777777" w:rsidR="00B56FEB" w:rsidRDefault="00B56FEB" w:rsidP="00B56FEB">
      <w:pPr>
        <w:jc w:val="both"/>
        <w:rPr>
          <w:b/>
          <w:bCs/>
          <w:sz w:val="24"/>
          <w:szCs w:val="24"/>
        </w:rPr>
      </w:pPr>
    </w:p>
    <w:p w14:paraId="168EA852" w14:textId="77777777" w:rsidR="00917786" w:rsidRDefault="00917786" w:rsidP="00B56FEB">
      <w:pPr>
        <w:jc w:val="both"/>
        <w:rPr>
          <w:b/>
          <w:bCs/>
          <w:sz w:val="24"/>
          <w:szCs w:val="24"/>
        </w:rPr>
      </w:pPr>
    </w:p>
    <w:p w14:paraId="08051BEA" w14:textId="77777777" w:rsidR="00917786" w:rsidRDefault="00917786" w:rsidP="00B56FEB">
      <w:pPr>
        <w:jc w:val="both"/>
        <w:rPr>
          <w:b/>
          <w:bCs/>
          <w:sz w:val="24"/>
          <w:szCs w:val="24"/>
        </w:rPr>
      </w:pPr>
    </w:p>
    <w:p w14:paraId="48F5C88C" w14:textId="77777777" w:rsidR="00917786" w:rsidRDefault="00917786" w:rsidP="00B56FEB">
      <w:pPr>
        <w:jc w:val="both"/>
        <w:rPr>
          <w:b/>
          <w:bCs/>
          <w:sz w:val="24"/>
          <w:szCs w:val="24"/>
        </w:rPr>
      </w:pPr>
    </w:p>
    <w:p w14:paraId="6FC58521" w14:textId="77777777" w:rsidR="00917786" w:rsidRDefault="00917786" w:rsidP="00B56FEB">
      <w:pPr>
        <w:jc w:val="both"/>
        <w:rPr>
          <w:b/>
          <w:bCs/>
          <w:sz w:val="24"/>
          <w:szCs w:val="24"/>
        </w:rPr>
      </w:pPr>
    </w:p>
    <w:p w14:paraId="6A920322" w14:textId="77777777" w:rsidR="00917786" w:rsidRDefault="00917786" w:rsidP="00B56FEB">
      <w:pPr>
        <w:jc w:val="both"/>
        <w:rPr>
          <w:b/>
          <w:bCs/>
          <w:sz w:val="24"/>
          <w:szCs w:val="24"/>
        </w:rPr>
      </w:pPr>
    </w:p>
    <w:p w14:paraId="5234F964" w14:textId="77777777" w:rsidR="00917786" w:rsidRDefault="00917786" w:rsidP="00B56FEB">
      <w:pPr>
        <w:jc w:val="both"/>
        <w:rPr>
          <w:b/>
          <w:bCs/>
          <w:sz w:val="24"/>
          <w:szCs w:val="24"/>
        </w:rPr>
      </w:pPr>
    </w:p>
    <w:p w14:paraId="0723A27C" w14:textId="77777777" w:rsidR="00917786" w:rsidRDefault="00917786" w:rsidP="00B56FEB">
      <w:pPr>
        <w:jc w:val="both"/>
        <w:rPr>
          <w:b/>
          <w:bCs/>
          <w:sz w:val="24"/>
          <w:szCs w:val="24"/>
        </w:rPr>
      </w:pPr>
    </w:p>
    <w:p w14:paraId="40E7282A" w14:textId="77777777" w:rsidR="00917786" w:rsidRDefault="00917786" w:rsidP="00B56FEB">
      <w:pPr>
        <w:jc w:val="both"/>
        <w:rPr>
          <w:b/>
          <w:bCs/>
          <w:sz w:val="24"/>
          <w:szCs w:val="24"/>
        </w:rPr>
      </w:pPr>
    </w:p>
    <w:p w14:paraId="3DA933D7" w14:textId="77777777" w:rsidR="00917786" w:rsidRDefault="00917786" w:rsidP="00B56FEB">
      <w:pPr>
        <w:jc w:val="both"/>
        <w:rPr>
          <w:b/>
          <w:bCs/>
          <w:sz w:val="24"/>
          <w:szCs w:val="24"/>
        </w:rPr>
      </w:pPr>
    </w:p>
    <w:p w14:paraId="5A88196A" w14:textId="77777777" w:rsidR="00B56FEB" w:rsidRDefault="00B56FEB" w:rsidP="00B56FEB">
      <w:pPr>
        <w:jc w:val="both"/>
        <w:rPr>
          <w:b/>
          <w:bCs/>
          <w:sz w:val="24"/>
          <w:szCs w:val="24"/>
        </w:rPr>
      </w:pPr>
    </w:p>
    <w:p w14:paraId="26C2711C" w14:textId="77777777" w:rsidR="00917786" w:rsidRDefault="00917786" w:rsidP="00B56FEB">
      <w:pPr>
        <w:jc w:val="both"/>
        <w:rPr>
          <w:b/>
          <w:bCs/>
          <w:sz w:val="24"/>
          <w:szCs w:val="24"/>
        </w:rPr>
      </w:pPr>
    </w:p>
    <w:p w14:paraId="4177CCC6" w14:textId="77777777" w:rsidR="00917786" w:rsidRDefault="00917786" w:rsidP="00B56FEB">
      <w:pPr>
        <w:jc w:val="both"/>
        <w:rPr>
          <w:b/>
          <w:bCs/>
          <w:sz w:val="24"/>
          <w:szCs w:val="24"/>
        </w:rPr>
      </w:pPr>
    </w:p>
    <w:p w14:paraId="2A63ADD3" w14:textId="77777777" w:rsidR="00B4520D" w:rsidRDefault="00B4520D" w:rsidP="00B56FEB">
      <w:pPr>
        <w:jc w:val="both"/>
        <w:rPr>
          <w:b/>
          <w:bCs/>
          <w:sz w:val="24"/>
          <w:szCs w:val="24"/>
        </w:rPr>
      </w:pPr>
    </w:p>
    <w:p w14:paraId="6A1B553C" w14:textId="15467972" w:rsidR="000C055C" w:rsidRPr="00B56FEB" w:rsidRDefault="00B56FEB" w:rsidP="00B56FEB">
      <w:pPr>
        <w:pStyle w:val="ListParagraph"/>
        <w:numPr>
          <w:ilvl w:val="0"/>
          <w:numId w:val="2"/>
        </w:numPr>
        <w:jc w:val="both"/>
        <w:rPr>
          <w:b/>
          <w:bCs/>
          <w:sz w:val="28"/>
          <w:szCs w:val="28"/>
        </w:rPr>
      </w:pPr>
      <w:r w:rsidRPr="00B56FEB">
        <w:rPr>
          <w:b/>
          <w:bCs/>
          <w:sz w:val="28"/>
          <w:szCs w:val="28"/>
        </w:rPr>
        <w:lastRenderedPageBreak/>
        <w:t>TECHNICAL PROPOSAL</w:t>
      </w:r>
    </w:p>
    <w:p w14:paraId="696B0510" w14:textId="77777777" w:rsidR="00775155" w:rsidRDefault="00775155" w:rsidP="00B56FEB">
      <w:pPr>
        <w:jc w:val="both"/>
        <w:rPr>
          <w:b/>
          <w:bCs/>
        </w:rPr>
      </w:pPr>
    </w:p>
    <w:tbl>
      <w:tblPr>
        <w:tblStyle w:val="TableGrid"/>
        <w:tblW w:w="9535" w:type="dxa"/>
        <w:tblLook w:val="04A0" w:firstRow="1" w:lastRow="0" w:firstColumn="1" w:lastColumn="0" w:noHBand="0" w:noVBand="1"/>
      </w:tblPr>
      <w:tblGrid>
        <w:gridCol w:w="805"/>
        <w:gridCol w:w="3060"/>
        <w:gridCol w:w="3330"/>
        <w:gridCol w:w="2340"/>
      </w:tblGrid>
      <w:tr w:rsidR="003F081A" w14:paraId="553D94E9" w14:textId="77777777" w:rsidTr="00D26C3F">
        <w:trPr>
          <w:trHeight w:val="440"/>
        </w:trPr>
        <w:tc>
          <w:tcPr>
            <w:tcW w:w="805" w:type="dxa"/>
            <w:shd w:val="clear" w:color="auto" w:fill="00B0F0"/>
          </w:tcPr>
          <w:p w14:paraId="62ECFE6D" w14:textId="21771E08" w:rsidR="003F081A" w:rsidRPr="00B56FEB" w:rsidRDefault="003F081A" w:rsidP="00B56FEB">
            <w:pPr>
              <w:jc w:val="both"/>
              <w:rPr>
                <w:b/>
                <w:bCs/>
                <w:sz w:val="28"/>
                <w:szCs w:val="28"/>
              </w:rPr>
            </w:pPr>
            <w:r w:rsidRPr="00B56FEB">
              <w:rPr>
                <w:b/>
                <w:bCs/>
                <w:sz w:val="28"/>
                <w:szCs w:val="28"/>
              </w:rPr>
              <w:t>SN.</w:t>
            </w:r>
          </w:p>
        </w:tc>
        <w:tc>
          <w:tcPr>
            <w:tcW w:w="3060" w:type="dxa"/>
            <w:shd w:val="clear" w:color="auto" w:fill="00B0F0"/>
          </w:tcPr>
          <w:p w14:paraId="38E976A3" w14:textId="23D430F0" w:rsidR="003F081A" w:rsidRPr="00B56FEB" w:rsidRDefault="003F081A" w:rsidP="00B56FEB">
            <w:pPr>
              <w:jc w:val="both"/>
              <w:rPr>
                <w:b/>
                <w:bCs/>
                <w:sz w:val="28"/>
                <w:szCs w:val="28"/>
              </w:rPr>
            </w:pPr>
            <w:r w:rsidRPr="00B56FEB">
              <w:rPr>
                <w:b/>
                <w:bCs/>
                <w:sz w:val="28"/>
                <w:szCs w:val="28"/>
              </w:rPr>
              <w:t>Description</w:t>
            </w:r>
          </w:p>
        </w:tc>
        <w:tc>
          <w:tcPr>
            <w:tcW w:w="3330" w:type="dxa"/>
            <w:shd w:val="clear" w:color="auto" w:fill="00B0F0"/>
          </w:tcPr>
          <w:p w14:paraId="6F79194A" w14:textId="5FFD97FD" w:rsidR="003F081A" w:rsidRPr="00B56FEB" w:rsidRDefault="003F081A" w:rsidP="00B56FEB">
            <w:pPr>
              <w:jc w:val="both"/>
              <w:rPr>
                <w:b/>
                <w:bCs/>
                <w:sz w:val="28"/>
                <w:szCs w:val="28"/>
              </w:rPr>
            </w:pPr>
            <w:r w:rsidRPr="00B56FEB">
              <w:rPr>
                <w:b/>
                <w:bCs/>
                <w:sz w:val="28"/>
                <w:szCs w:val="28"/>
              </w:rPr>
              <w:t xml:space="preserve">Detail </w:t>
            </w:r>
          </w:p>
        </w:tc>
        <w:tc>
          <w:tcPr>
            <w:tcW w:w="2340" w:type="dxa"/>
            <w:shd w:val="clear" w:color="auto" w:fill="00B0F0"/>
          </w:tcPr>
          <w:p w14:paraId="13CC1011" w14:textId="6720D1D5" w:rsidR="003F081A" w:rsidRPr="00B56FEB" w:rsidRDefault="003F081A" w:rsidP="00B56FEB">
            <w:pPr>
              <w:jc w:val="both"/>
              <w:rPr>
                <w:b/>
                <w:bCs/>
                <w:sz w:val="28"/>
                <w:szCs w:val="28"/>
              </w:rPr>
            </w:pPr>
            <w:r w:rsidRPr="00B56FEB">
              <w:rPr>
                <w:b/>
                <w:bCs/>
                <w:sz w:val="28"/>
                <w:szCs w:val="28"/>
              </w:rPr>
              <w:t>Comments</w:t>
            </w:r>
          </w:p>
        </w:tc>
      </w:tr>
      <w:tr w:rsidR="003F081A" w14:paraId="525EBF63" w14:textId="77777777" w:rsidTr="003F081A">
        <w:trPr>
          <w:trHeight w:val="530"/>
        </w:trPr>
        <w:tc>
          <w:tcPr>
            <w:tcW w:w="805" w:type="dxa"/>
          </w:tcPr>
          <w:p w14:paraId="631CB105" w14:textId="77777777" w:rsidR="003F081A" w:rsidRDefault="003F081A" w:rsidP="00B56FEB">
            <w:pPr>
              <w:jc w:val="both"/>
              <w:rPr>
                <w:b/>
                <w:bCs/>
              </w:rPr>
            </w:pPr>
          </w:p>
        </w:tc>
        <w:tc>
          <w:tcPr>
            <w:tcW w:w="3060" w:type="dxa"/>
          </w:tcPr>
          <w:p w14:paraId="5EBFFF3B" w14:textId="1822E7EA" w:rsidR="003F081A" w:rsidRPr="00B56FEB" w:rsidRDefault="003F081A" w:rsidP="00B56FEB">
            <w:pPr>
              <w:jc w:val="both"/>
              <w:rPr>
                <w:b/>
                <w:bCs/>
                <w:sz w:val="24"/>
                <w:szCs w:val="24"/>
              </w:rPr>
            </w:pPr>
            <w:r w:rsidRPr="00B56FEB">
              <w:rPr>
                <w:b/>
                <w:bCs/>
                <w:sz w:val="24"/>
                <w:szCs w:val="24"/>
              </w:rPr>
              <w:t xml:space="preserve">Project ID </w:t>
            </w:r>
          </w:p>
        </w:tc>
        <w:tc>
          <w:tcPr>
            <w:tcW w:w="3330" w:type="dxa"/>
          </w:tcPr>
          <w:p w14:paraId="06AF624A" w14:textId="77777777" w:rsidR="003F081A" w:rsidRPr="003F081A" w:rsidRDefault="003F081A" w:rsidP="00B56FEB">
            <w:pPr>
              <w:jc w:val="both"/>
              <w:rPr>
                <w:sz w:val="24"/>
                <w:szCs w:val="24"/>
              </w:rPr>
            </w:pPr>
          </w:p>
        </w:tc>
        <w:tc>
          <w:tcPr>
            <w:tcW w:w="2340" w:type="dxa"/>
          </w:tcPr>
          <w:p w14:paraId="115A5AEC" w14:textId="77777777" w:rsidR="003F081A" w:rsidRPr="003F081A" w:rsidRDefault="003F081A" w:rsidP="00B56FEB">
            <w:pPr>
              <w:jc w:val="both"/>
              <w:rPr>
                <w:sz w:val="24"/>
                <w:szCs w:val="24"/>
              </w:rPr>
            </w:pPr>
          </w:p>
        </w:tc>
      </w:tr>
      <w:tr w:rsidR="003F081A" w14:paraId="77EC77C5" w14:textId="77777777" w:rsidTr="003F081A">
        <w:trPr>
          <w:trHeight w:val="530"/>
        </w:trPr>
        <w:tc>
          <w:tcPr>
            <w:tcW w:w="805" w:type="dxa"/>
          </w:tcPr>
          <w:p w14:paraId="283DAD03" w14:textId="77777777" w:rsidR="003F081A" w:rsidRDefault="003F081A" w:rsidP="00B56FEB">
            <w:pPr>
              <w:jc w:val="both"/>
              <w:rPr>
                <w:b/>
                <w:bCs/>
              </w:rPr>
            </w:pPr>
          </w:p>
        </w:tc>
        <w:tc>
          <w:tcPr>
            <w:tcW w:w="3060" w:type="dxa"/>
          </w:tcPr>
          <w:p w14:paraId="612313A5" w14:textId="7526ADAE" w:rsidR="003F081A" w:rsidRPr="00B56FEB" w:rsidRDefault="003F081A" w:rsidP="00B56FEB">
            <w:pPr>
              <w:jc w:val="both"/>
              <w:rPr>
                <w:b/>
                <w:bCs/>
                <w:sz w:val="24"/>
                <w:szCs w:val="24"/>
              </w:rPr>
            </w:pPr>
            <w:r w:rsidRPr="00B56FEB">
              <w:rPr>
                <w:b/>
                <w:bCs/>
                <w:sz w:val="24"/>
                <w:szCs w:val="24"/>
              </w:rPr>
              <w:t xml:space="preserve">Name of the Supplier </w:t>
            </w:r>
          </w:p>
        </w:tc>
        <w:tc>
          <w:tcPr>
            <w:tcW w:w="3330" w:type="dxa"/>
          </w:tcPr>
          <w:p w14:paraId="19B58CB1" w14:textId="77777777" w:rsidR="003F081A" w:rsidRPr="003F081A" w:rsidRDefault="003F081A" w:rsidP="00B56FEB">
            <w:pPr>
              <w:jc w:val="both"/>
              <w:rPr>
                <w:sz w:val="24"/>
                <w:szCs w:val="24"/>
              </w:rPr>
            </w:pPr>
          </w:p>
        </w:tc>
        <w:tc>
          <w:tcPr>
            <w:tcW w:w="2340" w:type="dxa"/>
          </w:tcPr>
          <w:p w14:paraId="64E31D6B" w14:textId="77777777" w:rsidR="003F081A" w:rsidRPr="003F081A" w:rsidRDefault="003F081A" w:rsidP="00B56FEB">
            <w:pPr>
              <w:jc w:val="both"/>
              <w:rPr>
                <w:sz w:val="24"/>
                <w:szCs w:val="24"/>
              </w:rPr>
            </w:pPr>
          </w:p>
        </w:tc>
      </w:tr>
      <w:tr w:rsidR="003F081A" w14:paraId="0AA0D33E" w14:textId="77777777" w:rsidTr="003F081A">
        <w:trPr>
          <w:trHeight w:val="530"/>
        </w:trPr>
        <w:tc>
          <w:tcPr>
            <w:tcW w:w="805" w:type="dxa"/>
          </w:tcPr>
          <w:p w14:paraId="73FB7A68" w14:textId="77777777" w:rsidR="003F081A" w:rsidRDefault="003F081A" w:rsidP="00B56FEB">
            <w:pPr>
              <w:jc w:val="both"/>
              <w:rPr>
                <w:b/>
                <w:bCs/>
              </w:rPr>
            </w:pPr>
          </w:p>
        </w:tc>
        <w:tc>
          <w:tcPr>
            <w:tcW w:w="3060" w:type="dxa"/>
          </w:tcPr>
          <w:p w14:paraId="1193EA16" w14:textId="0FDB1365" w:rsidR="003F081A" w:rsidRPr="00B56FEB" w:rsidRDefault="003F081A" w:rsidP="00B56FEB">
            <w:pPr>
              <w:jc w:val="both"/>
              <w:rPr>
                <w:b/>
                <w:bCs/>
                <w:sz w:val="24"/>
                <w:szCs w:val="24"/>
              </w:rPr>
            </w:pPr>
            <w:r w:rsidRPr="00B56FEB">
              <w:rPr>
                <w:b/>
                <w:bCs/>
                <w:sz w:val="24"/>
                <w:szCs w:val="24"/>
              </w:rPr>
              <w:t xml:space="preserve">Physical Address </w:t>
            </w:r>
          </w:p>
        </w:tc>
        <w:tc>
          <w:tcPr>
            <w:tcW w:w="3330" w:type="dxa"/>
          </w:tcPr>
          <w:p w14:paraId="7287FCAB" w14:textId="77777777" w:rsidR="003F081A" w:rsidRPr="003F081A" w:rsidRDefault="003F081A" w:rsidP="00B56FEB">
            <w:pPr>
              <w:jc w:val="both"/>
              <w:rPr>
                <w:sz w:val="24"/>
                <w:szCs w:val="24"/>
              </w:rPr>
            </w:pPr>
          </w:p>
        </w:tc>
        <w:tc>
          <w:tcPr>
            <w:tcW w:w="2340" w:type="dxa"/>
          </w:tcPr>
          <w:p w14:paraId="65F5328A" w14:textId="77777777" w:rsidR="003F081A" w:rsidRPr="003F081A" w:rsidRDefault="003F081A" w:rsidP="00B56FEB">
            <w:pPr>
              <w:jc w:val="both"/>
              <w:rPr>
                <w:sz w:val="24"/>
                <w:szCs w:val="24"/>
              </w:rPr>
            </w:pPr>
          </w:p>
        </w:tc>
      </w:tr>
      <w:tr w:rsidR="003F081A" w14:paraId="7931203A" w14:textId="77777777" w:rsidTr="003F081A">
        <w:trPr>
          <w:trHeight w:val="530"/>
        </w:trPr>
        <w:tc>
          <w:tcPr>
            <w:tcW w:w="805" w:type="dxa"/>
          </w:tcPr>
          <w:p w14:paraId="786D9EFB" w14:textId="77777777" w:rsidR="003F081A" w:rsidRDefault="003F081A" w:rsidP="00B56FEB">
            <w:pPr>
              <w:jc w:val="both"/>
              <w:rPr>
                <w:b/>
                <w:bCs/>
              </w:rPr>
            </w:pPr>
          </w:p>
        </w:tc>
        <w:tc>
          <w:tcPr>
            <w:tcW w:w="3060" w:type="dxa"/>
          </w:tcPr>
          <w:p w14:paraId="2078FE25" w14:textId="5372F1EC" w:rsidR="003F081A" w:rsidRPr="00B56FEB" w:rsidRDefault="003F081A" w:rsidP="00B56FEB">
            <w:pPr>
              <w:jc w:val="both"/>
              <w:rPr>
                <w:b/>
                <w:bCs/>
                <w:sz w:val="24"/>
                <w:szCs w:val="24"/>
              </w:rPr>
            </w:pPr>
            <w:r w:rsidRPr="00B56FEB">
              <w:rPr>
                <w:b/>
                <w:bCs/>
                <w:sz w:val="24"/>
                <w:szCs w:val="24"/>
              </w:rPr>
              <w:t xml:space="preserve">Type of Business </w:t>
            </w:r>
          </w:p>
        </w:tc>
        <w:tc>
          <w:tcPr>
            <w:tcW w:w="3330" w:type="dxa"/>
          </w:tcPr>
          <w:p w14:paraId="5CBA87C3" w14:textId="77777777" w:rsidR="003F081A" w:rsidRPr="003F081A" w:rsidRDefault="003F081A" w:rsidP="00B56FEB">
            <w:pPr>
              <w:jc w:val="both"/>
              <w:rPr>
                <w:sz w:val="24"/>
                <w:szCs w:val="24"/>
              </w:rPr>
            </w:pPr>
          </w:p>
        </w:tc>
        <w:tc>
          <w:tcPr>
            <w:tcW w:w="2340" w:type="dxa"/>
          </w:tcPr>
          <w:p w14:paraId="7AF73820" w14:textId="77777777" w:rsidR="003F081A" w:rsidRPr="003F081A" w:rsidRDefault="003F081A" w:rsidP="00B56FEB">
            <w:pPr>
              <w:jc w:val="both"/>
              <w:rPr>
                <w:sz w:val="24"/>
                <w:szCs w:val="24"/>
              </w:rPr>
            </w:pPr>
          </w:p>
        </w:tc>
      </w:tr>
      <w:tr w:rsidR="003F081A" w14:paraId="132FF228" w14:textId="77777777" w:rsidTr="003F081A">
        <w:trPr>
          <w:trHeight w:val="800"/>
        </w:trPr>
        <w:tc>
          <w:tcPr>
            <w:tcW w:w="805" w:type="dxa"/>
          </w:tcPr>
          <w:p w14:paraId="394BB618" w14:textId="77777777" w:rsidR="003F081A" w:rsidRDefault="003F081A" w:rsidP="00B56FEB">
            <w:pPr>
              <w:jc w:val="both"/>
              <w:rPr>
                <w:b/>
                <w:bCs/>
              </w:rPr>
            </w:pPr>
          </w:p>
        </w:tc>
        <w:tc>
          <w:tcPr>
            <w:tcW w:w="3060" w:type="dxa"/>
          </w:tcPr>
          <w:p w14:paraId="2E26B448" w14:textId="77777777" w:rsidR="003F081A" w:rsidRDefault="003F081A" w:rsidP="00B56FEB">
            <w:pPr>
              <w:jc w:val="both"/>
              <w:rPr>
                <w:b/>
                <w:bCs/>
                <w:sz w:val="24"/>
                <w:szCs w:val="24"/>
              </w:rPr>
            </w:pPr>
            <w:r w:rsidRPr="00B56FEB">
              <w:rPr>
                <w:b/>
                <w:bCs/>
                <w:sz w:val="24"/>
                <w:szCs w:val="24"/>
              </w:rPr>
              <w:t xml:space="preserve">License # / Permit </w:t>
            </w:r>
          </w:p>
          <w:p w14:paraId="289594E8" w14:textId="7598A656" w:rsidR="00B4520D" w:rsidRPr="00B56FEB" w:rsidRDefault="00B4520D" w:rsidP="00B56FEB">
            <w:pPr>
              <w:jc w:val="both"/>
              <w:rPr>
                <w:b/>
                <w:bCs/>
                <w:sz w:val="24"/>
                <w:szCs w:val="24"/>
              </w:rPr>
            </w:pPr>
            <w:r>
              <w:rPr>
                <w:b/>
                <w:bCs/>
                <w:sz w:val="24"/>
                <w:szCs w:val="24"/>
              </w:rPr>
              <w:t xml:space="preserve">Attach License </w:t>
            </w:r>
          </w:p>
        </w:tc>
        <w:tc>
          <w:tcPr>
            <w:tcW w:w="3330" w:type="dxa"/>
          </w:tcPr>
          <w:p w14:paraId="0D7E4820" w14:textId="37FDAACA" w:rsidR="003F081A" w:rsidRPr="003F081A" w:rsidRDefault="003F081A" w:rsidP="00B56FEB">
            <w:pPr>
              <w:jc w:val="both"/>
            </w:pPr>
            <w:r w:rsidRPr="003F081A">
              <w:t xml:space="preserve">License Category </w:t>
            </w:r>
          </w:p>
        </w:tc>
        <w:tc>
          <w:tcPr>
            <w:tcW w:w="2340" w:type="dxa"/>
          </w:tcPr>
          <w:p w14:paraId="40A19DCF" w14:textId="49A57E1A" w:rsidR="003F081A" w:rsidRPr="003F081A" w:rsidRDefault="003F081A" w:rsidP="00B56FEB">
            <w:pPr>
              <w:jc w:val="both"/>
              <w:rPr>
                <w:sz w:val="24"/>
                <w:szCs w:val="24"/>
              </w:rPr>
            </w:pPr>
            <w:r w:rsidRPr="003F081A">
              <w:rPr>
                <w:sz w:val="24"/>
                <w:szCs w:val="24"/>
              </w:rPr>
              <w:t>License Expire Date</w:t>
            </w:r>
          </w:p>
        </w:tc>
      </w:tr>
      <w:tr w:rsidR="003F081A" w14:paraId="211F65BE" w14:textId="77777777" w:rsidTr="003F081A">
        <w:trPr>
          <w:trHeight w:val="530"/>
        </w:trPr>
        <w:tc>
          <w:tcPr>
            <w:tcW w:w="805" w:type="dxa"/>
          </w:tcPr>
          <w:p w14:paraId="3DD666A2" w14:textId="77777777" w:rsidR="003F081A" w:rsidRDefault="003F081A" w:rsidP="00B56FEB">
            <w:pPr>
              <w:jc w:val="both"/>
              <w:rPr>
                <w:b/>
                <w:bCs/>
              </w:rPr>
            </w:pPr>
          </w:p>
        </w:tc>
        <w:tc>
          <w:tcPr>
            <w:tcW w:w="3060" w:type="dxa"/>
          </w:tcPr>
          <w:p w14:paraId="652C2612" w14:textId="1F13121A" w:rsidR="003F081A" w:rsidRPr="00B56FEB" w:rsidRDefault="003F081A" w:rsidP="00B56FEB">
            <w:pPr>
              <w:jc w:val="both"/>
              <w:rPr>
                <w:b/>
                <w:bCs/>
                <w:sz w:val="24"/>
                <w:szCs w:val="24"/>
              </w:rPr>
            </w:pPr>
            <w:r w:rsidRPr="00B56FEB">
              <w:rPr>
                <w:b/>
                <w:bCs/>
                <w:sz w:val="24"/>
                <w:szCs w:val="24"/>
              </w:rPr>
              <w:t>Past Experience (in Years)</w:t>
            </w:r>
          </w:p>
        </w:tc>
        <w:tc>
          <w:tcPr>
            <w:tcW w:w="3330" w:type="dxa"/>
          </w:tcPr>
          <w:p w14:paraId="69BD7CD8" w14:textId="77777777" w:rsidR="003F081A" w:rsidRPr="003F081A" w:rsidRDefault="003F081A" w:rsidP="00B56FEB">
            <w:pPr>
              <w:jc w:val="both"/>
            </w:pPr>
          </w:p>
        </w:tc>
        <w:tc>
          <w:tcPr>
            <w:tcW w:w="2340" w:type="dxa"/>
          </w:tcPr>
          <w:p w14:paraId="256B516C" w14:textId="77777777" w:rsidR="003F081A" w:rsidRPr="003F081A" w:rsidRDefault="003F081A" w:rsidP="00B56FEB">
            <w:pPr>
              <w:jc w:val="both"/>
              <w:rPr>
                <w:sz w:val="24"/>
                <w:szCs w:val="24"/>
              </w:rPr>
            </w:pPr>
          </w:p>
        </w:tc>
      </w:tr>
      <w:tr w:rsidR="003F081A" w14:paraId="621BFBAE" w14:textId="77777777" w:rsidTr="003F081A">
        <w:trPr>
          <w:trHeight w:val="3140"/>
        </w:trPr>
        <w:tc>
          <w:tcPr>
            <w:tcW w:w="805" w:type="dxa"/>
          </w:tcPr>
          <w:p w14:paraId="0F073F12" w14:textId="77777777" w:rsidR="003F081A" w:rsidRDefault="003F081A" w:rsidP="00B56FEB">
            <w:pPr>
              <w:jc w:val="both"/>
              <w:rPr>
                <w:b/>
                <w:bCs/>
              </w:rPr>
            </w:pPr>
          </w:p>
        </w:tc>
        <w:tc>
          <w:tcPr>
            <w:tcW w:w="3060" w:type="dxa"/>
          </w:tcPr>
          <w:p w14:paraId="7300FB3F" w14:textId="1AD8B6BC" w:rsidR="003F081A" w:rsidRDefault="00917786" w:rsidP="00B56FEB">
            <w:pPr>
              <w:jc w:val="both"/>
              <w:rPr>
                <w:b/>
                <w:bCs/>
                <w:sz w:val="24"/>
                <w:szCs w:val="24"/>
              </w:rPr>
            </w:pPr>
            <w:r w:rsidRPr="00B56FEB">
              <w:rPr>
                <w:b/>
                <w:bCs/>
              </w:rPr>
              <w:t xml:space="preserve">Company Profile </w:t>
            </w:r>
            <w:r>
              <w:rPr>
                <w:b/>
                <w:bCs/>
              </w:rPr>
              <w:t xml:space="preserve">with </w:t>
            </w:r>
            <w:r w:rsidR="003F081A" w:rsidRPr="00B56FEB">
              <w:rPr>
                <w:b/>
                <w:bCs/>
                <w:sz w:val="24"/>
                <w:szCs w:val="24"/>
              </w:rPr>
              <w:t xml:space="preserve">Relevant Experience </w:t>
            </w:r>
          </w:p>
          <w:p w14:paraId="5DA6EA6C" w14:textId="77777777" w:rsidR="00E04217" w:rsidRDefault="00E04217" w:rsidP="00B56FEB">
            <w:pPr>
              <w:jc w:val="both"/>
              <w:rPr>
                <w:b/>
                <w:bCs/>
                <w:sz w:val="24"/>
                <w:szCs w:val="24"/>
              </w:rPr>
            </w:pPr>
            <w:r>
              <w:rPr>
                <w:b/>
                <w:bCs/>
                <w:sz w:val="24"/>
                <w:szCs w:val="24"/>
              </w:rPr>
              <w:t>Technical</w:t>
            </w:r>
          </w:p>
          <w:p w14:paraId="240B3E4D" w14:textId="66C468C6" w:rsidR="00E04217" w:rsidRPr="00B56FEB" w:rsidRDefault="00E04217" w:rsidP="00B56FEB">
            <w:pPr>
              <w:jc w:val="both"/>
              <w:rPr>
                <w:b/>
                <w:bCs/>
                <w:sz w:val="24"/>
                <w:szCs w:val="24"/>
              </w:rPr>
            </w:pPr>
            <w:r>
              <w:rPr>
                <w:b/>
                <w:bCs/>
                <w:sz w:val="24"/>
                <w:szCs w:val="24"/>
              </w:rPr>
              <w:t xml:space="preserve">You may attach company profile </w:t>
            </w:r>
          </w:p>
        </w:tc>
        <w:tc>
          <w:tcPr>
            <w:tcW w:w="3330" w:type="dxa"/>
          </w:tcPr>
          <w:p w14:paraId="5E61E29E" w14:textId="6A68C692" w:rsidR="003F081A" w:rsidRPr="003F081A" w:rsidRDefault="003F081A" w:rsidP="00B56FEB">
            <w:pPr>
              <w:jc w:val="both"/>
            </w:pPr>
            <w:r w:rsidRPr="003F081A">
              <w:t>Name of orgs you’ve worked with in similar projects</w:t>
            </w:r>
            <w:r w:rsidR="00E04217">
              <w:t xml:space="preserve">, your team composition and technical capabilities etc. </w:t>
            </w:r>
            <w:r w:rsidRPr="003F081A">
              <w:t xml:space="preserve"> (no more than </w:t>
            </w:r>
            <w:proofErr w:type="gramStart"/>
            <w:r w:rsidR="00917786">
              <w:t>15</w:t>
            </w:r>
            <w:r w:rsidR="00E04217">
              <w:t xml:space="preserve">  Pages</w:t>
            </w:r>
            <w:proofErr w:type="gramEnd"/>
            <w:r w:rsidR="00E04217">
              <w:t>)</w:t>
            </w:r>
            <w:r w:rsidRPr="003F081A">
              <w:t xml:space="preserve"> </w:t>
            </w:r>
          </w:p>
        </w:tc>
        <w:tc>
          <w:tcPr>
            <w:tcW w:w="2340" w:type="dxa"/>
          </w:tcPr>
          <w:p w14:paraId="6C3FAEA6" w14:textId="18BD25A7" w:rsidR="003F081A" w:rsidRPr="003F081A" w:rsidRDefault="00917786" w:rsidP="00B56FEB">
            <w:pPr>
              <w:jc w:val="both"/>
              <w:rPr>
                <w:sz w:val="24"/>
                <w:szCs w:val="24"/>
              </w:rPr>
            </w:pPr>
            <w:r>
              <w:rPr>
                <w:sz w:val="24"/>
                <w:szCs w:val="24"/>
              </w:rPr>
              <w:t>As attachment</w:t>
            </w:r>
          </w:p>
        </w:tc>
      </w:tr>
      <w:tr w:rsidR="003F081A" w14:paraId="014575C2" w14:textId="77777777" w:rsidTr="003F081A">
        <w:trPr>
          <w:trHeight w:val="2330"/>
        </w:trPr>
        <w:tc>
          <w:tcPr>
            <w:tcW w:w="805" w:type="dxa"/>
          </w:tcPr>
          <w:p w14:paraId="67DF8A38" w14:textId="77777777" w:rsidR="003F081A" w:rsidRDefault="003F081A" w:rsidP="00B56FEB">
            <w:pPr>
              <w:jc w:val="both"/>
              <w:rPr>
                <w:b/>
                <w:bCs/>
              </w:rPr>
            </w:pPr>
          </w:p>
        </w:tc>
        <w:tc>
          <w:tcPr>
            <w:tcW w:w="3060" w:type="dxa"/>
          </w:tcPr>
          <w:p w14:paraId="05C6668E" w14:textId="3F39E96A" w:rsidR="003F081A" w:rsidRPr="00B56FEB" w:rsidRDefault="003F081A" w:rsidP="00B56FEB">
            <w:pPr>
              <w:jc w:val="both"/>
              <w:rPr>
                <w:b/>
                <w:bCs/>
                <w:sz w:val="24"/>
                <w:szCs w:val="24"/>
              </w:rPr>
            </w:pPr>
            <w:r w:rsidRPr="00B56FEB">
              <w:rPr>
                <w:b/>
                <w:bCs/>
                <w:sz w:val="24"/>
                <w:szCs w:val="24"/>
              </w:rPr>
              <w:t>Implementation Strategy (</w:t>
            </w:r>
            <w:r w:rsidR="00E04217">
              <w:rPr>
                <w:b/>
                <w:bCs/>
                <w:sz w:val="24"/>
                <w:szCs w:val="24"/>
              </w:rPr>
              <w:t>Assignment Timetable)</w:t>
            </w:r>
          </w:p>
        </w:tc>
        <w:tc>
          <w:tcPr>
            <w:tcW w:w="3330" w:type="dxa"/>
          </w:tcPr>
          <w:p w14:paraId="275911C1" w14:textId="3B4A22BA" w:rsidR="003F081A" w:rsidRPr="003F081A" w:rsidRDefault="003F081A" w:rsidP="00B56FEB">
            <w:pPr>
              <w:jc w:val="both"/>
            </w:pPr>
            <w:r w:rsidRPr="003F081A">
              <w:t>(</w:t>
            </w:r>
            <w:r>
              <w:t xml:space="preserve">as Attachment </w:t>
            </w:r>
            <w:r w:rsidRPr="003F081A">
              <w:t xml:space="preserve">no more than </w:t>
            </w:r>
            <w:r>
              <w:t>500</w:t>
            </w:r>
            <w:r w:rsidRPr="003F081A">
              <w:t xml:space="preserve"> words)</w:t>
            </w:r>
          </w:p>
        </w:tc>
        <w:tc>
          <w:tcPr>
            <w:tcW w:w="2340" w:type="dxa"/>
          </w:tcPr>
          <w:p w14:paraId="1F0AED7C" w14:textId="6879D164" w:rsidR="003F081A" w:rsidRPr="003F081A" w:rsidRDefault="00917786" w:rsidP="00B56FEB">
            <w:pPr>
              <w:jc w:val="both"/>
              <w:rPr>
                <w:sz w:val="24"/>
                <w:szCs w:val="24"/>
              </w:rPr>
            </w:pPr>
            <w:r>
              <w:rPr>
                <w:sz w:val="24"/>
                <w:szCs w:val="24"/>
              </w:rPr>
              <w:t>As attachment</w:t>
            </w:r>
          </w:p>
        </w:tc>
      </w:tr>
      <w:tr w:rsidR="003F081A" w14:paraId="49B223D7" w14:textId="77777777" w:rsidTr="003F081A">
        <w:trPr>
          <w:trHeight w:val="530"/>
        </w:trPr>
        <w:tc>
          <w:tcPr>
            <w:tcW w:w="805" w:type="dxa"/>
          </w:tcPr>
          <w:p w14:paraId="76139E92" w14:textId="77777777" w:rsidR="003F081A" w:rsidRDefault="003F081A" w:rsidP="00B56FEB">
            <w:pPr>
              <w:jc w:val="both"/>
              <w:rPr>
                <w:b/>
                <w:bCs/>
              </w:rPr>
            </w:pPr>
          </w:p>
        </w:tc>
        <w:tc>
          <w:tcPr>
            <w:tcW w:w="3060" w:type="dxa"/>
          </w:tcPr>
          <w:p w14:paraId="69B74AFC" w14:textId="2D4912D2" w:rsidR="003F081A" w:rsidRPr="00B56FEB" w:rsidRDefault="003F081A" w:rsidP="00B56FEB">
            <w:pPr>
              <w:jc w:val="both"/>
              <w:rPr>
                <w:b/>
                <w:bCs/>
              </w:rPr>
            </w:pPr>
            <w:r w:rsidRPr="00B56FEB">
              <w:rPr>
                <w:b/>
                <w:bCs/>
              </w:rPr>
              <w:t xml:space="preserve">Bank Statement </w:t>
            </w:r>
          </w:p>
        </w:tc>
        <w:tc>
          <w:tcPr>
            <w:tcW w:w="3330" w:type="dxa"/>
          </w:tcPr>
          <w:p w14:paraId="37C4A0CE" w14:textId="6FF45567" w:rsidR="003F081A" w:rsidRDefault="003F081A" w:rsidP="00B56FEB">
            <w:pPr>
              <w:jc w:val="both"/>
              <w:rPr>
                <w:b/>
                <w:bCs/>
              </w:rPr>
            </w:pPr>
            <w:r>
              <w:rPr>
                <w:b/>
                <w:bCs/>
              </w:rPr>
              <w:t>(Past 6 months as attachment)</w:t>
            </w:r>
          </w:p>
        </w:tc>
        <w:tc>
          <w:tcPr>
            <w:tcW w:w="2340" w:type="dxa"/>
          </w:tcPr>
          <w:p w14:paraId="0D59D0F6" w14:textId="77777777" w:rsidR="003F081A" w:rsidRDefault="003F081A" w:rsidP="00B56FEB">
            <w:pPr>
              <w:jc w:val="both"/>
              <w:rPr>
                <w:b/>
                <w:bCs/>
              </w:rPr>
            </w:pPr>
          </w:p>
        </w:tc>
      </w:tr>
      <w:tr w:rsidR="003F081A" w14:paraId="37E6BA12" w14:textId="77777777" w:rsidTr="003F081A">
        <w:trPr>
          <w:trHeight w:val="530"/>
        </w:trPr>
        <w:tc>
          <w:tcPr>
            <w:tcW w:w="805" w:type="dxa"/>
          </w:tcPr>
          <w:p w14:paraId="1D16ABE7" w14:textId="77777777" w:rsidR="003F081A" w:rsidRDefault="003F081A" w:rsidP="00B56FEB">
            <w:pPr>
              <w:jc w:val="both"/>
              <w:rPr>
                <w:b/>
                <w:bCs/>
              </w:rPr>
            </w:pPr>
          </w:p>
        </w:tc>
        <w:tc>
          <w:tcPr>
            <w:tcW w:w="3060" w:type="dxa"/>
          </w:tcPr>
          <w:p w14:paraId="09CD7DE2" w14:textId="62A8D85E" w:rsidR="003F081A" w:rsidRPr="00B56FEB" w:rsidRDefault="003F081A" w:rsidP="00B56FEB">
            <w:pPr>
              <w:jc w:val="both"/>
              <w:rPr>
                <w:b/>
                <w:bCs/>
              </w:rPr>
            </w:pPr>
            <w:r w:rsidRPr="00B56FEB">
              <w:rPr>
                <w:b/>
                <w:bCs/>
              </w:rPr>
              <w:t xml:space="preserve">Name of contact person within organization to whom all correspondences shall be addressed Cell #, e-mail </w:t>
            </w:r>
            <w:proofErr w:type="spellStart"/>
            <w:r w:rsidRPr="00B56FEB">
              <w:rPr>
                <w:b/>
                <w:bCs/>
              </w:rPr>
              <w:t>etc</w:t>
            </w:r>
            <w:proofErr w:type="spellEnd"/>
          </w:p>
        </w:tc>
        <w:tc>
          <w:tcPr>
            <w:tcW w:w="3330" w:type="dxa"/>
          </w:tcPr>
          <w:p w14:paraId="2B630D16" w14:textId="77777777" w:rsidR="003F081A" w:rsidRDefault="003F081A" w:rsidP="00B56FEB">
            <w:pPr>
              <w:jc w:val="both"/>
              <w:rPr>
                <w:b/>
                <w:bCs/>
              </w:rPr>
            </w:pPr>
          </w:p>
        </w:tc>
        <w:tc>
          <w:tcPr>
            <w:tcW w:w="2340" w:type="dxa"/>
          </w:tcPr>
          <w:p w14:paraId="11F9D17F" w14:textId="77777777" w:rsidR="003F081A" w:rsidRDefault="003F081A" w:rsidP="00B56FEB">
            <w:pPr>
              <w:jc w:val="both"/>
              <w:rPr>
                <w:b/>
                <w:bCs/>
              </w:rPr>
            </w:pPr>
          </w:p>
        </w:tc>
      </w:tr>
      <w:tr w:rsidR="003F081A" w14:paraId="1F562911" w14:textId="77777777" w:rsidTr="003F081A">
        <w:trPr>
          <w:trHeight w:val="530"/>
        </w:trPr>
        <w:tc>
          <w:tcPr>
            <w:tcW w:w="805" w:type="dxa"/>
          </w:tcPr>
          <w:p w14:paraId="3DAFA180" w14:textId="77777777" w:rsidR="003F081A" w:rsidRDefault="003F081A" w:rsidP="00B56FEB">
            <w:pPr>
              <w:jc w:val="both"/>
              <w:rPr>
                <w:b/>
                <w:bCs/>
              </w:rPr>
            </w:pPr>
          </w:p>
        </w:tc>
        <w:tc>
          <w:tcPr>
            <w:tcW w:w="3060" w:type="dxa"/>
          </w:tcPr>
          <w:p w14:paraId="15D3778E" w14:textId="12C64451" w:rsidR="003F081A" w:rsidRPr="00B56FEB" w:rsidRDefault="003F081A" w:rsidP="00B56FEB">
            <w:pPr>
              <w:jc w:val="both"/>
              <w:rPr>
                <w:b/>
                <w:bCs/>
              </w:rPr>
            </w:pPr>
            <w:r w:rsidRPr="00B56FEB">
              <w:rPr>
                <w:b/>
                <w:bCs/>
              </w:rPr>
              <w:t xml:space="preserve">Name, designation and legal status of person authorized to </w:t>
            </w:r>
            <w:r w:rsidRPr="00B56FEB">
              <w:rPr>
                <w:b/>
                <w:bCs/>
              </w:rPr>
              <w:lastRenderedPageBreak/>
              <w:t>enter into negotiation and sign any form or agreement</w:t>
            </w:r>
          </w:p>
        </w:tc>
        <w:tc>
          <w:tcPr>
            <w:tcW w:w="3330" w:type="dxa"/>
          </w:tcPr>
          <w:p w14:paraId="6C9E4412" w14:textId="77777777" w:rsidR="003F081A" w:rsidRDefault="003F081A" w:rsidP="00B56FEB">
            <w:pPr>
              <w:jc w:val="both"/>
              <w:rPr>
                <w:b/>
                <w:bCs/>
              </w:rPr>
            </w:pPr>
          </w:p>
        </w:tc>
        <w:tc>
          <w:tcPr>
            <w:tcW w:w="2340" w:type="dxa"/>
          </w:tcPr>
          <w:p w14:paraId="0EA65D4E" w14:textId="77777777" w:rsidR="003F081A" w:rsidRDefault="003F081A" w:rsidP="00B56FEB">
            <w:pPr>
              <w:jc w:val="both"/>
              <w:rPr>
                <w:b/>
                <w:bCs/>
              </w:rPr>
            </w:pPr>
          </w:p>
        </w:tc>
      </w:tr>
      <w:tr w:rsidR="003F081A" w14:paraId="58244846" w14:textId="77777777" w:rsidTr="003F081A">
        <w:trPr>
          <w:trHeight w:val="530"/>
        </w:trPr>
        <w:tc>
          <w:tcPr>
            <w:tcW w:w="805" w:type="dxa"/>
          </w:tcPr>
          <w:p w14:paraId="5F339696" w14:textId="77777777" w:rsidR="003F081A" w:rsidRDefault="003F081A" w:rsidP="00B56FEB">
            <w:pPr>
              <w:jc w:val="both"/>
              <w:rPr>
                <w:b/>
                <w:bCs/>
              </w:rPr>
            </w:pPr>
          </w:p>
        </w:tc>
        <w:tc>
          <w:tcPr>
            <w:tcW w:w="3060" w:type="dxa"/>
          </w:tcPr>
          <w:p w14:paraId="5924F339" w14:textId="3B6B5693" w:rsidR="003F081A" w:rsidRPr="00B56FEB" w:rsidRDefault="003F081A" w:rsidP="00B56FEB">
            <w:pPr>
              <w:jc w:val="both"/>
              <w:rPr>
                <w:b/>
                <w:bCs/>
              </w:rPr>
            </w:pPr>
            <w:r w:rsidRPr="00B56FEB">
              <w:rPr>
                <w:b/>
                <w:bCs/>
              </w:rPr>
              <w:t>Disclosure of relationship with any employee of the firm within Muslim Hands</w:t>
            </w:r>
          </w:p>
        </w:tc>
        <w:tc>
          <w:tcPr>
            <w:tcW w:w="3330" w:type="dxa"/>
          </w:tcPr>
          <w:p w14:paraId="7993BFC6" w14:textId="77777777" w:rsidR="003F081A" w:rsidRDefault="003F081A" w:rsidP="00B56FEB">
            <w:pPr>
              <w:jc w:val="both"/>
              <w:rPr>
                <w:b/>
                <w:bCs/>
              </w:rPr>
            </w:pPr>
          </w:p>
        </w:tc>
        <w:tc>
          <w:tcPr>
            <w:tcW w:w="2340" w:type="dxa"/>
          </w:tcPr>
          <w:p w14:paraId="3431089D" w14:textId="77777777" w:rsidR="003F081A" w:rsidRDefault="003F081A" w:rsidP="00B56FEB">
            <w:pPr>
              <w:jc w:val="both"/>
              <w:rPr>
                <w:b/>
                <w:bCs/>
              </w:rPr>
            </w:pPr>
          </w:p>
        </w:tc>
      </w:tr>
    </w:tbl>
    <w:p w14:paraId="3F60B824" w14:textId="77777777" w:rsidR="000C055C" w:rsidRDefault="000C055C" w:rsidP="00B56FEB">
      <w:pPr>
        <w:jc w:val="both"/>
      </w:pPr>
    </w:p>
    <w:p w14:paraId="17AD93FA" w14:textId="77777777" w:rsidR="000C055C" w:rsidRDefault="000C055C" w:rsidP="00B56FEB">
      <w:pPr>
        <w:jc w:val="both"/>
      </w:pPr>
    </w:p>
    <w:p w14:paraId="0426FFDA" w14:textId="79CA0C39" w:rsidR="00BF47B7" w:rsidRPr="00B56FEB" w:rsidRDefault="00B56FEB" w:rsidP="00B56FEB">
      <w:pPr>
        <w:pStyle w:val="ListParagraph"/>
        <w:numPr>
          <w:ilvl w:val="0"/>
          <w:numId w:val="2"/>
        </w:numPr>
        <w:jc w:val="both"/>
        <w:rPr>
          <w:b/>
          <w:bCs/>
          <w:sz w:val="24"/>
          <w:szCs w:val="24"/>
        </w:rPr>
      </w:pPr>
      <w:r w:rsidRPr="00B56FEB">
        <w:rPr>
          <w:b/>
          <w:bCs/>
          <w:sz w:val="28"/>
          <w:szCs w:val="28"/>
        </w:rPr>
        <w:t>FINANCIAL</w:t>
      </w:r>
      <w:r w:rsidRPr="00B56FEB">
        <w:rPr>
          <w:b/>
          <w:bCs/>
          <w:sz w:val="24"/>
          <w:szCs w:val="24"/>
        </w:rPr>
        <w:t xml:space="preserve"> PROPOSAL</w:t>
      </w:r>
    </w:p>
    <w:tbl>
      <w:tblPr>
        <w:tblStyle w:val="TableGrid"/>
        <w:tblW w:w="0" w:type="auto"/>
        <w:tblLook w:val="04A0" w:firstRow="1" w:lastRow="0" w:firstColumn="1" w:lastColumn="0" w:noHBand="0" w:noVBand="1"/>
      </w:tblPr>
      <w:tblGrid>
        <w:gridCol w:w="535"/>
        <w:gridCol w:w="3508"/>
        <w:gridCol w:w="990"/>
        <w:gridCol w:w="1207"/>
        <w:gridCol w:w="1316"/>
        <w:gridCol w:w="1794"/>
      </w:tblGrid>
      <w:tr w:rsidR="00BF47B7" w14:paraId="409541A7" w14:textId="77777777" w:rsidTr="00D26C3F">
        <w:trPr>
          <w:trHeight w:val="710"/>
        </w:trPr>
        <w:tc>
          <w:tcPr>
            <w:tcW w:w="9350" w:type="dxa"/>
            <w:gridSpan w:val="6"/>
            <w:shd w:val="clear" w:color="auto" w:fill="00B0F0"/>
          </w:tcPr>
          <w:p w14:paraId="2403CB26" w14:textId="7BC32CEE" w:rsidR="00BF47B7" w:rsidRPr="00B56FEB" w:rsidRDefault="00BF47B7" w:rsidP="00B56FEB">
            <w:pPr>
              <w:jc w:val="center"/>
              <w:rPr>
                <w:b/>
                <w:bCs/>
                <w:sz w:val="28"/>
                <w:szCs w:val="28"/>
              </w:rPr>
            </w:pPr>
            <w:r w:rsidRPr="00B56FEB">
              <w:rPr>
                <w:b/>
                <w:bCs/>
                <w:sz w:val="36"/>
                <w:szCs w:val="36"/>
              </w:rPr>
              <w:t>Financial Proposal</w:t>
            </w:r>
          </w:p>
        </w:tc>
      </w:tr>
      <w:tr w:rsidR="00BF47B7" w14:paraId="08F9872F" w14:textId="77777777" w:rsidTr="00D26C3F">
        <w:trPr>
          <w:trHeight w:val="521"/>
        </w:trPr>
        <w:tc>
          <w:tcPr>
            <w:tcW w:w="9350" w:type="dxa"/>
            <w:gridSpan w:val="6"/>
            <w:shd w:val="clear" w:color="auto" w:fill="00B0F0"/>
          </w:tcPr>
          <w:p w14:paraId="7A4D77CA" w14:textId="030D63E0" w:rsidR="00BF47B7" w:rsidRPr="00B56FEB" w:rsidRDefault="00BF47B7" w:rsidP="00B56FEB">
            <w:pPr>
              <w:jc w:val="both"/>
              <w:rPr>
                <w:b/>
                <w:bCs/>
                <w:sz w:val="28"/>
                <w:szCs w:val="28"/>
              </w:rPr>
            </w:pPr>
            <w:r w:rsidRPr="00B56FEB">
              <w:rPr>
                <w:b/>
                <w:bCs/>
                <w:sz w:val="28"/>
                <w:szCs w:val="28"/>
              </w:rPr>
              <w:t xml:space="preserve">Name of the Supplier: </w:t>
            </w:r>
          </w:p>
        </w:tc>
      </w:tr>
      <w:tr w:rsidR="00BF47B7" w14:paraId="797B6FBA" w14:textId="77777777" w:rsidTr="00B56FEB">
        <w:trPr>
          <w:trHeight w:val="539"/>
        </w:trPr>
        <w:tc>
          <w:tcPr>
            <w:tcW w:w="535" w:type="dxa"/>
          </w:tcPr>
          <w:p w14:paraId="36A87301" w14:textId="4DAC3B24" w:rsidR="00BF47B7" w:rsidRPr="00FB611B" w:rsidRDefault="00BF47B7" w:rsidP="00B56FEB">
            <w:pPr>
              <w:jc w:val="both"/>
              <w:rPr>
                <w:sz w:val="28"/>
                <w:szCs w:val="28"/>
              </w:rPr>
            </w:pPr>
            <w:r w:rsidRPr="00FB611B">
              <w:rPr>
                <w:sz w:val="28"/>
                <w:szCs w:val="28"/>
              </w:rPr>
              <w:t>SN</w:t>
            </w:r>
          </w:p>
        </w:tc>
        <w:tc>
          <w:tcPr>
            <w:tcW w:w="3510" w:type="dxa"/>
          </w:tcPr>
          <w:p w14:paraId="7750D06A" w14:textId="1F907946" w:rsidR="00BF47B7" w:rsidRPr="00FB611B" w:rsidRDefault="00BF47B7" w:rsidP="00B56FEB">
            <w:pPr>
              <w:jc w:val="both"/>
              <w:rPr>
                <w:sz w:val="28"/>
                <w:szCs w:val="28"/>
              </w:rPr>
            </w:pPr>
            <w:r w:rsidRPr="00FB611B">
              <w:rPr>
                <w:sz w:val="28"/>
                <w:szCs w:val="28"/>
              </w:rPr>
              <w:t>Description</w:t>
            </w:r>
          </w:p>
        </w:tc>
        <w:tc>
          <w:tcPr>
            <w:tcW w:w="990" w:type="dxa"/>
          </w:tcPr>
          <w:p w14:paraId="725877A7" w14:textId="022D64F8" w:rsidR="00BF47B7" w:rsidRPr="00FB611B" w:rsidRDefault="00BF47B7" w:rsidP="00B56FEB">
            <w:pPr>
              <w:jc w:val="both"/>
              <w:rPr>
                <w:sz w:val="28"/>
                <w:szCs w:val="28"/>
              </w:rPr>
            </w:pPr>
            <w:r w:rsidRPr="00FB611B">
              <w:rPr>
                <w:sz w:val="28"/>
                <w:szCs w:val="28"/>
              </w:rPr>
              <w:t>Unit</w:t>
            </w:r>
          </w:p>
        </w:tc>
        <w:tc>
          <w:tcPr>
            <w:tcW w:w="1203" w:type="dxa"/>
          </w:tcPr>
          <w:p w14:paraId="46F33954" w14:textId="6E3414C0" w:rsidR="00BF47B7" w:rsidRPr="00FB611B" w:rsidRDefault="00BF47B7" w:rsidP="00B56FEB">
            <w:pPr>
              <w:jc w:val="both"/>
              <w:rPr>
                <w:sz w:val="28"/>
                <w:szCs w:val="28"/>
              </w:rPr>
            </w:pPr>
            <w:r w:rsidRPr="00FB611B">
              <w:rPr>
                <w:sz w:val="28"/>
                <w:szCs w:val="28"/>
              </w:rPr>
              <w:t xml:space="preserve">Quantity </w:t>
            </w:r>
          </w:p>
        </w:tc>
        <w:tc>
          <w:tcPr>
            <w:tcW w:w="1317" w:type="dxa"/>
          </w:tcPr>
          <w:p w14:paraId="7BEB2880" w14:textId="6EE673C0" w:rsidR="00BF47B7" w:rsidRPr="00FB611B" w:rsidRDefault="00BF47B7" w:rsidP="00B56FEB">
            <w:pPr>
              <w:jc w:val="both"/>
              <w:rPr>
                <w:sz w:val="28"/>
                <w:szCs w:val="28"/>
              </w:rPr>
            </w:pPr>
            <w:r w:rsidRPr="00FB611B">
              <w:rPr>
                <w:sz w:val="28"/>
                <w:szCs w:val="28"/>
              </w:rPr>
              <w:t xml:space="preserve">Unit Price </w:t>
            </w:r>
          </w:p>
        </w:tc>
        <w:tc>
          <w:tcPr>
            <w:tcW w:w="1795" w:type="dxa"/>
          </w:tcPr>
          <w:p w14:paraId="077DA04D" w14:textId="7FBE0F31" w:rsidR="00BF47B7" w:rsidRPr="00FB611B" w:rsidRDefault="00BF47B7" w:rsidP="00B56FEB">
            <w:pPr>
              <w:jc w:val="both"/>
              <w:rPr>
                <w:sz w:val="28"/>
                <w:szCs w:val="28"/>
              </w:rPr>
            </w:pPr>
            <w:r w:rsidRPr="00FB611B">
              <w:rPr>
                <w:sz w:val="28"/>
                <w:szCs w:val="28"/>
              </w:rPr>
              <w:t xml:space="preserve">Total </w:t>
            </w:r>
          </w:p>
        </w:tc>
      </w:tr>
      <w:tr w:rsidR="00BF47B7" w14:paraId="62751A6A" w14:textId="77777777" w:rsidTr="00B56FEB">
        <w:trPr>
          <w:trHeight w:val="539"/>
        </w:trPr>
        <w:tc>
          <w:tcPr>
            <w:tcW w:w="535" w:type="dxa"/>
          </w:tcPr>
          <w:p w14:paraId="53CF65E2" w14:textId="77777777" w:rsidR="00BF47B7" w:rsidRDefault="00BF47B7" w:rsidP="00B56FEB">
            <w:pPr>
              <w:jc w:val="both"/>
            </w:pPr>
          </w:p>
        </w:tc>
        <w:tc>
          <w:tcPr>
            <w:tcW w:w="3510" w:type="dxa"/>
          </w:tcPr>
          <w:p w14:paraId="56847E72" w14:textId="77777777" w:rsidR="00BF47B7" w:rsidRDefault="00BF47B7" w:rsidP="00B56FEB">
            <w:pPr>
              <w:jc w:val="both"/>
            </w:pPr>
          </w:p>
        </w:tc>
        <w:tc>
          <w:tcPr>
            <w:tcW w:w="990" w:type="dxa"/>
          </w:tcPr>
          <w:p w14:paraId="33F3B21B" w14:textId="77777777" w:rsidR="00BF47B7" w:rsidRDefault="00BF47B7" w:rsidP="00B56FEB">
            <w:pPr>
              <w:jc w:val="both"/>
            </w:pPr>
          </w:p>
        </w:tc>
        <w:tc>
          <w:tcPr>
            <w:tcW w:w="1203" w:type="dxa"/>
          </w:tcPr>
          <w:p w14:paraId="270495B8" w14:textId="77777777" w:rsidR="00BF47B7" w:rsidRDefault="00BF47B7" w:rsidP="00B56FEB">
            <w:pPr>
              <w:jc w:val="both"/>
            </w:pPr>
          </w:p>
        </w:tc>
        <w:tc>
          <w:tcPr>
            <w:tcW w:w="1317" w:type="dxa"/>
          </w:tcPr>
          <w:p w14:paraId="75F07A80" w14:textId="77777777" w:rsidR="00BF47B7" w:rsidRDefault="00BF47B7" w:rsidP="00B56FEB">
            <w:pPr>
              <w:jc w:val="both"/>
            </w:pPr>
          </w:p>
        </w:tc>
        <w:tc>
          <w:tcPr>
            <w:tcW w:w="1795" w:type="dxa"/>
          </w:tcPr>
          <w:p w14:paraId="2598655B" w14:textId="77777777" w:rsidR="00BF47B7" w:rsidRDefault="00BF47B7" w:rsidP="00B56FEB">
            <w:pPr>
              <w:jc w:val="both"/>
            </w:pPr>
          </w:p>
        </w:tc>
      </w:tr>
      <w:tr w:rsidR="00BF47B7" w14:paraId="30DCE454" w14:textId="77777777" w:rsidTr="00B56FEB">
        <w:trPr>
          <w:trHeight w:val="539"/>
        </w:trPr>
        <w:tc>
          <w:tcPr>
            <w:tcW w:w="535" w:type="dxa"/>
          </w:tcPr>
          <w:p w14:paraId="23CB4B45" w14:textId="77777777" w:rsidR="00BF47B7" w:rsidRDefault="00BF47B7" w:rsidP="00B56FEB">
            <w:pPr>
              <w:jc w:val="both"/>
            </w:pPr>
          </w:p>
        </w:tc>
        <w:tc>
          <w:tcPr>
            <w:tcW w:w="3510" w:type="dxa"/>
          </w:tcPr>
          <w:p w14:paraId="49134EA3" w14:textId="77777777" w:rsidR="00BF47B7" w:rsidRDefault="00BF47B7" w:rsidP="00B56FEB">
            <w:pPr>
              <w:jc w:val="both"/>
            </w:pPr>
          </w:p>
        </w:tc>
        <w:tc>
          <w:tcPr>
            <w:tcW w:w="990" w:type="dxa"/>
          </w:tcPr>
          <w:p w14:paraId="04BCA261" w14:textId="77777777" w:rsidR="00BF47B7" w:rsidRDefault="00BF47B7" w:rsidP="00B56FEB">
            <w:pPr>
              <w:jc w:val="both"/>
            </w:pPr>
          </w:p>
        </w:tc>
        <w:tc>
          <w:tcPr>
            <w:tcW w:w="1203" w:type="dxa"/>
          </w:tcPr>
          <w:p w14:paraId="53AE0A93" w14:textId="77777777" w:rsidR="00BF47B7" w:rsidRDefault="00BF47B7" w:rsidP="00B56FEB">
            <w:pPr>
              <w:jc w:val="both"/>
            </w:pPr>
          </w:p>
        </w:tc>
        <w:tc>
          <w:tcPr>
            <w:tcW w:w="1317" w:type="dxa"/>
          </w:tcPr>
          <w:p w14:paraId="56D8911A" w14:textId="77777777" w:rsidR="00BF47B7" w:rsidRDefault="00BF47B7" w:rsidP="00B56FEB">
            <w:pPr>
              <w:jc w:val="both"/>
            </w:pPr>
          </w:p>
        </w:tc>
        <w:tc>
          <w:tcPr>
            <w:tcW w:w="1795" w:type="dxa"/>
          </w:tcPr>
          <w:p w14:paraId="4D437B45" w14:textId="77777777" w:rsidR="00BF47B7" w:rsidRDefault="00BF47B7" w:rsidP="00B56FEB">
            <w:pPr>
              <w:jc w:val="both"/>
            </w:pPr>
          </w:p>
        </w:tc>
      </w:tr>
      <w:tr w:rsidR="00BF47B7" w14:paraId="27FE9E8C" w14:textId="77777777" w:rsidTr="00B56FEB">
        <w:trPr>
          <w:trHeight w:val="539"/>
        </w:trPr>
        <w:tc>
          <w:tcPr>
            <w:tcW w:w="535" w:type="dxa"/>
          </w:tcPr>
          <w:p w14:paraId="6DC3FDE6" w14:textId="77777777" w:rsidR="00BF47B7" w:rsidRDefault="00BF47B7" w:rsidP="00B56FEB">
            <w:pPr>
              <w:jc w:val="both"/>
            </w:pPr>
          </w:p>
        </w:tc>
        <w:tc>
          <w:tcPr>
            <w:tcW w:w="3510" w:type="dxa"/>
          </w:tcPr>
          <w:p w14:paraId="12F04B7B" w14:textId="77777777" w:rsidR="00BF47B7" w:rsidRDefault="00BF47B7" w:rsidP="00B56FEB">
            <w:pPr>
              <w:jc w:val="both"/>
            </w:pPr>
          </w:p>
        </w:tc>
        <w:tc>
          <w:tcPr>
            <w:tcW w:w="990" w:type="dxa"/>
          </w:tcPr>
          <w:p w14:paraId="278C68F4" w14:textId="77777777" w:rsidR="00BF47B7" w:rsidRDefault="00BF47B7" w:rsidP="00B56FEB">
            <w:pPr>
              <w:jc w:val="both"/>
            </w:pPr>
          </w:p>
        </w:tc>
        <w:tc>
          <w:tcPr>
            <w:tcW w:w="1203" w:type="dxa"/>
          </w:tcPr>
          <w:p w14:paraId="50A3261E" w14:textId="77777777" w:rsidR="00BF47B7" w:rsidRDefault="00BF47B7" w:rsidP="00B56FEB">
            <w:pPr>
              <w:jc w:val="both"/>
            </w:pPr>
          </w:p>
        </w:tc>
        <w:tc>
          <w:tcPr>
            <w:tcW w:w="1317" w:type="dxa"/>
          </w:tcPr>
          <w:p w14:paraId="1DFA1FB2" w14:textId="77777777" w:rsidR="00BF47B7" w:rsidRDefault="00BF47B7" w:rsidP="00B56FEB">
            <w:pPr>
              <w:jc w:val="both"/>
            </w:pPr>
          </w:p>
        </w:tc>
        <w:tc>
          <w:tcPr>
            <w:tcW w:w="1795" w:type="dxa"/>
          </w:tcPr>
          <w:p w14:paraId="1F9EBE7E" w14:textId="77777777" w:rsidR="00BF47B7" w:rsidRDefault="00BF47B7" w:rsidP="00B56FEB">
            <w:pPr>
              <w:jc w:val="both"/>
            </w:pPr>
          </w:p>
        </w:tc>
      </w:tr>
      <w:tr w:rsidR="00BF47B7" w14:paraId="3CA8A22B" w14:textId="77777777" w:rsidTr="00B56FEB">
        <w:trPr>
          <w:trHeight w:val="539"/>
        </w:trPr>
        <w:tc>
          <w:tcPr>
            <w:tcW w:w="535" w:type="dxa"/>
          </w:tcPr>
          <w:p w14:paraId="010E39A5" w14:textId="77777777" w:rsidR="00BF47B7" w:rsidRDefault="00BF47B7" w:rsidP="00B56FEB">
            <w:pPr>
              <w:jc w:val="both"/>
            </w:pPr>
          </w:p>
        </w:tc>
        <w:tc>
          <w:tcPr>
            <w:tcW w:w="3510" w:type="dxa"/>
          </w:tcPr>
          <w:p w14:paraId="19C629B0" w14:textId="77777777" w:rsidR="00BF47B7" w:rsidRDefault="00BF47B7" w:rsidP="00B56FEB">
            <w:pPr>
              <w:jc w:val="both"/>
            </w:pPr>
          </w:p>
        </w:tc>
        <w:tc>
          <w:tcPr>
            <w:tcW w:w="990" w:type="dxa"/>
          </w:tcPr>
          <w:p w14:paraId="623A07FF" w14:textId="77777777" w:rsidR="00BF47B7" w:rsidRDefault="00BF47B7" w:rsidP="00B56FEB">
            <w:pPr>
              <w:jc w:val="both"/>
            </w:pPr>
          </w:p>
        </w:tc>
        <w:tc>
          <w:tcPr>
            <w:tcW w:w="1203" w:type="dxa"/>
          </w:tcPr>
          <w:p w14:paraId="6751BCC7" w14:textId="77777777" w:rsidR="00BF47B7" w:rsidRDefault="00BF47B7" w:rsidP="00B56FEB">
            <w:pPr>
              <w:jc w:val="both"/>
            </w:pPr>
          </w:p>
        </w:tc>
        <w:tc>
          <w:tcPr>
            <w:tcW w:w="1317" w:type="dxa"/>
          </w:tcPr>
          <w:p w14:paraId="45C41F78" w14:textId="77777777" w:rsidR="00BF47B7" w:rsidRDefault="00BF47B7" w:rsidP="00B56FEB">
            <w:pPr>
              <w:jc w:val="both"/>
            </w:pPr>
          </w:p>
        </w:tc>
        <w:tc>
          <w:tcPr>
            <w:tcW w:w="1795" w:type="dxa"/>
          </w:tcPr>
          <w:p w14:paraId="0FF81E21" w14:textId="77777777" w:rsidR="00BF47B7" w:rsidRDefault="00BF47B7" w:rsidP="00B56FEB">
            <w:pPr>
              <w:jc w:val="both"/>
            </w:pPr>
          </w:p>
        </w:tc>
      </w:tr>
      <w:tr w:rsidR="00BF47B7" w14:paraId="0E35E3D0" w14:textId="77777777" w:rsidTr="00B56FEB">
        <w:trPr>
          <w:trHeight w:val="539"/>
        </w:trPr>
        <w:tc>
          <w:tcPr>
            <w:tcW w:w="535" w:type="dxa"/>
          </w:tcPr>
          <w:p w14:paraId="78DB02DD" w14:textId="77777777" w:rsidR="00BF47B7" w:rsidRDefault="00BF47B7" w:rsidP="00B56FEB">
            <w:pPr>
              <w:jc w:val="both"/>
            </w:pPr>
          </w:p>
        </w:tc>
        <w:tc>
          <w:tcPr>
            <w:tcW w:w="3510" w:type="dxa"/>
          </w:tcPr>
          <w:p w14:paraId="0509DF16" w14:textId="77777777" w:rsidR="00BF47B7" w:rsidRDefault="00BF47B7" w:rsidP="00B56FEB">
            <w:pPr>
              <w:jc w:val="both"/>
            </w:pPr>
          </w:p>
        </w:tc>
        <w:tc>
          <w:tcPr>
            <w:tcW w:w="990" w:type="dxa"/>
          </w:tcPr>
          <w:p w14:paraId="66BFF9C6" w14:textId="77777777" w:rsidR="00BF47B7" w:rsidRDefault="00BF47B7" w:rsidP="00B56FEB">
            <w:pPr>
              <w:jc w:val="both"/>
            </w:pPr>
          </w:p>
        </w:tc>
        <w:tc>
          <w:tcPr>
            <w:tcW w:w="1203" w:type="dxa"/>
          </w:tcPr>
          <w:p w14:paraId="6DDE1644" w14:textId="77777777" w:rsidR="00BF47B7" w:rsidRDefault="00BF47B7" w:rsidP="00B56FEB">
            <w:pPr>
              <w:jc w:val="both"/>
            </w:pPr>
          </w:p>
        </w:tc>
        <w:tc>
          <w:tcPr>
            <w:tcW w:w="1317" w:type="dxa"/>
          </w:tcPr>
          <w:p w14:paraId="7C0919C6" w14:textId="77777777" w:rsidR="00BF47B7" w:rsidRDefault="00BF47B7" w:rsidP="00B56FEB">
            <w:pPr>
              <w:jc w:val="both"/>
            </w:pPr>
          </w:p>
        </w:tc>
        <w:tc>
          <w:tcPr>
            <w:tcW w:w="1795" w:type="dxa"/>
          </w:tcPr>
          <w:p w14:paraId="042EB080" w14:textId="77777777" w:rsidR="00BF47B7" w:rsidRDefault="00BF47B7" w:rsidP="00B56FEB">
            <w:pPr>
              <w:jc w:val="both"/>
            </w:pPr>
          </w:p>
        </w:tc>
      </w:tr>
      <w:tr w:rsidR="00BF47B7" w14:paraId="777F92F5" w14:textId="77777777" w:rsidTr="00B56FEB">
        <w:trPr>
          <w:trHeight w:val="539"/>
        </w:trPr>
        <w:tc>
          <w:tcPr>
            <w:tcW w:w="535" w:type="dxa"/>
          </w:tcPr>
          <w:p w14:paraId="732BC8E8" w14:textId="77777777" w:rsidR="00BF47B7" w:rsidRDefault="00BF47B7" w:rsidP="00B56FEB">
            <w:pPr>
              <w:jc w:val="both"/>
            </w:pPr>
          </w:p>
        </w:tc>
        <w:tc>
          <w:tcPr>
            <w:tcW w:w="3510" w:type="dxa"/>
          </w:tcPr>
          <w:p w14:paraId="71C762F7" w14:textId="77777777" w:rsidR="00BF47B7" w:rsidRDefault="00BF47B7" w:rsidP="00B56FEB">
            <w:pPr>
              <w:jc w:val="both"/>
            </w:pPr>
          </w:p>
        </w:tc>
        <w:tc>
          <w:tcPr>
            <w:tcW w:w="990" w:type="dxa"/>
          </w:tcPr>
          <w:p w14:paraId="092C9326" w14:textId="77777777" w:rsidR="00BF47B7" w:rsidRDefault="00BF47B7" w:rsidP="00B56FEB">
            <w:pPr>
              <w:jc w:val="both"/>
            </w:pPr>
          </w:p>
        </w:tc>
        <w:tc>
          <w:tcPr>
            <w:tcW w:w="1203" w:type="dxa"/>
          </w:tcPr>
          <w:p w14:paraId="0E15BE33" w14:textId="77777777" w:rsidR="00BF47B7" w:rsidRDefault="00BF47B7" w:rsidP="00B56FEB">
            <w:pPr>
              <w:jc w:val="both"/>
            </w:pPr>
          </w:p>
        </w:tc>
        <w:tc>
          <w:tcPr>
            <w:tcW w:w="1317" w:type="dxa"/>
          </w:tcPr>
          <w:p w14:paraId="732E5023" w14:textId="77777777" w:rsidR="00BF47B7" w:rsidRDefault="00BF47B7" w:rsidP="00B56FEB">
            <w:pPr>
              <w:jc w:val="both"/>
            </w:pPr>
          </w:p>
        </w:tc>
        <w:tc>
          <w:tcPr>
            <w:tcW w:w="1795" w:type="dxa"/>
          </w:tcPr>
          <w:p w14:paraId="52C555F6" w14:textId="77777777" w:rsidR="00BF47B7" w:rsidRDefault="00BF47B7" w:rsidP="00B56FEB">
            <w:pPr>
              <w:jc w:val="both"/>
            </w:pPr>
          </w:p>
        </w:tc>
      </w:tr>
      <w:tr w:rsidR="00BF47B7" w14:paraId="109F48D0" w14:textId="77777777" w:rsidTr="003E15F2">
        <w:trPr>
          <w:trHeight w:val="539"/>
        </w:trPr>
        <w:tc>
          <w:tcPr>
            <w:tcW w:w="7555" w:type="dxa"/>
            <w:gridSpan w:val="5"/>
          </w:tcPr>
          <w:p w14:paraId="539F6EBF" w14:textId="54D3549C" w:rsidR="00BF47B7" w:rsidRDefault="00BF47B7" w:rsidP="00B56FEB">
            <w:pPr>
              <w:jc w:val="both"/>
            </w:pPr>
            <w:r w:rsidRPr="003E15F2">
              <w:rPr>
                <w:b/>
                <w:bCs/>
                <w:sz w:val="28"/>
                <w:szCs w:val="28"/>
              </w:rPr>
              <w:t>Total Cost</w:t>
            </w:r>
            <w:r>
              <w:t xml:space="preserve"> </w:t>
            </w:r>
          </w:p>
        </w:tc>
        <w:tc>
          <w:tcPr>
            <w:tcW w:w="1795" w:type="dxa"/>
          </w:tcPr>
          <w:p w14:paraId="266876B8" w14:textId="77777777" w:rsidR="00BF47B7" w:rsidRDefault="00BF47B7" w:rsidP="00B56FEB">
            <w:pPr>
              <w:jc w:val="both"/>
            </w:pPr>
          </w:p>
        </w:tc>
      </w:tr>
    </w:tbl>
    <w:p w14:paraId="26E70A73" w14:textId="77777777" w:rsidR="00BF47B7" w:rsidRDefault="00BF47B7" w:rsidP="00B56FEB">
      <w:pPr>
        <w:jc w:val="both"/>
      </w:pPr>
    </w:p>
    <w:p w14:paraId="36DDF613" w14:textId="71E3387A" w:rsidR="00BF47B7" w:rsidRPr="003E15F2" w:rsidRDefault="00BF47B7" w:rsidP="00B56FEB">
      <w:pPr>
        <w:jc w:val="both"/>
        <w:rPr>
          <w:sz w:val="24"/>
          <w:szCs w:val="24"/>
        </w:rPr>
      </w:pPr>
      <w:r w:rsidRPr="003E15F2">
        <w:rPr>
          <w:sz w:val="24"/>
          <w:szCs w:val="24"/>
        </w:rPr>
        <w:t xml:space="preserve">Name: </w:t>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t>Date: ____/______/_______</w:t>
      </w:r>
    </w:p>
    <w:p w14:paraId="72F7A3AC" w14:textId="77777777" w:rsidR="00BF47B7" w:rsidRPr="003E15F2" w:rsidRDefault="00BF47B7" w:rsidP="00B56FEB">
      <w:pPr>
        <w:jc w:val="both"/>
        <w:rPr>
          <w:sz w:val="24"/>
          <w:szCs w:val="24"/>
        </w:rPr>
      </w:pPr>
    </w:p>
    <w:p w14:paraId="6A1FEC08" w14:textId="4E636318" w:rsidR="00BF47B7" w:rsidRDefault="00BF47B7" w:rsidP="00B56FEB">
      <w:pPr>
        <w:jc w:val="both"/>
        <w:rPr>
          <w:sz w:val="24"/>
          <w:szCs w:val="24"/>
        </w:rPr>
      </w:pPr>
      <w:r w:rsidRPr="003E15F2">
        <w:rPr>
          <w:sz w:val="24"/>
          <w:szCs w:val="24"/>
        </w:rPr>
        <w:t xml:space="preserve">Supplier Stamp: </w:t>
      </w:r>
    </w:p>
    <w:p w14:paraId="25BD78C9" w14:textId="77777777" w:rsidR="003E15F2" w:rsidRPr="00917786" w:rsidRDefault="003E15F2" w:rsidP="00B56FEB">
      <w:pPr>
        <w:jc w:val="both"/>
        <w:rPr>
          <w:color w:val="EE0000"/>
          <w:sz w:val="24"/>
          <w:szCs w:val="24"/>
        </w:rPr>
      </w:pPr>
    </w:p>
    <w:p w14:paraId="1B283B83" w14:textId="2C25E37B" w:rsidR="00B56FEB" w:rsidRPr="00917786" w:rsidRDefault="00917786" w:rsidP="00B56FEB">
      <w:pPr>
        <w:jc w:val="both"/>
        <w:rPr>
          <w:color w:val="EE0000"/>
          <w:sz w:val="24"/>
          <w:szCs w:val="24"/>
        </w:rPr>
      </w:pPr>
      <w:r w:rsidRPr="00917786">
        <w:rPr>
          <w:color w:val="EE0000"/>
          <w:sz w:val="24"/>
          <w:szCs w:val="24"/>
        </w:rPr>
        <w:t xml:space="preserve">*Please submit completed </w:t>
      </w:r>
      <w:proofErr w:type="spellStart"/>
      <w:r w:rsidRPr="00917786">
        <w:rPr>
          <w:color w:val="EE0000"/>
          <w:sz w:val="24"/>
          <w:szCs w:val="24"/>
        </w:rPr>
        <w:t>BoQ</w:t>
      </w:r>
      <w:proofErr w:type="spellEnd"/>
      <w:r w:rsidRPr="00917786">
        <w:rPr>
          <w:color w:val="EE0000"/>
          <w:sz w:val="24"/>
          <w:szCs w:val="24"/>
        </w:rPr>
        <w:t xml:space="preserve"> with Company signature and stamp (BOQ format Provided as an attachment) </w:t>
      </w:r>
    </w:p>
    <w:p w14:paraId="5B1CF0A1" w14:textId="7DB3EB82" w:rsidR="000C055C" w:rsidRPr="00B56FEB" w:rsidRDefault="00B56FEB" w:rsidP="00B56FEB">
      <w:pPr>
        <w:jc w:val="both"/>
        <w:rPr>
          <w:b/>
          <w:bCs/>
          <w:sz w:val="24"/>
          <w:szCs w:val="24"/>
        </w:rPr>
      </w:pPr>
      <w:r w:rsidRPr="00B56FEB">
        <w:rPr>
          <w:b/>
          <w:bCs/>
          <w:sz w:val="24"/>
          <w:szCs w:val="24"/>
        </w:rPr>
        <w:t xml:space="preserve">BID CONDITIONS AND TERMS: </w:t>
      </w:r>
    </w:p>
    <w:p w14:paraId="34DE899F" w14:textId="6F4225CB" w:rsidR="00927E0D" w:rsidRDefault="00927E0D" w:rsidP="00B56FEB">
      <w:pPr>
        <w:pStyle w:val="ListParagraph"/>
        <w:numPr>
          <w:ilvl w:val="0"/>
          <w:numId w:val="1"/>
        </w:numPr>
        <w:jc w:val="both"/>
      </w:pPr>
      <w:r>
        <w:t xml:space="preserve">The successful bidder is responsible for payment of taxes and transportation </w:t>
      </w:r>
      <w:proofErr w:type="gramStart"/>
      <w:r>
        <w:t>expenses,</w:t>
      </w:r>
      <w:proofErr w:type="gramEnd"/>
      <w:r>
        <w:t xml:space="preserve"> therefore this should be considered while submitting the tender. </w:t>
      </w:r>
    </w:p>
    <w:p w14:paraId="00482AA2" w14:textId="496EA5E1" w:rsidR="000C055C" w:rsidRDefault="000C055C" w:rsidP="00B56FEB">
      <w:pPr>
        <w:pStyle w:val="ListParagraph"/>
        <w:numPr>
          <w:ilvl w:val="0"/>
          <w:numId w:val="1"/>
        </w:numPr>
        <w:jc w:val="both"/>
      </w:pPr>
      <w:r>
        <w:lastRenderedPageBreak/>
        <w:t xml:space="preserve">Preference will be given to bidders possessing relevant past work experience who have carried out a variety of foot item delivery assignments. </w:t>
      </w:r>
    </w:p>
    <w:p w14:paraId="6B9829AB" w14:textId="77777777" w:rsidR="000C055C" w:rsidRDefault="000C055C" w:rsidP="00B56FEB">
      <w:pPr>
        <w:pStyle w:val="ListParagraph"/>
        <w:numPr>
          <w:ilvl w:val="0"/>
          <w:numId w:val="1"/>
        </w:numPr>
        <w:jc w:val="both"/>
      </w:pPr>
      <w:r>
        <w:t xml:space="preserve">Tender committee reserves the right to cancel/reject any or all offers without assigning any reason. </w:t>
      </w:r>
    </w:p>
    <w:p w14:paraId="47837464" w14:textId="77777777" w:rsidR="000C055C" w:rsidRDefault="000C055C" w:rsidP="00B56FEB">
      <w:pPr>
        <w:pStyle w:val="ListParagraph"/>
        <w:numPr>
          <w:ilvl w:val="0"/>
          <w:numId w:val="1"/>
        </w:numPr>
        <w:jc w:val="both"/>
      </w:pPr>
      <w:r>
        <w:t xml:space="preserve">Supplier must provide all details or otherwise mention within the tender </w:t>
      </w:r>
      <w:proofErr w:type="gramStart"/>
      <w:r>
        <w:t>document,</w:t>
      </w:r>
      <w:proofErr w:type="gramEnd"/>
      <w:r>
        <w:t xml:space="preserve"> incomplete proposals may result in cancellation. </w:t>
      </w:r>
    </w:p>
    <w:p w14:paraId="1914FE84" w14:textId="45C8F513" w:rsidR="000C055C" w:rsidRDefault="000C055C" w:rsidP="00B56FEB">
      <w:pPr>
        <w:pStyle w:val="ListParagraph"/>
        <w:numPr>
          <w:ilvl w:val="0"/>
          <w:numId w:val="1"/>
        </w:numPr>
        <w:jc w:val="both"/>
      </w:pPr>
      <w:r>
        <w:t xml:space="preserve">Payment will be made on satisfactory delivery of supplies / completion of work through </w:t>
      </w:r>
      <w:r w:rsidR="00927E0D">
        <w:t>bank account</w:t>
      </w:r>
      <w:r>
        <w:t xml:space="preserve">. </w:t>
      </w:r>
    </w:p>
    <w:p w14:paraId="5574CDCB" w14:textId="09D4A67E" w:rsidR="000C055C" w:rsidRDefault="00D76FB1" w:rsidP="00B56FEB">
      <w:pPr>
        <w:pStyle w:val="ListParagraph"/>
        <w:numPr>
          <w:ilvl w:val="0"/>
          <w:numId w:val="1"/>
        </w:numPr>
        <w:jc w:val="both"/>
      </w:pPr>
      <w:r>
        <w:t>C</w:t>
      </w:r>
      <w:r w:rsidR="000C055C">
        <w:t>opies of tax clearance accompany the tenders.</w:t>
      </w:r>
    </w:p>
    <w:p w14:paraId="7D07B54A" w14:textId="77777777" w:rsidR="000C055C" w:rsidRDefault="000C055C" w:rsidP="00B56FEB">
      <w:pPr>
        <w:pStyle w:val="ListParagraph"/>
        <w:numPr>
          <w:ilvl w:val="0"/>
          <w:numId w:val="1"/>
        </w:numPr>
        <w:jc w:val="both"/>
      </w:pPr>
      <w:r>
        <w:t xml:space="preserve">Tender committee reserves the right to alter the quantity, if required. </w:t>
      </w:r>
    </w:p>
    <w:p w14:paraId="2BC2E234" w14:textId="77777777" w:rsidR="000C055C" w:rsidRDefault="000C055C" w:rsidP="00B56FEB">
      <w:pPr>
        <w:pStyle w:val="ListParagraph"/>
        <w:numPr>
          <w:ilvl w:val="0"/>
          <w:numId w:val="1"/>
        </w:numPr>
        <w:jc w:val="both"/>
      </w:pPr>
      <w:r>
        <w:t xml:space="preserve">An agreement will be signed with successful bidder(s) for timely supply of appropriate quality items and method of payment. Failure to meet the conditions of the agreement will result in cancellation of the agreement at the risk and cost of the supplier. </w:t>
      </w:r>
    </w:p>
    <w:p w14:paraId="6E6CA45A" w14:textId="77777777" w:rsidR="000C055C" w:rsidRDefault="000C055C" w:rsidP="00B56FEB">
      <w:pPr>
        <w:pStyle w:val="ListParagraph"/>
        <w:numPr>
          <w:ilvl w:val="0"/>
          <w:numId w:val="1"/>
        </w:numPr>
        <w:jc w:val="both"/>
      </w:pPr>
      <w:r>
        <w:t xml:space="preserve">In case the supplies are delayed, (Muslim Hands) will impose a penalty of 1% per day of the total amount of contract on the delay work and on low quality. </w:t>
      </w:r>
    </w:p>
    <w:p w14:paraId="58EA0B21" w14:textId="77777777" w:rsidR="000C055C" w:rsidRDefault="000C055C" w:rsidP="00B56FEB">
      <w:pPr>
        <w:pStyle w:val="ListParagraph"/>
        <w:numPr>
          <w:ilvl w:val="0"/>
          <w:numId w:val="1"/>
        </w:numPr>
        <w:jc w:val="both"/>
      </w:pPr>
      <w:r>
        <w:t>Payment will be made in subsequent installments depending on the activity and delivery methods.</w:t>
      </w:r>
    </w:p>
    <w:p w14:paraId="25B9C356" w14:textId="77777777" w:rsidR="000C055C" w:rsidRDefault="000C055C" w:rsidP="00B56FEB">
      <w:pPr>
        <w:pStyle w:val="ListParagraph"/>
        <w:numPr>
          <w:ilvl w:val="0"/>
          <w:numId w:val="1"/>
        </w:numPr>
        <w:jc w:val="both"/>
      </w:pPr>
      <w:r>
        <w:t xml:space="preserve">(Muslim Hands) reserves the right to forfeit the contract in case of breach of the agreement. </w:t>
      </w:r>
    </w:p>
    <w:p w14:paraId="6287859E" w14:textId="77777777" w:rsidR="000C055C" w:rsidRDefault="000C055C" w:rsidP="00B56FEB">
      <w:pPr>
        <w:pStyle w:val="ListParagraph"/>
        <w:numPr>
          <w:ilvl w:val="0"/>
          <w:numId w:val="1"/>
        </w:numPr>
        <w:jc w:val="both"/>
      </w:pPr>
      <w:r>
        <w:t xml:space="preserve">Tender Offers must be valid for minimum 30 days after the tender opening. </w:t>
      </w:r>
    </w:p>
    <w:p w14:paraId="041DF444" w14:textId="77777777" w:rsidR="000C055C" w:rsidRDefault="000C055C" w:rsidP="00B56FEB">
      <w:pPr>
        <w:pStyle w:val="ListParagraph"/>
        <w:numPr>
          <w:ilvl w:val="0"/>
          <w:numId w:val="1"/>
        </w:numPr>
        <w:jc w:val="both"/>
      </w:pPr>
      <w:r>
        <w:t xml:space="preserve">Tender publication does not constitute any commitment on part of (Muslim Hands) unless a written agreement is signed by both parties. </w:t>
      </w:r>
    </w:p>
    <w:p w14:paraId="0C307D78" w14:textId="77777777" w:rsidR="000C055C" w:rsidRDefault="000C055C" w:rsidP="00B56FEB">
      <w:pPr>
        <w:pStyle w:val="ListParagraph"/>
        <w:numPr>
          <w:ilvl w:val="0"/>
          <w:numId w:val="1"/>
        </w:numPr>
        <w:jc w:val="both"/>
      </w:pPr>
      <w:r>
        <w:t xml:space="preserve">The prices should be quoted on the letter head of the company/firm in the given format and all other supporting documents should be attached with it. </w:t>
      </w:r>
    </w:p>
    <w:p w14:paraId="3B4A10E1" w14:textId="3E03EDE4" w:rsidR="000C055C" w:rsidRDefault="000C055C" w:rsidP="00B56FEB">
      <w:pPr>
        <w:pStyle w:val="ListParagraph"/>
        <w:numPr>
          <w:ilvl w:val="0"/>
          <w:numId w:val="1"/>
        </w:numPr>
        <w:jc w:val="both"/>
      </w:pPr>
      <w:r>
        <w:t xml:space="preserve">Lowest price; quality, capacity of the vendor, delivery time and previous relevant experience are all important criterion. </w:t>
      </w:r>
    </w:p>
    <w:p w14:paraId="0D5B1F0F" w14:textId="77777777" w:rsidR="00B56FEB" w:rsidRDefault="00B56FEB" w:rsidP="00B56FEB">
      <w:pPr>
        <w:jc w:val="both"/>
        <w:rPr>
          <w:sz w:val="24"/>
          <w:szCs w:val="24"/>
        </w:rPr>
      </w:pPr>
    </w:p>
    <w:p w14:paraId="5754988C" w14:textId="1E325E5F" w:rsidR="000C055C" w:rsidRPr="00B56FEB" w:rsidRDefault="00B56FEB" w:rsidP="00B56FEB">
      <w:pPr>
        <w:jc w:val="both"/>
        <w:rPr>
          <w:b/>
          <w:bCs/>
          <w:sz w:val="24"/>
          <w:szCs w:val="24"/>
        </w:rPr>
      </w:pPr>
      <w:r w:rsidRPr="00B56FEB">
        <w:rPr>
          <w:b/>
          <w:bCs/>
          <w:sz w:val="24"/>
          <w:szCs w:val="24"/>
        </w:rPr>
        <w:t xml:space="preserve">Other Tender Instructions </w:t>
      </w:r>
    </w:p>
    <w:p w14:paraId="7D53218D" w14:textId="33B681B8" w:rsidR="003E15F2" w:rsidRPr="003E15F2" w:rsidRDefault="003E15F2" w:rsidP="00B56FEB">
      <w:pPr>
        <w:jc w:val="both"/>
        <w:rPr>
          <w:b/>
          <w:sz w:val="32"/>
          <w:szCs w:val="32"/>
        </w:rPr>
      </w:pPr>
      <w:r w:rsidRPr="003E15F2">
        <w:rPr>
          <w:b/>
          <w:sz w:val="32"/>
          <w:szCs w:val="32"/>
        </w:rPr>
        <w:t>Tender</w:t>
      </w:r>
      <w:r w:rsidR="000C055C">
        <w:rPr>
          <w:b/>
          <w:sz w:val="32"/>
          <w:szCs w:val="32"/>
        </w:rPr>
        <w:t xml:space="preserve"> Document</w:t>
      </w:r>
    </w:p>
    <w:p w14:paraId="22A16389" w14:textId="0BD62A0D" w:rsidR="003E15F2" w:rsidRDefault="004B1AE6" w:rsidP="00B56FEB">
      <w:pPr>
        <w:jc w:val="both"/>
        <w:rPr>
          <w:sz w:val="24"/>
          <w:szCs w:val="24"/>
        </w:rPr>
      </w:pPr>
      <w:r>
        <w:rPr>
          <w:sz w:val="24"/>
          <w:szCs w:val="24"/>
        </w:rPr>
        <w:t>Tender document can be downloaded from the link or requested through email with tender subject line</w:t>
      </w:r>
    </w:p>
    <w:p w14:paraId="6D35FFE4" w14:textId="413AAD49" w:rsidR="003E15F2" w:rsidRDefault="003E15F2" w:rsidP="00B56FEB">
      <w:pPr>
        <w:jc w:val="both"/>
        <w:rPr>
          <w:rStyle w:val="Hyperlink"/>
          <w:sz w:val="24"/>
          <w:szCs w:val="24"/>
        </w:rPr>
      </w:pPr>
      <w:r w:rsidRPr="003E15F2">
        <w:rPr>
          <w:sz w:val="24"/>
          <w:szCs w:val="24"/>
        </w:rPr>
        <w:t xml:space="preserve">Tel: </w:t>
      </w:r>
      <w:r w:rsidR="00E04217">
        <w:rPr>
          <w:sz w:val="24"/>
          <w:szCs w:val="24"/>
        </w:rPr>
        <w:tab/>
      </w:r>
      <w:r w:rsidR="00D76FB1" w:rsidRPr="00192456">
        <w:rPr>
          <w:b/>
          <w:bCs/>
          <w:sz w:val="24"/>
          <w:szCs w:val="24"/>
        </w:rPr>
        <w:t>857749</w:t>
      </w:r>
      <w:r w:rsidR="00E04217">
        <w:rPr>
          <w:sz w:val="24"/>
          <w:szCs w:val="24"/>
        </w:rPr>
        <w:tab/>
      </w:r>
      <w:r w:rsidR="00E04217">
        <w:rPr>
          <w:sz w:val="24"/>
          <w:szCs w:val="24"/>
        </w:rPr>
        <w:tab/>
      </w:r>
      <w:r w:rsidR="00E04217">
        <w:rPr>
          <w:sz w:val="24"/>
          <w:szCs w:val="24"/>
        </w:rPr>
        <w:tab/>
      </w:r>
      <w:r w:rsidR="00E04217">
        <w:rPr>
          <w:sz w:val="24"/>
          <w:szCs w:val="24"/>
        </w:rPr>
        <w:tab/>
      </w:r>
      <w:r w:rsidR="00E04217">
        <w:rPr>
          <w:sz w:val="24"/>
          <w:szCs w:val="24"/>
        </w:rPr>
        <w:tab/>
        <w:t xml:space="preserve">Email: </w:t>
      </w:r>
      <w:hyperlink r:id="rId6" w:history="1">
        <w:r w:rsidR="004B1AE6" w:rsidRPr="00E75888">
          <w:rPr>
            <w:rStyle w:val="Hyperlink"/>
            <w:sz w:val="24"/>
            <w:szCs w:val="24"/>
          </w:rPr>
          <w:t>procurement@so.mhworldwide.org</w:t>
        </w:r>
      </w:hyperlink>
    </w:p>
    <w:p w14:paraId="2ED8E963" w14:textId="766486F7" w:rsidR="006578C9" w:rsidRPr="00917786" w:rsidRDefault="006578C9" w:rsidP="00B56FEB">
      <w:pPr>
        <w:jc w:val="both"/>
        <w:rPr>
          <w:b/>
          <w:bCs/>
          <w:sz w:val="24"/>
          <w:szCs w:val="24"/>
        </w:rPr>
      </w:pPr>
      <w:r w:rsidRPr="00917786">
        <w:rPr>
          <w:rStyle w:val="Hyperlink"/>
          <w:b/>
          <w:bCs/>
          <w:sz w:val="24"/>
          <w:szCs w:val="24"/>
        </w:rPr>
        <w:t>Subject</w:t>
      </w:r>
      <w:r w:rsidR="00917786" w:rsidRPr="00917786">
        <w:rPr>
          <w:rStyle w:val="Hyperlink"/>
          <w:b/>
          <w:bCs/>
          <w:sz w:val="24"/>
          <w:szCs w:val="24"/>
        </w:rPr>
        <w:t xml:space="preserve"> </w:t>
      </w:r>
      <w:r w:rsidRPr="00917786">
        <w:rPr>
          <w:rStyle w:val="Hyperlink"/>
          <w:b/>
          <w:bCs/>
          <w:sz w:val="24"/>
          <w:szCs w:val="24"/>
        </w:rPr>
        <w:t xml:space="preserve">line: Construction </w:t>
      </w:r>
      <w:r w:rsidR="00917786" w:rsidRPr="00917786">
        <w:rPr>
          <w:rStyle w:val="Hyperlink"/>
          <w:b/>
          <w:bCs/>
          <w:sz w:val="24"/>
          <w:szCs w:val="24"/>
        </w:rPr>
        <w:t>of 20 Community wells</w:t>
      </w:r>
    </w:p>
    <w:p w14:paraId="7F826909" w14:textId="4DF3C13A" w:rsidR="003E15F2" w:rsidRPr="003E15F2" w:rsidRDefault="003E15F2" w:rsidP="00B56FEB">
      <w:pPr>
        <w:jc w:val="both"/>
        <w:rPr>
          <w:b/>
          <w:sz w:val="32"/>
          <w:szCs w:val="32"/>
        </w:rPr>
      </w:pPr>
      <w:r w:rsidRPr="003E15F2">
        <w:rPr>
          <w:b/>
          <w:sz w:val="32"/>
          <w:szCs w:val="32"/>
        </w:rPr>
        <w:t xml:space="preserve">Submission Deadline: </w:t>
      </w:r>
    </w:p>
    <w:p w14:paraId="05057E83" w14:textId="1BCE7420" w:rsidR="004B1AE6" w:rsidRPr="00D407E1" w:rsidRDefault="003E15F2" w:rsidP="004B1AE6">
      <w:pPr>
        <w:jc w:val="both"/>
        <w:rPr>
          <w:sz w:val="24"/>
          <w:szCs w:val="24"/>
        </w:rPr>
      </w:pPr>
      <w:r w:rsidRPr="003E15F2">
        <w:rPr>
          <w:sz w:val="24"/>
          <w:szCs w:val="24"/>
        </w:rPr>
        <w:t xml:space="preserve">The last date for submission of bids (Technical &amp; Financial) is </w:t>
      </w:r>
      <w:proofErr w:type="gramStart"/>
      <w:r w:rsidR="004B1AE6">
        <w:rPr>
          <w:sz w:val="24"/>
          <w:szCs w:val="24"/>
        </w:rPr>
        <w:t>The</w:t>
      </w:r>
      <w:proofErr w:type="gramEnd"/>
      <w:r w:rsidR="004B1AE6">
        <w:rPr>
          <w:sz w:val="24"/>
          <w:szCs w:val="24"/>
        </w:rPr>
        <w:t xml:space="preserve"> deadline for submitting Application is </w:t>
      </w:r>
      <w:r w:rsidR="00A97C42">
        <w:rPr>
          <w:b/>
          <w:bCs/>
          <w:sz w:val="24"/>
          <w:szCs w:val="24"/>
        </w:rPr>
        <w:t>21</w:t>
      </w:r>
      <w:r w:rsidR="00A97C42" w:rsidRPr="00A97C42">
        <w:rPr>
          <w:b/>
          <w:bCs/>
          <w:sz w:val="24"/>
          <w:szCs w:val="24"/>
          <w:vertAlign w:val="superscript"/>
        </w:rPr>
        <w:t>ST</w:t>
      </w:r>
      <w:r w:rsidR="00A97C42">
        <w:rPr>
          <w:b/>
          <w:bCs/>
          <w:sz w:val="24"/>
          <w:szCs w:val="24"/>
        </w:rPr>
        <w:t xml:space="preserve"> </w:t>
      </w:r>
      <w:r w:rsidR="004B1AE6">
        <w:rPr>
          <w:b/>
          <w:bCs/>
          <w:sz w:val="24"/>
          <w:szCs w:val="24"/>
        </w:rPr>
        <w:t xml:space="preserve">of </w:t>
      </w:r>
      <w:r w:rsidR="00917786">
        <w:rPr>
          <w:b/>
          <w:bCs/>
          <w:sz w:val="24"/>
          <w:szCs w:val="24"/>
        </w:rPr>
        <w:t>Sep</w:t>
      </w:r>
      <w:r w:rsidR="004B1AE6">
        <w:rPr>
          <w:b/>
          <w:bCs/>
          <w:sz w:val="24"/>
          <w:szCs w:val="24"/>
        </w:rPr>
        <w:t xml:space="preserve"> 202</w:t>
      </w:r>
      <w:r w:rsidR="00917786">
        <w:rPr>
          <w:b/>
          <w:bCs/>
          <w:sz w:val="24"/>
          <w:szCs w:val="24"/>
        </w:rPr>
        <w:t>5</w:t>
      </w:r>
      <w:r w:rsidR="004B1AE6" w:rsidRPr="00D407E1">
        <w:rPr>
          <w:sz w:val="24"/>
          <w:szCs w:val="24"/>
        </w:rPr>
        <w:t xml:space="preserve">. Any tender documents received later than this date will </w:t>
      </w:r>
      <w:r w:rsidR="004B1AE6">
        <w:rPr>
          <w:sz w:val="24"/>
          <w:szCs w:val="24"/>
        </w:rPr>
        <w:t xml:space="preserve">not </w:t>
      </w:r>
      <w:r w:rsidR="004B1AE6" w:rsidRPr="00D407E1">
        <w:rPr>
          <w:sz w:val="24"/>
          <w:szCs w:val="24"/>
        </w:rPr>
        <w:t xml:space="preserve">be considered. </w:t>
      </w:r>
    </w:p>
    <w:p w14:paraId="49B47977" w14:textId="7B080A74" w:rsidR="003E15F2" w:rsidRPr="003E15F2" w:rsidRDefault="003E15F2" w:rsidP="00B56FEB">
      <w:pPr>
        <w:jc w:val="both"/>
        <w:rPr>
          <w:sz w:val="28"/>
          <w:szCs w:val="28"/>
        </w:rPr>
      </w:pPr>
    </w:p>
    <w:sectPr w:rsidR="003E15F2" w:rsidRPr="003E15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F66825"/>
    <w:multiLevelType w:val="hybridMultilevel"/>
    <w:tmpl w:val="60FC0F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5109C6"/>
    <w:multiLevelType w:val="hybridMultilevel"/>
    <w:tmpl w:val="0BA29960"/>
    <w:lvl w:ilvl="0" w:tplc="5DD4F456">
      <w:start w:val="1"/>
      <w:numFmt w:val="decimal"/>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D72311B"/>
    <w:multiLevelType w:val="hybridMultilevel"/>
    <w:tmpl w:val="27A8B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7057C52"/>
    <w:multiLevelType w:val="hybridMultilevel"/>
    <w:tmpl w:val="30A2FD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09335135">
    <w:abstractNumId w:val="0"/>
  </w:num>
  <w:num w:numId="2" w16cid:durableId="1678263391">
    <w:abstractNumId w:val="1"/>
  </w:num>
  <w:num w:numId="3" w16cid:durableId="1375034142">
    <w:abstractNumId w:val="2"/>
  </w:num>
  <w:num w:numId="4" w16cid:durableId="36880076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79C"/>
    <w:rsid w:val="000C055C"/>
    <w:rsid w:val="00136091"/>
    <w:rsid w:val="00243187"/>
    <w:rsid w:val="003E15F2"/>
    <w:rsid w:val="003F081A"/>
    <w:rsid w:val="00421D75"/>
    <w:rsid w:val="004478A8"/>
    <w:rsid w:val="004952EF"/>
    <w:rsid w:val="004B1AE6"/>
    <w:rsid w:val="004F6B3E"/>
    <w:rsid w:val="006578C9"/>
    <w:rsid w:val="00694F19"/>
    <w:rsid w:val="00775155"/>
    <w:rsid w:val="00815CAA"/>
    <w:rsid w:val="008E4DC6"/>
    <w:rsid w:val="00917786"/>
    <w:rsid w:val="00927E0D"/>
    <w:rsid w:val="00A97C42"/>
    <w:rsid w:val="00B02254"/>
    <w:rsid w:val="00B4520D"/>
    <w:rsid w:val="00B56FEB"/>
    <w:rsid w:val="00B6582F"/>
    <w:rsid w:val="00BA479C"/>
    <w:rsid w:val="00BD6360"/>
    <w:rsid w:val="00BF47B7"/>
    <w:rsid w:val="00D26C3F"/>
    <w:rsid w:val="00D76FB1"/>
    <w:rsid w:val="00DA5F76"/>
    <w:rsid w:val="00E04217"/>
    <w:rsid w:val="00E67209"/>
    <w:rsid w:val="00ED4B5A"/>
    <w:rsid w:val="00FB61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C6CAF"/>
  <w15:chartTrackingRefBased/>
  <w15:docId w15:val="{E57C4759-A8FD-450E-BCAB-C1D2B4F8B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5155"/>
    <w:pPr>
      <w:ind w:left="720"/>
      <w:contextualSpacing/>
    </w:pPr>
  </w:style>
  <w:style w:type="table" w:styleId="TableGrid">
    <w:name w:val="Table Grid"/>
    <w:basedOn w:val="TableNormal"/>
    <w:uiPriority w:val="39"/>
    <w:rsid w:val="003F08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C055C"/>
    <w:pPr>
      <w:spacing w:after="0" w:line="240" w:lineRule="auto"/>
    </w:pPr>
  </w:style>
  <w:style w:type="character" w:styleId="Hyperlink">
    <w:name w:val="Hyperlink"/>
    <w:unhideWhenUsed/>
    <w:rsid w:val="00D76FB1"/>
    <w:rPr>
      <w:color w:val="0000FF"/>
      <w:u w:val="single"/>
    </w:rPr>
  </w:style>
  <w:style w:type="character" w:styleId="UnresolvedMention">
    <w:name w:val="Unresolved Mention"/>
    <w:basedOn w:val="DefaultParagraphFont"/>
    <w:uiPriority w:val="99"/>
    <w:semiHidden/>
    <w:unhideWhenUsed/>
    <w:rsid w:val="004B1AE6"/>
    <w:rPr>
      <w:color w:val="605E5C"/>
      <w:shd w:val="clear" w:color="auto" w:fill="E1DFDD"/>
    </w:rPr>
  </w:style>
  <w:style w:type="paragraph" w:styleId="Title">
    <w:name w:val="Title"/>
    <w:basedOn w:val="Normal"/>
    <w:next w:val="Normal"/>
    <w:link w:val="TitleChar"/>
    <w:uiPriority w:val="10"/>
    <w:qFormat/>
    <w:rsid w:val="00D26C3F"/>
    <w:pPr>
      <w:spacing w:before="720" w:after="80" w:line="240" w:lineRule="auto"/>
    </w:pPr>
    <w:rPr>
      <w:rFonts w:eastAsiaTheme="minorEastAsia"/>
      <w:caps/>
      <w:color w:val="4472C4" w:themeColor="accent1"/>
      <w:spacing w:val="10"/>
      <w:kern w:val="28"/>
      <w:sz w:val="52"/>
      <w:szCs w:val="52"/>
      <w:lang w:val="en-GB" w:bidi="en-US"/>
      <w14:ligatures w14:val="none"/>
    </w:rPr>
  </w:style>
  <w:style w:type="character" w:customStyle="1" w:styleId="TitleChar">
    <w:name w:val="Title Char"/>
    <w:basedOn w:val="DefaultParagraphFont"/>
    <w:link w:val="Title"/>
    <w:uiPriority w:val="10"/>
    <w:rsid w:val="00D26C3F"/>
    <w:rPr>
      <w:rFonts w:eastAsiaTheme="minorEastAsia"/>
      <w:caps/>
      <w:color w:val="4472C4" w:themeColor="accent1"/>
      <w:spacing w:val="10"/>
      <w:kern w:val="28"/>
      <w:sz w:val="52"/>
      <w:szCs w:val="52"/>
      <w:lang w:val="en-GB" w:bidi="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rocurement@so.mhworldwide.org"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1583</Words>
  <Characters>9027</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pc</cp:lastModifiedBy>
  <cp:revision>8</cp:revision>
  <cp:lastPrinted>2023-11-22T10:03:00Z</cp:lastPrinted>
  <dcterms:created xsi:type="dcterms:W3CDTF">2025-09-01T08:24:00Z</dcterms:created>
  <dcterms:modified xsi:type="dcterms:W3CDTF">2025-09-07T07:56:00Z</dcterms:modified>
</cp:coreProperties>
</file>